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79BEA" w14:textId="77777777" w:rsidR="001C3F8D" w:rsidRDefault="001C3F8D" w:rsidP="001C3F8D">
      <w:pPr>
        <w:pBdr>
          <w:top w:val="nil"/>
          <w:left w:val="nil"/>
          <w:bottom w:val="nil"/>
          <w:right w:val="nil"/>
          <w:between w:val="nil"/>
          <w:bar w:val="nil"/>
        </w:pBdr>
        <w:spacing w:after="0" w:line="264" w:lineRule="auto"/>
        <w:jc w:val="right"/>
        <w:rPr>
          <w:rFonts w:ascii="Tahoma" w:eastAsia="Arial Unicode MS" w:hAnsi="Tahoma" w:cs="Tahoma"/>
          <w:b/>
          <w:color w:val="000000" w:themeColor="text1"/>
          <w:u w:color="000000"/>
          <w:bdr w:val="nil"/>
          <w:lang w:val="es-ES_tradnl" w:eastAsia="es-ES"/>
        </w:rPr>
      </w:pPr>
    </w:p>
    <w:p w14:paraId="74954F6C" w14:textId="77777777" w:rsidR="001C3F8D" w:rsidRPr="007259E2" w:rsidRDefault="001C3F8D" w:rsidP="001C3F8D">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7259E2">
        <w:rPr>
          <w:rFonts w:ascii="Arial" w:eastAsia="Arial Unicode MS" w:hAnsi="Arial" w:cs="Arial"/>
          <w:b/>
          <w:color w:val="000000" w:themeColor="text1"/>
          <w:sz w:val="24"/>
          <w:szCs w:val="24"/>
          <w:u w:color="000000"/>
          <w:bdr w:val="nil"/>
          <w:lang w:val="es-ES_tradnl" w:eastAsia="es-ES"/>
        </w:rPr>
        <w:t xml:space="preserve">CC. DIPUTADOS INTEGRANTES DE LA MESA DIRECTIVA </w:t>
      </w:r>
    </w:p>
    <w:p w14:paraId="1F14E656" w14:textId="77777777" w:rsidR="001C3F8D" w:rsidRPr="007259E2" w:rsidRDefault="001C3F8D" w:rsidP="001C3F8D">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7259E2">
        <w:rPr>
          <w:rFonts w:ascii="Arial" w:eastAsia="Arial Unicode MS" w:hAnsi="Arial" w:cs="Arial"/>
          <w:b/>
          <w:color w:val="000000" w:themeColor="text1"/>
          <w:sz w:val="24"/>
          <w:szCs w:val="24"/>
          <w:u w:color="000000"/>
          <w:bdr w:val="nil"/>
          <w:lang w:val="es-ES_tradnl" w:eastAsia="es-ES"/>
        </w:rPr>
        <w:t xml:space="preserve">DE LX LEGISLATURA DEL HONORABLE CONGRESO </w:t>
      </w:r>
    </w:p>
    <w:p w14:paraId="7FD52DB5" w14:textId="77777777" w:rsidR="001C3F8D" w:rsidRPr="007259E2" w:rsidRDefault="001C3F8D" w:rsidP="001C3F8D">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7259E2">
        <w:rPr>
          <w:rFonts w:ascii="Arial" w:eastAsia="Arial Unicode MS" w:hAnsi="Arial" w:cs="Arial"/>
          <w:b/>
          <w:color w:val="000000" w:themeColor="text1"/>
          <w:sz w:val="24"/>
          <w:szCs w:val="24"/>
          <w:u w:color="000000"/>
          <w:bdr w:val="nil"/>
          <w:lang w:val="es-ES_tradnl" w:eastAsia="es-ES"/>
        </w:rPr>
        <w:t>DEL ESTADO LIBRE Y SOBERANO DE PUEBLA</w:t>
      </w:r>
    </w:p>
    <w:p w14:paraId="304768FF" w14:textId="77777777" w:rsidR="001C3F8D" w:rsidRPr="007259E2" w:rsidRDefault="001C3F8D" w:rsidP="001C3F8D">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7259E2">
        <w:rPr>
          <w:rFonts w:ascii="Arial" w:eastAsia="Arial Unicode MS" w:hAnsi="Arial" w:cs="Arial"/>
          <w:b/>
          <w:color w:val="000000" w:themeColor="text1"/>
          <w:sz w:val="24"/>
          <w:szCs w:val="24"/>
          <w:u w:color="000000"/>
          <w:bdr w:val="nil"/>
          <w:lang w:val="es-ES_tradnl" w:eastAsia="es-ES"/>
        </w:rPr>
        <w:t>P R E S E N T E</w:t>
      </w:r>
    </w:p>
    <w:p w14:paraId="3E93DC5F" w14:textId="77777777" w:rsidR="001C3F8D" w:rsidRPr="007259E2" w:rsidRDefault="001C3F8D" w:rsidP="001C3F8D">
      <w:pPr>
        <w:pBdr>
          <w:top w:val="nil"/>
          <w:left w:val="nil"/>
          <w:bottom w:val="nil"/>
          <w:right w:val="nil"/>
          <w:between w:val="nil"/>
          <w:bar w:val="nil"/>
        </w:pBdr>
        <w:spacing w:after="0" w:line="360" w:lineRule="auto"/>
        <w:jc w:val="both"/>
        <w:rPr>
          <w:rFonts w:ascii="Arial" w:eastAsia="Arial Unicode MS" w:hAnsi="Arial" w:cs="Arial"/>
          <w:b/>
          <w:color w:val="000000" w:themeColor="text1"/>
          <w:sz w:val="24"/>
          <w:szCs w:val="24"/>
          <w:u w:color="000000"/>
          <w:bdr w:val="nil"/>
          <w:lang w:val="es-ES_tradnl" w:eastAsia="es-ES"/>
        </w:rPr>
      </w:pPr>
    </w:p>
    <w:p w14:paraId="497A0B44" w14:textId="77777777" w:rsidR="001C3F8D" w:rsidRPr="007259E2" w:rsidRDefault="001C3F8D" w:rsidP="001C3F8D">
      <w:pPr>
        <w:spacing w:after="0" w:line="312" w:lineRule="auto"/>
        <w:jc w:val="both"/>
        <w:rPr>
          <w:rFonts w:ascii="Arial" w:eastAsia="Calibri" w:hAnsi="Arial" w:cs="Arial"/>
          <w:color w:val="000000" w:themeColor="text1"/>
          <w:sz w:val="24"/>
          <w:szCs w:val="24"/>
        </w:rPr>
      </w:pPr>
      <w:r w:rsidRPr="007259E2">
        <w:rPr>
          <w:rFonts w:ascii="Arial" w:eastAsia="Calibri" w:hAnsi="Arial" w:cs="Arial"/>
          <w:color w:val="000000" w:themeColor="text1"/>
          <w:sz w:val="24"/>
          <w:szCs w:val="24"/>
        </w:rPr>
        <w:t xml:space="preserve"> </w:t>
      </w:r>
      <w:r w:rsidRPr="007259E2">
        <w:rPr>
          <w:rFonts w:ascii="Arial" w:eastAsia="Calibri" w:hAnsi="Arial" w:cs="Arial"/>
          <w:color w:val="000000" w:themeColor="text1"/>
          <w:sz w:val="24"/>
          <w:szCs w:val="24"/>
        </w:rPr>
        <w:tab/>
      </w:r>
      <w:r w:rsidRPr="007259E2">
        <w:rPr>
          <w:rFonts w:ascii="Arial" w:eastAsia="Calibri" w:hAnsi="Arial" w:cs="Arial"/>
          <w:color w:val="000000"/>
          <w:sz w:val="24"/>
          <w:szCs w:val="24"/>
        </w:rPr>
        <w:t xml:space="preserve">El suscrito Diputado Fernando Sánchez </w:t>
      </w:r>
      <w:proofErr w:type="spellStart"/>
      <w:r w:rsidRPr="007259E2">
        <w:rPr>
          <w:rFonts w:ascii="Arial" w:eastAsia="Calibri" w:hAnsi="Arial" w:cs="Arial"/>
          <w:color w:val="000000"/>
          <w:sz w:val="24"/>
          <w:szCs w:val="24"/>
        </w:rPr>
        <w:t>Sasia</w:t>
      </w:r>
      <w:proofErr w:type="spellEnd"/>
      <w:r w:rsidRPr="007259E2">
        <w:rPr>
          <w:rFonts w:ascii="Arial" w:eastAsia="Calibri" w:hAnsi="Arial" w:cs="Arial"/>
          <w:color w:val="000000"/>
          <w:sz w:val="24"/>
          <w:szCs w:val="24"/>
        </w:rPr>
        <w:t>, integrante del Grupo Legislativo de MORENA en la LX Legislatura del Honorable Congreso del Estado</w:t>
      </w:r>
      <w:r w:rsidRPr="007259E2">
        <w:rPr>
          <w:rFonts w:ascii="Arial" w:eastAsia="Calibri" w:hAnsi="Arial" w:cs="Arial"/>
          <w:color w:val="000000" w:themeColor="text1"/>
          <w:sz w:val="24"/>
          <w:szCs w:val="24"/>
        </w:rPr>
        <w:t xml:space="preserve">, con fundamento en lo dispuesto por los artículos </w:t>
      </w:r>
      <w:r w:rsidRPr="007259E2">
        <w:rPr>
          <w:rFonts w:ascii="Arial" w:eastAsia="Times New Roman" w:hAnsi="Arial" w:cs="Arial"/>
          <w:color w:val="000000" w:themeColor="text1"/>
          <w:sz w:val="24"/>
          <w:szCs w:val="24"/>
          <w:lang w:val="es-ES" w:eastAsia="es-ES"/>
        </w:rPr>
        <w:t>2 fracción</w:t>
      </w:r>
      <w:r>
        <w:rPr>
          <w:rFonts w:ascii="Arial" w:eastAsia="Times New Roman" w:hAnsi="Arial" w:cs="Arial"/>
          <w:color w:val="000000" w:themeColor="text1"/>
          <w:sz w:val="24"/>
          <w:szCs w:val="24"/>
          <w:lang w:val="es-ES" w:eastAsia="es-ES"/>
        </w:rPr>
        <w:t xml:space="preserve"> XIX, 44 fracción II, 84, 134 y </w:t>
      </w:r>
      <w:r w:rsidRPr="007259E2">
        <w:rPr>
          <w:rFonts w:ascii="Arial" w:eastAsia="Times New Roman" w:hAnsi="Arial" w:cs="Arial"/>
          <w:color w:val="000000" w:themeColor="text1"/>
          <w:sz w:val="24"/>
          <w:szCs w:val="24"/>
          <w:lang w:val="es-ES" w:eastAsia="es-ES"/>
        </w:rPr>
        <w:t>135</w:t>
      </w:r>
      <w:r>
        <w:rPr>
          <w:rFonts w:ascii="Arial" w:eastAsia="Times New Roman" w:hAnsi="Arial" w:cs="Arial"/>
          <w:color w:val="000000" w:themeColor="text1"/>
          <w:sz w:val="24"/>
          <w:szCs w:val="24"/>
          <w:lang w:val="es-ES" w:eastAsia="es-ES"/>
        </w:rPr>
        <w:t xml:space="preserve"> </w:t>
      </w:r>
      <w:r w:rsidRPr="007259E2">
        <w:rPr>
          <w:rFonts w:ascii="Arial" w:eastAsia="Times New Roman" w:hAnsi="Arial" w:cs="Arial"/>
          <w:color w:val="000000" w:themeColor="text1"/>
          <w:sz w:val="24"/>
          <w:szCs w:val="24"/>
          <w:lang w:val="es-ES" w:eastAsia="es-ES"/>
        </w:rPr>
        <w:t>de la Ley Orgánica del Poder Legislativo del Estado Libre y Soberano de Puebla; 120 fracción VI y 146 del Reglamento Interior del Honorable Congreso del Estado Libre y Soberano de Puebla</w:t>
      </w:r>
      <w:r w:rsidRPr="007259E2">
        <w:rPr>
          <w:rFonts w:ascii="Arial" w:hAnsi="Arial" w:cs="Arial"/>
          <w:color w:val="000000" w:themeColor="text1"/>
          <w:sz w:val="24"/>
          <w:szCs w:val="24"/>
        </w:rPr>
        <w:t>,</w:t>
      </w:r>
      <w:r w:rsidRPr="007259E2">
        <w:rPr>
          <w:rFonts w:ascii="Arial" w:eastAsia="Calibri" w:hAnsi="Arial" w:cs="Arial"/>
          <w:color w:val="000000" w:themeColor="text1"/>
          <w:sz w:val="24"/>
          <w:szCs w:val="24"/>
        </w:rPr>
        <w:t xml:space="preserve"> someto a consideración de esta Soberanía el siguiente Punto de Acuerdo, conforme a los siguientes:</w:t>
      </w:r>
    </w:p>
    <w:p w14:paraId="6A0F18FA" w14:textId="77777777" w:rsidR="001C3F8D" w:rsidRPr="007259E2" w:rsidRDefault="001C3F8D" w:rsidP="001C3F8D">
      <w:pPr>
        <w:spacing w:after="0" w:line="360" w:lineRule="auto"/>
        <w:jc w:val="both"/>
        <w:rPr>
          <w:rFonts w:ascii="Arial" w:eastAsia="Calibri" w:hAnsi="Arial" w:cs="Arial"/>
          <w:color w:val="000000" w:themeColor="text1"/>
          <w:sz w:val="24"/>
          <w:szCs w:val="24"/>
        </w:rPr>
      </w:pPr>
    </w:p>
    <w:p w14:paraId="603E1086" w14:textId="77777777" w:rsidR="001C3F8D" w:rsidRDefault="001C3F8D" w:rsidP="001C3F8D">
      <w:pPr>
        <w:spacing w:after="0" w:line="360" w:lineRule="auto"/>
        <w:jc w:val="center"/>
        <w:rPr>
          <w:rFonts w:ascii="Arial" w:eastAsia="Calibri" w:hAnsi="Arial" w:cs="Arial"/>
          <w:b/>
          <w:color w:val="000000" w:themeColor="text1"/>
          <w:sz w:val="24"/>
          <w:szCs w:val="24"/>
        </w:rPr>
      </w:pPr>
      <w:r w:rsidRPr="007259E2">
        <w:rPr>
          <w:rFonts w:ascii="Arial" w:eastAsia="Calibri" w:hAnsi="Arial" w:cs="Arial"/>
          <w:b/>
          <w:color w:val="000000" w:themeColor="text1"/>
          <w:sz w:val="24"/>
          <w:szCs w:val="24"/>
        </w:rPr>
        <w:t>C O N S I D E R A N D O S</w:t>
      </w:r>
    </w:p>
    <w:p w14:paraId="480CDF7D" w14:textId="77777777" w:rsidR="001C3F8D" w:rsidRDefault="001C3F8D" w:rsidP="001C3F8D">
      <w:pPr>
        <w:spacing w:after="0" w:line="360" w:lineRule="auto"/>
        <w:jc w:val="both"/>
        <w:rPr>
          <w:rFonts w:ascii="Arial" w:eastAsia="Calibri" w:hAnsi="Arial" w:cs="Arial"/>
          <w:color w:val="000000" w:themeColor="text1"/>
          <w:sz w:val="24"/>
          <w:szCs w:val="24"/>
        </w:rPr>
      </w:pPr>
    </w:p>
    <w:p w14:paraId="30E68D16" w14:textId="77777777" w:rsidR="001C3F8D" w:rsidRDefault="001C3F8D" w:rsidP="001C3F8D">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El pasado 13 de abril del año en curso, se publicó en el Periódico Oficial del Estado, el Decreto por el que el Ejecutivo del Estado,  </w:t>
      </w:r>
      <w:r w:rsidRPr="001C3F8D">
        <w:rPr>
          <w:rFonts w:ascii="Arial" w:eastAsia="Calibri" w:hAnsi="Arial" w:cs="Arial"/>
          <w:color w:val="000000" w:themeColor="text1"/>
          <w:sz w:val="24"/>
          <w:szCs w:val="24"/>
        </w:rPr>
        <w:t>establece</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como medida de prevención para evitar la</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propagación del virus SARS-CoV2 (COVID-19) el uso de</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cubre boca, mascarilla o cubierta facial, que cubran la</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nariz y la boca, por todas las personas que se</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 xml:space="preserve">encuentren en los </w:t>
      </w:r>
      <w:r>
        <w:rPr>
          <w:rFonts w:ascii="Arial" w:eastAsia="Calibri" w:hAnsi="Arial" w:cs="Arial"/>
          <w:color w:val="000000" w:themeColor="text1"/>
          <w:sz w:val="24"/>
          <w:szCs w:val="24"/>
        </w:rPr>
        <w:t xml:space="preserve">espacios públicos del Estado de </w:t>
      </w:r>
      <w:r w:rsidRPr="001C3F8D">
        <w:rPr>
          <w:rFonts w:ascii="Arial" w:eastAsia="Calibri" w:hAnsi="Arial" w:cs="Arial"/>
          <w:color w:val="000000" w:themeColor="text1"/>
          <w:sz w:val="24"/>
          <w:szCs w:val="24"/>
        </w:rPr>
        <w:t>Puebla.</w:t>
      </w:r>
      <w:r>
        <w:rPr>
          <w:rStyle w:val="Refdenotaalpie"/>
          <w:rFonts w:ascii="Arial" w:eastAsia="Calibri" w:hAnsi="Arial" w:cs="Arial"/>
          <w:color w:val="000000" w:themeColor="text1"/>
          <w:sz w:val="24"/>
          <w:szCs w:val="24"/>
        </w:rPr>
        <w:footnoteReference w:id="1"/>
      </w:r>
    </w:p>
    <w:p w14:paraId="17BF5432" w14:textId="77777777" w:rsidR="001C3F8D" w:rsidRDefault="001C3F8D" w:rsidP="001C3F8D">
      <w:pPr>
        <w:spacing w:after="0" w:line="360" w:lineRule="auto"/>
        <w:jc w:val="both"/>
        <w:rPr>
          <w:rFonts w:ascii="Arial" w:eastAsia="Calibri" w:hAnsi="Arial" w:cs="Arial"/>
          <w:color w:val="000000" w:themeColor="text1"/>
          <w:sz w:val="24"/>
          <w:szCs w:val="24"/>
        </w:rPr>
      </w:pPr>
    </w:p>
    <w:p w14:paraId="220DB56B" w14:textId="77777777" w:rsidR="001C3F8D" w:rsidRDefault="001C3F8D" w:rsidP="001C3F8D">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En dicho documento, se determinó lo siguiente:</w:t>
      </w:r>
    </w:p>
    <w:p w14:paraId="02F586A4" w14:textId="77777777" w:rsidR="001C3F8D" w:rsidRDefault="001C3F8D" w:rsidP="001C3F8D">
      <w:pPr>
        <w:spacing w:after="0" w:line="360" w:lineRule="auto"/>
        <w:jc w:val="both"/>
        <w:rPr>
          <w:rFonts w:ascii="Arial" w:eastAsia="Calibri" w:hAnsi="Arial" w:cs="Arial"/>
          <w:color w:val="000000" w:themeColor="text1"/>
          <w:sz w:val="24"/>
          <w:szCs w:val="24"/>
        </w:rPr>
      </w:pPr>
    </w:p>
    <w:p w14:paraId="203B00F8" w14:textId="77777777" w:rsidR="001C3F8D" w:rsidRDefault="001C3F8D" w:rsidP="001C3F8D">
      <w:pPr>
        <w:spacing w:after="0" w:line="360" w:lineRule="auto"/>
        <w:jc w:val="both"/>
        <w:rPr>
          <w:rFonts w:ascii="Arial" w:eastAsia="Calibri" w:hAnsi="Arial" w:cs="Arial"/>
          <w:color w:val="000000" w:themeColor="text1"/>
          <w:sz w:val="24"/>
          <w:szCs w:val="24"/>
        </w:rPr>
      </w:pPr>
      <w:r w:rsidRPr="001C3F8D">
        <w:rPr>
          <w:rFonts w:ascii="Arial" w:eastAsia="Calibri" w:hAnsi="Arial" w:cs="Arial"/>
          <w:color w:val="000000" w:themeColor="text1"/>
          <w:sz w:val="24"/>
          <w:szCs w:val="24"/>
        </w:rPr>
        <w:t>PRIMERO</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Se establece, como medida de prevención para evita</w:t>
      </w:r>
      <w:r>
        <w:rPr>
          <w:rFonts w:ascii="Arial" w:eastAsia="Calibri" w:hAnsi="Arial" w:cs="Arial"/>
          <w:color w:val="000000" w:themeColor="text1"/>
          <w:sz w:val="24"/>
          <w:szCs w:val="24"/>
        </w:rPr>
        <w:t xml:space="preserve">r la propagación </w:t>
      </w:r>
      <w:r w:rsidRPr="001C3F8D">
        <w:rPr>
          <w:rFonts w:ascii="Arial" w:eastAsia="Calibri" w:hAnsi="Arial" w:cs="Arial"/>
          <w:color w:val="000000" w:themeColor="text1"/>
          <w:sz w:val="24"/>
          <w:szCs w:val="24"/>
        </w:rPr>
        <w:t xml:space="preserve">del virus SARS-CoV2 (COVID-19) el </w:t>
      </w:r>
      <w:r>
        <w:rPr>
          <w:rFonts w:ascii="Arial" w:eastAsia="Calibri" w:hAnsi="Arial" w:cs="Arial"/>
          <w:color w:val="000000" w:themeColor="text1"/>
          <w:sz w:val="24"/>
          <w:szCs w:val="24"/>
        </w:rPr>
        <w:t xml:space="preserve">uso de cubre boca, mascarilla o </w:t>
      </w:r>
      <w:r w:rsidRPr="001C3F8D">
        <w:rPr>
          <w:rFonts w:ascii="Arial" w:eastAsia="Calibri" w:hAnsi="Arial" w:cs="Arial"/>
          <w:color w:val="000000" w:themeColor="text1"/>
          <w:sz w:val="24"/>
          <w:szCs w:val="24"/>
        </w:rPr>
        <w:t>cubierta facial, que cubran la nariz y la boca, por todas las personas</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que se encuentren en los espacios públicos del Estado de Puebla.</w:t>
      </w:r>
    </w:p>
    <w:p w14:paraId="12A0F733" w14:textId="77777777" w:rsidR="001C3F8D" w:rsidRDefault="001C3F8D" w:rsidP="001C3F8D">
      <w:pPr>
        <w:spacing w:after="0" w:line="360" w:lineRule="auto"/>
        <w:jc w:val="both"/>
        <w:rPr>
          <w:rFonts w:ascii="Arial" w:eastAsia="Calibri" w:hAnsi="Arial" w:cs="Arial"/>
          <w:color w:val="000000" w:themeColor="text1"/>
          <w:sz w:val="24"/>
          <w:szCs w:val="24"/>
        </w:rPr>
      </w:pPr>
    </w:p>
    <w:p w14:paraId="4438267C" w14:textId="77777777" w:rsidR="001C3F8D" w:rsidRDefault="001C3F8D" w:rsidP="001C3F8D">
      <w:pPr>
        <w:spacing w:after="0" w:line="360" w:lineRule="auto"/>
        <w:jc w:val="both"/>
        <w:rPr>
          <w:rFonts w:ascii="Arial" w:eastAsia="Calibri" w:hAnsi="Arial" w:cs="Arial"/>
          <w:color w:val="000000" w:themeColor="text1"/>
          <w:sz w:val="24"/>
          <w:szCs w:val="24"/>
        </w:rPr>
      </w:pPr>
      <w:r w:rsidRPr="001C3F8D">
        <w:rPr>
          <w:rFonts w:ascii="Arial" w:eastAsia="Calibri" w:hAnsi="Arial" w:cs="Arial"/>
          <w:color w:val="000000" w:themeColor="text1"/>
          <w:sz w:val="24"/>
          <w:szCs w:val="24"/>
        </w:rPr>
        <w:t>Asimismo, todos los servidores públicos de la Administración Estatal,</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deberán portar cubre boca, mascarilla o cubierta facial cuando se</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encuentre en funciones y en espacios públicos.</w:t>
      </w:r>
    </w:p>
    <w:p w14:paraId="39293D69" w14:textId="77777777" w:rsidR="001C3F8D" w:rsidRPr="001C3F8D" w:rsidRDefault="001C3F8D" w:rsidP="001C3F8D">
      <w:pPr>
        <w:spacing w:after="0" w:line="360" w:lineRule="auto"/>
        <w:jc w:val="both"/>
        <w:rPr>
          <w:rFonts w:ascii="Arial" w:eastAsia="Calibri" w:hAnsi="Arial" w:cs="Arial"/>
          <w:color w:val="000000" w:themeColor="text1"/>
          <w:sz w:val="24"/>
          <w:szCs w:val="24"/>
        </w:rPr>
      </w:pPr>
    </w:p>
    <w:p w14:paraId="7E25C13A" w14:textId="77777777" w:rsidR="001C3F8D" w:rsidRDefault="001C3F8D" w:rsidP="001C3F8D">
      <w:pPr>
        <w:spacing w:after="0" w:line="360" w:lineRule="auto"/>
        <w:jc w:val="both"/>
        <w:rPr>
          <w:rFonts w:ascii="Arial" w:eastAsia="Calibri" w:hAnsi="Arial" w:cs="Arial"/>
          <w:color w:val="000000" w:themeColor="text1"/>
          <w:sz w:val="24"/>
          <w:szCs w:val="24"/>
        </w:rPr>
      </w:pPr>
      <w:r w:rsidRPr="001C3F8D">
        <w:rPr>
          <w:rFonts w:ascii="Arial" w:eastAsia="Calibri" w:hAnsi="Arial" w:cs="Arial"/>
          <w:color w:val="000000" w:themeColor="text1"/>
          <w:sz w:val="24"/>
          <w:szCs w:val="24"/>
        </w:rPr>
        <w:t>SEGUNDO</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El uso de cubre boca, mascarilla o cubierta facial, se debe sujetar a</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las siguientes medidas:</w:t>
      </w:r>
    </w:p>
    <w:p w14:paraId="0972D758" w14:textId="77777777" w:rsidR="001C3F8D" w:rsidRDefault="001C3F8D" w:rsidP="001C3F8D">
      <w:pPr>
        <w:pStyle w:val="Prrafodelista"/>
        <w:numPr>
          <w:ilvl w:val="0"/>
          <w:numId w:val="3"/>
        </w:numPr>
        <w:spacing w:after="0" w:line="360" w:lineRule="auto"/>
        <w:jc w:val="both"/>
        <w:rPr>
          <w:rFonts w:ascii="Arial" w:eastAsia="Calibri" w:hAnsi="Arial" w:cs="Arial"/>
          <w:color w:val="000000" w:themeColor="text1"/>
          <w:sz w:val="24"/>
          <w:szCs w:val="24"/>
        </w:rPr>
      </w:pPr>
      <w:r w:rsidRPr="001C3F8D">
        <w:rPr>
          <w:rFonts w:ascii="Arial" w:eastAsia="Calibri" w:hAnsi="Arial" w:cs="Arial"/>
          <w:color w:val="000000" w:themeColor="text1"/>
          <w:sz w:val="24"/>
          <w:szCs w:val="24"/>
        </w:rPr>
        <w:t>No debe obstaculizar la respiración.</w:t>
      </w:r>
    </w:p>
    <w:p w14:paraId="15BBF575" w14:textId="77777777" w:rsidR="002F23F1" w:rsidRPr="001C3F8D" w:rsidRDefault="002F23F1" w:rsidP="002F23F1">
      <w:pPr>
        <w:pStyle w:val="Prrafodelista"/>
        <w:spacing w:after="0" w:line="360" w:lineRule="auto"/>
        <w:jc w:val="both"/>
        <w:rPr>
          <w:rFonts w:ascii="Arial" w:eastAsia="Calibri" w:hAnsi="Arial" w:cs="Arial"/>
          <w:color w:val="000000" w:themeColor="text1"/>
          <w:sz w:val="24"/>
          <w:szCs w:val="24"/>
        </w:rPr>
      </w:pPr>
    </w:p>
    <w:p w14:paraId="66C43C9A" w14:textId="77777777" w:rsidR="001C3F8D" w:rsidRDefault="001C3F8D" w:rsidP="001C3F8D">
      <w:pPr>
        <w:pStyle w:val="Prrafodelista"/>
        <w:numPr>
          <w:ilvl w:val="0"/>
          <w:numId w:val="3"/>
        </w:numPr>
        <w:spacing w:after="0" w:line="360" w:lineRule="auto"/>
        <w:jc w:val="both"/>
        <w:rPr>
          <w:rFonts w:ascii="Arial" w:eastAsia="Calibri" w:hAnsi="Arial" w:cs="Arial"/>
          <w:color w:val="000000" w:themeColor="text1"/>
          <w:sz w:val="24"/>
          <w:szCs w:val="24"/>
        </w:rPr>
      </w:pPr>
      <w:r w:rsidRPr="001C3F8D">
        <w:rPr>
          <w:rFonts w:ascii="Arial" w:eastAsia="Calibri" w:hAnsi="Arial" w:cs="Arial"/>
          <w:color w:val="000000" w:themeColor="text1"/>
          <w:sz w:val="24"/>
          <w:szCs w:val="24"/>
        </w:rPr>
        <w:t>Antes de colocársela, lavarse las manos con un desinfectante a base</w:t>
      </w:r>
      <w:r>
        <w:rPr>
          <w:rFonts w:ascii="Arial" w:eastAsia="Calibri" w:hAnsi="Arial" w:cs="Arial"/>
          <w:color w:val="000000" w:themeColor="text1"/>
          <w:sz w:val="24"/>
          <w:szCs w:val="24"/>
        </w:rPr>
        <w:t xml:space="preserve"> </w:t>
      </w:r>
      <w:r w:rsidR="002F23F1">
        <w:rPr>
          <w:rFonts w:ascii="Arial" w:eastAsia="Calibri" w:hAnsi="Arial" w:cs="Arial"/>
          <w:color w:val="000000" w:themeColor="text1"/>
          <w:sz w:val="24"/>
          <w:szCs w:val="24"/>
        </w:rPr>
        <w:t>de alcohol o con agua y jabón.</w:t>
      </w:r>
    </w:p>
    <w:p w14:paraId="1155DB81" w14:textId="77777777" w:rsidR="002F23F1" w:rsidRPr="002F23F1" w:rsidRDefault="002F23F1" w:rsidP="002F23F1">
      <w:pPr>
        <w:spacing w:after="0" w:line="360" w:lineRule="auto"/>
        <w:jc w:val="both"/>
        <w:rPr>
          <w:rFonts w:ascii="Arial" w:eastAsia="Calibri" w:hAnsi="Arial" w:cs="Arial"/>
          <w:color w:val="000000" w:themeColor="text1"/>
          <w:sz w:val="24"/>
          <w:szCs w:val="24"/>
        </w:rPr>
      </w:pPr>
    </w:p>
    <w:p w14:paraId="25D2AB7F" w14:textId="77777777" w:rsidR="001C3F8D" w:rsidRDefault="001C3F8D" w:rsidP="001C3F8D">
      <w:pPr>
        <w:pStyle w:val="Prrafodelista"/>
        <w:numPr>
          <w:ilvl w:val="0"/>
          <w:numId w:val="3"/>
        </w:numPr>
        <w:spacing w:after="0" w:line="360" w:lineRule="auto"/>
        <w:jc w:val="both"/>
        <w:rPr>
          <w:rFonts w:ascii="Arial" w:eastAsia="Calibri" w:hAnsi="Arial" w:cs="Arial"/>
          <w:color w:val="000000" w:themeColor="text1"/>
          <w:sz w:val="24"/>
          <w:szCs w:val="24"/>
        </w:rPr>
      </w:pPr>
      <w:r w:rsidRPr="001C3F8D">
        <w:rPr>
          <w:rFonts w:ascii="Arial" w:eastAsia="Calibri" w:hAnsi="Arial" w:cs="Arial"/>
          <w:color w:val="000000" w:themeColor="text1"/>
          <w:sz w:val="24"/>
          <w:szCs w:val="24"/>
        </w:rPr>
        <w:t>Cubrirse la boca y la nariz y asegurarse de que no haya espacios</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entre la cara y el cubre boca, mascarilla o cubierta facial.</w:t>
      </w:r>
    </w:p>
    <w:p w14:paraId="1E09F37E" w14:textId="77777777" w:rsidR="002F23F1" w:rsidRPr="002F23F1" w:rsidRDefault="002F23F1" w:rsidP="002F23F1">
      <w:pPr>
        <w:spacing w:after="0" w:line="360" w:lineRule="auto"/>
        <w:jc w:val="both"/>
        <w:rPr>
          <w:rFonts w:ascii="Arial" w:eastAsia="Calibri" w:hAnsi="Arial" w:cs="Arial"/>
          <w:color w:val="000000" w:themeColor="text1"/>
          <w:sz w:val="24"/>
          <w:szCs w:val="24"/>
        </w:rPr>
      </w:pPr>
    </w:p>
    <w:p w14:paraId="7ECEDFC4" w14:textId="77777777" w:rsidR="001C3F8D" w:rsidRDefault="001C3F8D" w:rsidP="00526431">
      <w:pPr>
        <w:pStyle w:val="Prrafodelista"/>
        <w:numPr>
          <w:ilvl w:val="0"/>
          <w:numId w:val="3"/>
        </w:numPr>
        <w:spacing w:after="0" w:line="360" w:lineRule="auto"/>
        <w:jc w:val="both"/>
        <w:rPr>
          <w:rFonts w:ascii="Arial" w:eastAsia="Calibri" w:hAnsi="Arial" w:cs="Arial"/>
          <w:color w:val="000000" w:themeColor="text1"/>
          <w:sz w:val="24"/>
          <w:szCs w:val="24"/>
        </w:rPr>
      </w:pPr>
      <w:r w:rsidRPr="001C3F8D">
        <w:rPr>
          <w:rFonts w:ascii="Arial" w:eastAsia="Calibri" w:hAnsi="Arial" w:cs="Arial"/>
          <w:color w:val="000000" w:themeColor="text1"/>
          <w:sz w:val="24"/>
          <w:szCs w:val="24"/>
        </w:rPr>
        <w:t>Evitar tocar el cubre boca, mascarilla o cubierta facial mientras se usa; si se llegare a tocar, lavarse las manos con un desinfectante a base de alcohol o con agua y jabón.</w:t>
      </w:r>
    </w:p>
    <w:p w14:paraId="616B6ED8" w14:textId="77777777" w:rsidR="002F23F1" w:rsidRPr="002F23F1" w:rsidRDefault="002F23F1" w:rsidP="002F23F1">
      <w:pPr>
        <w:spacing w:after="0" w:line="360" w:lineRule="auto"/>
        <w:jc w:val="both"/>
        <w:rPr>
          <w:rFonts w:ascii="Arial" w:eastAsia="Calibri" w:hAnsi="Arial" w:cs="Arial"/>
          <w:color w:val="000000" w:themeColor="text1"/>
          <w:sz w:val="24"/>
          <w:szCs w:val="24"/>
        </w:rPr>
      </w:pPr>
    </w:p>
    <w:p w14:paraId="71882C0F" w14:textId="77777777" w:rsidR="001C3F8D" w:rsidRDefault="001C3F8D" w:rsidP="004F10AF">
      <w:pPr>
        <w:pStyle w:val="Prrafodelista"/>
        <w:numPr>
          <w:ilvl w:val="0"/>
          <w:numId w:val="3"/>
        </w:numPr>
        <w:spacing w:after="0" w:line="360" w:lineRule="auto"/>
        <w:jc w:val="both"/>
        <w:rPr>
          <w:rFonts w:ascii="Arial" w:eastAsia="Calibri" w:hAnsi="Arial" w:cs="Arial"/>
          <w:color w:val="000000" w:themeColor="text1"/>
          <w:sz w:val="24"/>
          <w:szCs w:val="24"/>
        </w:rPr>
      </w:pPr>
      <w:r w:rsidRPr="001C3F8D">
        <w:rPr>
          <w:rFonts w:ascii="Arial" w:eastAsia="Calibri" w:hAnsi="Arial" w:cs="Arial"/>
          <w:color w:val="000000" w:themeColor="text1"/>
          <w:sz w:val="24"/>
          <w:szCs w:val="24"/>
        </w:rPr>
        <w:t>Cambiarla tan pronto como esté húmeda y no reutilice los cubre bocas, mascarillas o cubiertas faciales de un solo uso; los que sean de tela, podrán usarse más de una vez, siempre y cuando se laven cada vez que esta se humedezca y no pierda sus características originales con el lavado.</w:t>
      </w:r>
    </w:p>
    <w:p w14:paraId="100F2241" w14:textId="77777777" w:rsidR="002F23F1" w:rsidRPr="002F23F1" w:rsidRDefault="002F23F1" w:rsidP="002F23F1">
      <w:pPr>
        <w:spacing w:after="0" w:line="360" w:lineRule="auto"/>
        <w:jc w:val="both"/>
        <w:rPr>
          <w:rFonts w:ascii="Arial" w:eastAsia="Calibri" w:hAnsi="Arial" w:cs="Arial"/>
          <w:color w:val="000000" w:themeColor="text1"/>
          <w:sz w:val="24"/>
          <w:szCs w:val="24"/>
        </w:rPr>
      </w:pPr>
    </w:p>
    <w:p w14:paraId="2FA1D32F" w14:textId="77777777" w:rsidR="001C3F8D" w:rsidRPr="001C3F8D" w:rsidRDefault="001C3F8D" w:rsidP="00185291">
      <w:pPr>
        <w:pStyle w:val="Prrafodelista"/>
        <w:numPr>
          <w:ilvl w:val="0"/>
          <w:numId w:val="3"/>
        </w:numPr>
        <w:spacing w:after="0" w:line="360" w:lineRule="auto"/>
        <w:jc w:val="both"/>
        <w:rPr>
          <w:rFonts w:ascii="Arial" w:eastAsia="Calibri" w:hAnsi="Arial" w:cs="Arial"/>
          <w:color w:val="000000" w:themeColor="text1"/>
          <w:sz w:val="24"/>
          <w:szCs w:val="24"/>
        </w:rPr>
      </w:pPr>
      <w:r w:rsidRPr="001C3F8D">
        <w:rPr>
          <w:rFonts w:ascii="Arial" w:eastAsia="Calibri" w:hAnsi="Arial" w:cs="Arial"/>
          <w:color w:val="000000" w:themeColor="text1"/>
          <w:sz w:val="24"/>
          <w:szCs w:val="24"/>
        </w:rPr>
        <w:t>Para su retiro, se debe quitar por detrás (no tocar la parte delantera); desecharla inmediatamente en un recipiente cerrado para el caso de que sea de un solo uso o haya perdido sus características originales para el caso de los cubre bocas, mascarillas o cubiertas faciales de varios usos; y lavarse las manos con un desinfectante a base de alcohol o con agua y jabón.</w:t>
      </w:r>
    </w:p>
    <w:p w14:paraId="6E2F750F" w14:textId="77777777" w:rsidR="002F23F1" w:rsidRDefault="002F23F1" w:rsidP="001C3F8D">
      <w:pPr>
        <w:spacing w:after="0" w:line="360" w:lineRule="auto"/>
        <w:jc w:val="both"/>
        <w:rPr>
          <w:rFonts w:ascii="Arial" w:eastAsia="Calibri" w:hAnsi="Arial" w:cs="Arial"/>
          <w:color w:val="000000" w:themeColor="text1"/>
          <w:sz w:val="24"/>
          <w:szCs w:val="24"/>
        </w:rPr>
      </w:pPr>
    </w:p>
    <w:p w14:paraId="2DAAA920" w14:textId="77777777" w:rsidR="001C3F8D" w:rsidRPr="001C3F8D" w:rsidRDefault="001C3F8D" w:rsidP="001C3F8D">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TERCERO.- </w:t>
      </w:r>
      <w:r w:rsidRPr="001C3F8D">
        <w:rPr>
          <w:rFonts w:ascii="Arial" w:eastAsia="Calibri" w:hAnsi="Arial" w:cs="Arial"/>
          <w:color w:val="000000" w:themeColor="text1"/>
          <w:sz w:val="24"/>
          <w:szCs w:val="24"/>
        </w:rPr>
        <w:t>La Secretaría de Salud y el Or</w:t>
      </w:r>
      <w:r>
        <w:rPr>
          <w:rFonts w:ascii="Arial" w:eastAsia="Calibri" w:hAnsi="Arial" w:cs="Arial"/>
          <w:color w:val="000000" w:themeColor="text1"/>
          <w:sz w:val="24"/>
          <w:szCs w:val="24"/>
        </w:rPr>
        <w:t xml:space="preserve">ganismo Público Descentralizado </w:t>
      </w:r>
      <w:r w:rsidRPr="001C3F8D">
        <w:rPr>
          <w:rFonts w:ascii="Arial" w:eastAsia="Calibri" w:hAnsi="Arial" w:cs="Arial"/>
          <w:color w:val="000000" w:themeColor="text1"/>
          <w:sz w:val="24"/>
          <w:szCs w:val="24"/>
        </w:rPr>
        <w:t>denominado Servicios de Salud del E</w:t>
      </w:r>
      <w:r>
        <w:rPr>
          <w:rFonts w:ascii="Arial" w:eastAsia="Calibri" w:hAnsi="Arial" w:cs="Arial"/>
          <w:color w:val="000000" w:themeColor="text1"/>
          <w:sz w:val="24"/>
          <w:szCs w:val="24"/>
        </w:rPr>
        <w:t xml:space="preserve">stado de Puebla, proporcionarán </w:t>
      </w:r>
      <w:r w:rsidRPr="001C3F8D">
        <w:rPr>
          <w:rFonts w:ascii="Arial" w:eastAsia="Calibri" w:hAnsi="Arial" w:cs="Arial"/>
          <w:color w:val="000000" w:themeColor="text1"/>
          <w:sz w:val="24"/>
          <w:szCs w:val="24"/>
        </w:rPr>
        <w:t>gratuitamente cubre bocas, mascaril</w:t>
      </w:r>
      <w:r>
        <w:rPr>
          <w:rFonts w:ascii="Arial" w:eastAsia="Calibri" w:hAnsi="Arial" w:cs="Arial"/>
          <w:color w:val="000000" w:themeColor="text1"/>
          <w:sz w:val="24"/>
          <w:szCs w:val="24"/>
        </w:rPr>
        <w:t xml:space="preserve">las o cubiertas faciales en los </w:t>
      </w:r>
      <w:r w:rsidRPr="001C3F8D">
        <w:rPr>
          <w:rFonts w:ascii="Arial" w:eastAsia="Calibri" w:hAnsi="Arial" w:cs="Arial"/>
          <w:color w:val="000000" w:themeColor="text1"/>
          <w:sz w:val="24"/>
          <w:szCs w:val="24"/>
        </w:rPr>
        <w:t>lugares que la dependencia y el Organismo determinen.</w:t>
      </w:r>
    </w:p>
    <w:p w14:paraId="07270107" w14:textId="77777777" w:rsidR="001C3F8D" w:rsidRDefault="001C3F8D" w:rsidP="001C3F8D">
      <w:pPr>
        <w:spacing w:after="0" w:line="360" w:lineRule="auto"/>
        <w:jc w:val="both"/>
        <w:rPr>
          <w:rFonts w:ascii="Arial" w:eastAsia="Calibri" w:hAnsi="Arial" w:cs="Arial"/>
          <w:color w:val="000000" w:themeColor="text1"/>
          <w:sz w:val="24"/>
          <w:szCs w:val="24"/>
        </w:rPr>
      </w:pPr>
    </w:p>
    <w:p w14:paraId="7E5F1932" w14:textId="77777777" w:rsidR="001C3F8D" w:rsidRPr="001C3F8D" w:rsidRDefault="001C3F8D" w:rsidP="001C3F8D">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CUARTO.- </w:t>
      </w:r>
      <w:r w:rsidRPr="001C3F8D">
        <w:rPr>
          <w:rFonts w:ascii="Arial" w:eastAsia="Calibri" w:hAnsi="Arial" w:cs="Arial"/>
          <w:color w:val="000000" w:themeColor="text1"/>
          <w:sz w:val="24"/>
          <w:szCs w:val="24"/>
        </w:rPr>
        <w:t>La entrega de cubre bocas, mascarill</w:t>
      </w:r>
      <w:r>
        <w:rPr>
          <w:rFonts w:ascii="Arial" w:eastAsia="Calibri" w:hAnsi="Arial" w:cs="Arial"/>
          <w:color w:val="000000" w:themeColor="text1"/>
          <w:sz w:val="24"/>
          <w:szCs w:val="24"/>
        </w:rPr>
        <w:t xml:space="preserve">as o cubiertas faciales, estará </w:t>
      </w:r>
      <w:r w:rsidRPr="001C3F8D">
        <w:rPr>
          <w:rFonts w:ascii="Arial" w:eastAsia="Calibri" w:hAnsi="Arial" w:cs="Arial"/>
          <w:color w:val="000000" w:themeColor="text1"/>
          <w:sz w:val="24"/>
          <w:szCs w:val="24"/>
        </w:rPr>
        <w:t>sujeta a la normatividad que em</w:t>
      </w:r>
      <w:r>
        <w:rPr>
          <w:rFonts w:ascii="Arial" w:eastAsia="Calibri" w:hAnsi="Arial" w:cs="Arial"/>
          <w:color w:val="000000" w:themeColor="text1"/>
          <w:sz w:val="24"/>
          <w:szCs w:val="24"/>
        </w:rPr>
        <w:t xml:space="preserve">ita la Secretaría de Salud y el </w:t>
      </w:r>
      <w:r w:rsidRPr="001C3F8D">
        <w:rPr>
          <w:rFonts w:ascii="Arial" w:eastAsia="Calibri" w:hAnsi="Arial" w:cs="Arial"/>
          <w:color w:val="000000" w:themeColor="text1"/>
          <w:sz w:val="24"/>
          <w:szCs w:val="24"/>
        </w:rPr>
        <w:t>Organismo Público Descentralizado denominado Servicios de Salud del</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Estado de Puebla.</w:t>
      </w:r>
    </w:p>
    <w:p w14:paraId="21568116" w14:textId="77777777" w:rsidR="001C3F8D" w:rsidRDefault="001C3F8D" w:rsidP="001C3F8D">
      <w:pPr>
        <w:spacing w:after="0" w:line="360" w:lineRule="auto"/>
        <w:jc w:val="both"/>
        <w:rPr>
          <w:rFonts w:ascii="Arial" w:eastAsia="Calibri" w:hAnsi="Arial" w:cs="Arial"/>
          <w:color w:val="000000" w:themeColor="text1"/>
          <w:sz w:val="24"/>
          <w:szCs w:val="24"/>
        </w:rPr>
      </w:pPr>
    </w:p>
    <w:p w14:paraId="0EA2EE74" w14:textId="77777777" w:rsidR="001C3F8D" w:rsidRPr="001C3F8D" w:rsidRDefault="001C3F8D" w:rsidP="001C3F8D">
      <w:pPr>
        <w:spacing w:after="0" w:line="360" w:lineRule="auto"/>
        <w:jc w:val="both"/>
        <w:rPr>
          <w:rFonts w:ascii="Arial" w:eastAsia="Calibri" w:hAnsi="Arial" w:cs="Arial"/>
          <w:color w:val="000000" w:themeColor="text1"/>
          <w:sz w:val="24"/>
          <w:szCs w:val="24"/>
        </w:rPr>
      </w:pPr>
      <w:r w:rsidRPr="001C3F8D">
        <w:rPr>
          <w:rFonts w:ascii="Arial" w:eastAsia="Calibri" w:hAnsi="Arial" w:cs="Arial"/>
          <w:color w:val="000000" w:themeColor="text1"/>
          <w:sz w:val="24"/>
          <w:szCs w:val="24"/>
        </w:rPr>
        <w:t>La cantidad de cubre bocas, mascaril</w:t>
      </w:r>
      <w:r>
        <w:rPr>
          <w:rFonts w:ascii="Arial" w:eastAsia="Calibri" w:hAnsi="Arial" w:cs="Arial"/>
          <w:color w:val="000000" w:themeColor="text1"/>
          <w:sz w:val="24"/>
          <w:szCs w:val="24"/>
        </w:rPr>
        <w:t xml:space="preserve">las o cubiertas faciales que se </w:t>
      </w:r>
      <w:r w:rsidRPr="001C3F8D">
        <w:rPr>
          <w:rFonts w:ascii="Arial" w:eastAsia="Calibri" w:hAnsi="Arial" w:cs="Arial"/>
          <w:color w:val="000000" w:themeColor="text1"/>
          <w:sz w:val="24"/>
          <w:szCs w:val="24"/>
        </w:rPr>
        <w:t>entreguen gratuitamente, estará sujeta a la disponibilidad</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presupuestal conducente.</w:t>
      </w:r>
    </w:p>
    <w:p w14:paraId="1BA29A3B" w14:textId="77777777" w:rsidR="001C3F8D" w:rsidRDefault="001C3F8D" w:rsidP="001C3F8D">
      <w:pPr>
        <w:spacing w:after="0" w:line="360" w:lineRule="auto"/>
        <w:jc w:val="both"/>
        <w:rPr>
          <w:rFonts w:ascii="Arial" w:eastAsia="Calibri" w:hAnsi="Arial" w:cs="Arial"/>
          <w:color w:val="000000" w:themeColor="text1"/>
          <w:sz w:val="24"/>
          <w:szCs w:val="24"/>
        </w:rPr>
      </w:pPr>
    </w:p>
    <w:p w14:paraId="480384DA" w14:textId="77777777" w:rsidR="001C3F8D" w:rsidRDefault="001C3F8D" w:rsidP="001C3F8D">
      <w:pPr>
        <w:spacing w:after="0" w:line="360" w:lineRule="auto"/>
        <w:jc w:val="both"/>
        <w:rPr>
          <w:rFonts w:ascii="Arial" w:eastAsia="Calibri" w:hAnsi="Arial" w:cs="Arial"/>
          <w:color w:val="000000" w:themeColor="text1"/>
          <w:sz w:val="24"/>
          <w:szCs w:val="24"/>
        </w:rPr>
      </w:pPr>
      <w:r w:rsidRPr="001C3F8D">
        <w:rPr>
          <w:rFonts w:ascii="Arial" w:eastAsia="Calibri" w:hAnsi="Arial" w:cs="Arial"/>
          <w:color w:val="000000" w:themeColor="text1"/>
          <w:sz w:val="24"/>
          <w:szCs w:val="24"/>
        </w:rPr>
        <w:t>QUINTO</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El personal de salud de la Admini</w:t>
      </w:r>
      <w:r>
        <w:rPr>
          <w:rFonts w:ascii="Arial" w:eastAsia="Calibri" w:hAnsi="Arial" w:cs="Arial"/>
          <w:color w:val="000000" w:themeColor="text1"/>
          <w:sz w:val="24"/>
          <w:szCs w:val="24"/>
        </w:rPr>
        <w:t xml:space="preserve">stración Pública Estatal, deben </w:t>
      </w:r>
      <w:r w:rsidRPr="001C3F8D">
        <w:rPr>
          <w:rFonts w:ascii="Arial" w:eastAsia="Calibri" w:hAnsi="Arial" w:cs="Arial"/>
          <w:color w:val="000000" w:themeColor="text1"/>
          <w:sz w:val="24"/>
          <w:szCs w:val="24"/>
        </w:rPr>
        <w:t>aplicar las medidas de protección señaladas en las disposiciones</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conducentes de conformidad con sus actividades y la legislación y</w:t>
      </w:r>
      <w:r>
        <w:rPr>
          <w:rFonts w:ascii="Arial" w:eastAsia="Calibri" w:hAnsi="Arial" w:cs="Arial"/>
          <w:color w:val="000000" w:themeColor="text1"/>
          <w:sz w:val="24"/>
          <w:szCs w:val="24"/>
        </w:rPr>
        <w:t xml:space="preserve"> </w:t>
      </w:r>
      <w:r w:rsidRPr="001C3F8D">
        <w:rPr>
          <w:rFonts w:ascii="Arial" w:eastAsia="Calibri" w:hAnsi="Arial" w:cs="Arial"/>
          <w:color w:val="000000" w:themeColor="text1"/>
          <w:sz w:val="24"/>
          <w:szCs w:val="24"/>
        </w:rPr>
        <w:t>normatividad aplicable.</w:t>
      </w:r>
    </w:p>
    <w:p w14:paraId="4A0C7A9C" w14:textId="77777777" w:rsidR="001C3F8D" w:rsidRDefault="001C3F8D" w:rsidP="001C3F8D">
      <w:pPr>
        <w:spacing w:after="0" w:line="360" w:lineRule="auto"/>
        <w:jc w:val="both"/>
        <w:rPr>
          <w:rFonts w:ascii="Arial" w:eastAsia="Calibri" w:hAnsi="Arial" w:cs="Arial"/>
          <w:color w:val="000000" w:themeColor="text1"/>
          <w:sz w:val="24"/>
          <w:szCs w:val="24"/>
        </w:rPr>
      </w:pPr>
    </w:p>
    <w:p w14:paraId="5BC87D39" w14:textId="77777777" w:rsidR="001C3F8D" w:rsidRPr="001C3F8D" w:rsidRDefault="001C3F8D" w:rsidP="001C3F8D">
      <w:pPr>
        <w:spacing w:after="0" w:line="360" w:lineRule="auto"/>
        <w:jc w:val="both"/>
        <w:rPr>
          <w:rFonts w:ascii="Arial" w:eastAsia="Calibri" w:hAnsi="Arial" w:cs="Arial"/>
          <w:i/>
          <w:color w:val="000000" w:themeColor="text1"/>
          <w:sz w:val="24"/>
          <w:szCs w:val="24"/>
        </w:rPr>
      </w:pPr>
      <w:r>
        <w:rPr>
          <w:rFonts w:ascii="Arial" w:eastAsia="Calibri" w:hAnsi="Arial" w:cs="Arial"/>
          <w:color w:val="000000" w:themeColor="text1"/>
          <w:sz w:val="24"/>
          <w:szCs w:val="24"/>
        </w:rPr>
        <w:t xml:space="preserve">En conferencia de prensa celebrada el pasado 29 de abril, el Ejecutivo del Estado señaló que: </w:t>
      </w:r>
      <w:r w:rsidRPr="001C3F8D">
        <w:rPr>
          <w:rFonts w:ascii="Arial" w:eastAsia="Calibri" w:hAnsi="Arial" w:cs="Arial"/>
          <w:i/>
          <w:color w:val="000000" w:themeColor="text1"/>
          <w:sz w:val="24"/>
          <w:szCs w:val="24"/>
        </w:rPr>
        <w:t xml:space="preserve">“existe un comportamiento de excesiva confianza y falta de prevención, lo que dio como resultado un incremento en la movilidad y una falla en la disciplina para el </w:t>
      </w:r>
      <w:proofErr w:type="spellStart"/>
      <w:r w:rsidRPr="001C3F8D">
        <w:rPr>
          <w:rFonts w:ascii="Arial" w:eastAsia="Calibri" w:hAnsi="Arial" w:cs="Arial"/>
          <w:i/>
          <w:color w:val="000000" w:themeColor="text1"/>
          <w:sz w:val="24"/>
          <w:szCs w:val="24"/>
        </w:rPr>
        <w:t>autoconfinamiento</w:t>
      </w:r>
      <w:proofErr w:type="spellEnd"/>
      <w:r w:rsidRPr="001C3F8D">
        <w:rPr>
          <w:rFonts w:ascii="Arial" w:eastAsia="Calibri" w:hAnsi="Arial" w:cs="Arial"/>
          <w:i/>
          <w:color w:val="000000" w:themeColor="text1"/>
          <w:sz w:val="24"/>
          <w:szCs w:val="24"/>
        </w:rPr>
        <w:t>.”</w:t>
      </w:r>
      <w:r>
        <w:rPr>
          <w:rStyle w:val="Refdenotaalpie"/>
          <w:rFonts w:ascii="Arial" w:eastAsia="Calibri" w:hAnsi="Arial" w:cs="Arial"/>
          <w:i/>
          <w:color w:val="000000" w:themeColor="text1"/>
          <w:sz w:val="24"/>
          <w:szCs w:val="24"/>
        </w:rPr>
        <w:footnoteReference w:id="2"/>
      </w:r>
    </w:p>
    <w:p w14:paraId="3578E9A5" w14:textId="77777777" w:rsidR="001C3F8D" w:rsidRDefault="001C3F8D" w:rsidP="001C3F8D">
      <w:pPr>
        <w:spacing w:after="0" w:line="360" w:lineRule="auto"/>
        <w:jc w:val="both"/>
        <w:rPr>
          <w:rFonts w:ascii="Arial" w:eastAsia="Calibri" w:hAnsi="Arial" w:cs="Arial"/>
          <w:color w:val="000000" w:themeColor="text1"/>
          <w:sz w:val="24"/>
          <w:szCs w:val="24"/>
        </w:rPr>
      </w:pPr>
    </w:p>
    <w:p w14:paraId="7AA83508" w14:textId="77777777" w:rsidR="00074D80" w:rsidRPr="00074D80" w:rsidRDefault="00074D80" w:rsidP="00074D80">
      <w:pPr>
        <w:spacing w:after="0" w:line="360" w:lineRule="auto"/>
        <w:jc w:val="both"/>
        <w:rPr>
          <w:rFonts w:ascii="Arial" w:eastAsia="Calibri" w:hAnsi="Arial" w:cs="Arial"/>
          <w:i/>
          <w:color w:val="000000" w:themeColor="text1"/>
          <w:sz w:val="24"/>
          <w:szCs w:val="24"/>
        </w:rPr>
      </w:pPr>
      <w:r>
        <w:rPr>
          <w:rFonts w:ascii="Arial" w:eastAsia="Calibri" w:hAnsi="Arial" w:cs="Arial"/>
          <w:color w:val="000000" w:themeColor="text1"/>
          <w:sz w:val="24"/>
          <w:szCs w:val="24"/>
        </w:rPr>
        <w:t xml:space="preserve">Así mismo, </w:t>
      </w:r>
      <w:r w:rsidRPr="00074D80">
        <w:rPr>
          <w:rFonts w:ascii="Arial" w:eastAsia="Calibri" w:hAnsi="Arial" w:cs="Arial"/>
          <w:color w:val="000000" w:themeColor="text1"/>
          <w:sz w:val="24"/>
          <w:szCs w:val="24"/>
        </w:rPr>
        <w:t xml:space="preserve">señaló que, </w:t>
      </w:r>
      <w:r w:rsidRPr="00074D80">
        <w:rPr>
          <w:rFonts w:ascii="Arial" w:eastAsia="Calibri" w:hAnsi="Arial" w:cs="Arial"/>
          <w:i/>
          <w:color w:val="000000" w:themeColor="text1"/>
          <w:sz w:val="24"/>
          <w:szCs w:val="24"/>
        </w:rPr>
        <w:t>como autoridad analizará los mecanismos para hacer más estricta la aplicación de los decretos emitidos que contienen las medidas para contener la transmisión del coronavirus, sin que esto implique un toque de queda y respetando los derechos humanos.</w:t>
      </w:r>
    </w:p>
    <w:p w14:paraId="220768CC" w14:textId="77777777" w:rsidR="00074D80" w:rsidRPr="00074D80" w:rsidRDefault="00074D80" w:rsidP="00074D80">
      <w:pPr>
        <w:spacing w:after="0" w:line="360" w:lineRule="auto"/>
        <w:jc w:val="both"/>
        <w:rPr>
          <w:rFonts w:ascii="Arial" w:eastAsia="Calibri" w:hAnsi="Arial" w:cs="Arial"/>
          <w:color w:val="000000" w:themeColor="text1"/>
          <w:sz w:val="24"/>
          <w:szCs w:val="24"/>
        </w:rPr>
      </w:pPr>
    </w:p>
    <w:p w14:paraId="114C1B60" w14:textId="77777777" w:rsidR="002F23F1" w:rsidRDefault="002F23F1" w:rsidP="00074D80">
      <w:pPr>
        <w:spacing w:after="0" w:line="360" w:lineRule="auto"/>
        <w:jc w:val="both"/>
        <w:rPr>
          <w:rFonts w:ascii="Arial" w:eastAsia="Calibri" w:hAnsi="Arial" w:cs="Arial"/>
          <w:color w:val="000000" w:themeColor="text1"/>
          <w:sz w:val="24"/>
          <w:szCs w:val="24"/>
        </w:rPr>
      </w:pPr>
    </w:p>
    <w:p w14:paraId="2FC2ED5F" w14:textId="77777777" w:rsidR="00074D80" w:rsidRPr="00074D80" w:rsidRDefault="00074D80" w:rsidP="00074D80">
      <w:pPr>
        <w:spacing w:after="0" w:line="360" w:lineRule="auto"/>
        <w:jc w:val="both"/>
        <w:rPr>
          <w:rFonts w:ascii="Arial" w:eastAsia="Calibri" w:hAnsi="Arial" w:cs="Arial"/>
          <w:i/>
          <w:color w:val="000000" w:themeColor="text1"/>
          <w:sz w:val="24"/>
          <w:szCs w:val="24"/>
        </w:rPr>
      </w:pPr>
      <w:r w:rsidRPr="00074D80">
        <w:rPr>
          <w:rFonts w:ascii="Arial" w:eastAsia="Calibri" w:hAnsi="Arial" w:cs="Arial"/>
          <w:color w:val="000000" w:themeColor="text1"/>
          <w:sz w:val="24"/>
          <w:szCs w:val="24"/>
        </w:rPr>
        <w:t xml:space="preserve">El mandatario apuntó que, </w:t>
      </w:r>
      <w:r w:rsidRPr="00074D80">
        <w:rPr>
          <w:rFonts w:ascii="Arial" w:eastAsia="Calibri" w:hAnsi="Arial" w:cs="Arial"/>
          <w:i/>
          <w:color w:val="000000" w:themeColor="text1"/>
          <w:sz w:val="24"/>
          <w:szCs w:val="24"/>
        </w:rPr>
        <w:t xml:space="preserve">el relajamiento en la aplicación de medidas como el </w:t>
      </w:r>
      <w:proofErr w:type="spellStart"/>
      <w:r w:rsidRPr="00074D80">
        <w:rPr>
          <w:rFonts w:ascii="Arial" w:eastAsia="Calibri" w:hAnsi="Arial" w:cs="Arial"/>
          <w:i/>
          <w:color w:val="000000" w:themeColor="text1"/>
          <w:sz w:val="24"/>
          <w:szCs w:val="24"/>
        </w:rPr>
        <w:t>autoconfinamiento</w:t>
      </w:r>
      <w:proofErr w:type="spellEnd"/>
      <w:r w:rsidRPr="00074D80">
        <w:rPr>
          <w:rFonts w:ascii="Arial" w:eastAsia="Calibri" w:hAnsi="Arial" w:cs="Arial"/>
          <w:i/>
          <w:color w:val="000000" w:themeColor="text1"/>
          <w:sz w:val="24"/>
          <w:szCs w:val="24"/>
        </w:rPr>
        <w:t>, la sana distancia y el uso de cubrebocas, generará que los casos de COVID-19 sea mayor en las siguientes semanas.</w:t>
      </w:r>
    </w:p>
    <w:p w14:paraId="64191187" w14:textId="77777777" w:rsidR="001C3F8D" w:rsidRDefault="001C3F8D" w:rsidP="001C3F8D">
      <w:pPr>
        <w:spacing w:after="0" w:line="360" w:lineRule="auto"/>
        <w:jc w:val="both"/>
        <w:rPr>
          <w:rFonts w:ascii="Arial" w:eastAsia="Calibri" w:hAnsi="Arial" w:cs="Arial"/>
          <w:color w:val="000000" w:themeColor="text1"/>
          <w:sz w:val="24"/>
          <w:szCs w:val="24"/>
        </w:rPr>
      </w:pPr>
    </w:p>
    <w:p w14:paraId="30C254D7" w14:textId="77777777" w:rsidR="00074D80" w:rsidRDefault="00074D80" w:rsidP="001C3F8D">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Aunado a lo anterior, en días recientes e</w:t>
      </w:r>
      <w:r w:rsidRPr="00074D80">
        <w:rPr>
          <w:rFonts w:ascii="Arial" w:eastAsia="Calibri" w:hAnsi="Arial" w:cs="Arial"/>
          <w:color w:val="000000" w:themeColor="text1"/>
          <w:sz w:val="24"/>
          <w:szCs w:val="24"/>
        </w:rPr>
        <w:t xml:space="preserve">l jefe de la Organización Mundial de la Salud (OMS), </w:t>
      </w:r>
      <w:proofErr w:type="spellStart"/>
      <w:r w:rsidRPr="00074D80">
        <w:rPr>
          <w:rFonts w:ascii="Arial" w:eastAsia="Calibri" w:hAnsi="Arial" w:cs="Arial"/>
          <w:color w:val="000000" w:themeColor="text1"/>
          <w:sz w:val="24"/>
          <w:szCs w:val="24"/>
        </w:rPr>
        <w:t>Tedros</w:t>
      </w:r>
      <w:proofErr w:type="spellEnd"/>
      <w:r w:rsidRPr="00074D80">
        <w:rPr>
          <w:rFonts w:ascii="Arial" w:eastAsia="Calibri" w:hAnsi="Arial" w:cs="Arial"/>
          <w:color w:val="000000" w:themeColor="text1"/>
          <w:sz w:val="24"/>
          <w:szCs w:val="24"/>
        </w:rPr>
        <w:t xml:space="preserve"> </w:t>
      </w:r>
      <w:proofErr w:type="spellStart"/>
      <w:r w:rsidRPr="00074D80">
        <w:rPr>
          <w:rFonts w:ascii="Arial" w:eastAsia="Calibri" w:hAnsi="Arial" w:cs="Arial"/>
          <w:color w:val="000000" w:themeColor="text1"/>
          <w:sz w:val="24"/>
          <w:szCs w:val="24"/>
        </w:rPr>
        <w:t>Adhanom</w:t>
      </w:r>
      <w:proofErr w:type="spellEnd"/>
      <w:r w:rsidRPr="00074D80">
        <w:rPr>
          <w:rFonts w:ascii="Arial" w:eastAsia="Calibri" w:hAnsi="Arial" w:cs="Arial"/>
          <w:color w:val="000000" w:themeColor="text1"/>
          <w:sz w:val="24"/>
          <w:szCs w:val="24"/>
        </w:rPr>
        <w:t xml:space="preserve"> </w:t>
      </w:r>
      <w:proofErr w:type="spellStart"/>
      <w:r w:rsidRPr="00074D80">
        <w:rPr>
          <w:rFonts w:ascii="Arial" w:eastAsia="Calibri" w:hAnsi="Arial" w:cs="Arial"/>
          <w:color w:val="000000" w:themeColor="text1"/>
          <w:sz w:val="24"/>
          <w:szCs w:val="24"/>
        </w:rPr>
        <w:t>Ghebreyesus</w:t>
      </w:r>
      <w:proofErr w:type="spellEnd"/>
      <w:r w:rsidRPr="00074D80">
        <w:rPr>
          <w:rFonts w:ascii="Arial" w:eastAsia="Calibri" w:hAnsi="Arial" w:cs="Arial"/>
          <w:color w:val="000000" w:themeColor="text1"/>
          <w:sz w:val="24"/>
          <w:szCs w:val="24"/>
        </w:rPr>
        <w:t>, advirtió que la pandemia del nuevo coronavirus COVID-19, que ha contagiado ya a más de 3 millones de personas en el mundo, está "lejos de terminar".</w:t>
      </w:r>
      <w:r>
        <w:rPr>
          <w:rStyle w:val="Refdenotaalpie"/>
          <w:rFonts w:ascii="Arial" w:eastAsia="Calibri" w:hAnsi="Arial" w:cs="Arial"/>
          <w:color w:val="000000" w:themeColor="text1"/>
          <w:sz w:val="24"/>
          <w:szCs w:val="24"/>
        </w:rPr>
        <w:footnoteReference w:id="3"/>
      </w:r>
      <w:r>
        <w:rPr>
          <w:rFonts w:ascii="Arial" w:eastAsia="Calibri" w:hAnsi="Arial" w:cs="Arial"/>
          <w:color w:val="000000" w:themeColor="text1"/>
          <w:sz w:val="24"/>
          <w:szCs w:val="24"/>
        </w:rPr>
        <w:t xml:space="preserve"> </w:t>
      </w:r>
    </w:p>
    <w:p w14:paraId="2A3D8C0E" w14:textId="77777777" w:rsidR="00074D80" w:rsidRDefault="00074D80" w:rsidP="001C3F8D">
      <w:pPr>
        <w:spacing w:after="0" w:line="360" w:lineRule="auto"/>
        <w:jc w:val="both"/>
        <w:rPr>
          <w:rFonts w:ascii="Arial" w:eastAsia="Calibri" w:hAnsi="Arial" w:cs="Arial"/>
          <w:color w:val="000000" w:themeColor="text1"/>
          <w:sz w:val="24"/>
          <w:szCs w:val="24"/>
        </w:rPr>
      </w:pPr>
    </w:p>
    <w:p w14:paraId="1632C7A9" w14:textId="77777777" w:rsidR="00074D80" w:rsidRDefault="00074D80" w:rsidP="001C3F8D">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Y es por lo anterior, que</w:t>
      </w:r>
      <w:r w:rsidR="002771ED">
        <w:rPr>
          <w:rFonts w:ascii="Arial" w:eastAsia="Calibri" w:hAnsi="Arial" w:cs="Arial"/>
          <w:color w:val="000000" w:themeColor="text1"/>
          <w:sz w:val="24"/>
          <w:szCs w:val="24"/>
        </w:rPr>
        <w:t xml:space="preserve"> al retomar actividades laborales, escolares, comerciales, religiosas, deportivas y demás, los cuidados a tomar, deberán reforzarse, acatar con mayor rigidez, de manera adecuada, y sobre todo, que cumplan con las normas de seguridad que garanticen una correcta protección. </w:t>
      </w:r>
    </w:p>
    <w:p w14:paraId="35225851" w14:textId="77777777" w:rsidR="001C3F8D" w:rsidRDefault="00074D80" w:rsidP="001C3F8D">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14:paraId="01A2DE91" w14:textId="77777777" w:rsidR="001C3F8D" w:rsidRPr="007259E2" w:rsidRDefault="001C3F8D" w:rsidP="001C3F8D">
      <w:pPr>
        <w:pStyle w:val="NormalWeb"/>
        <w:shd w:val="clear" w:color="auto" w:fill="FFFFFF"/>
        <w:spacing w:before="0" w:beforeAutospacing="0" w:after="150" w:afterAutospacing="0" w:line="312" w:lineRule="auto"/>
        <w:jc w:val="both"/>
        <w:rPr>
          <w:rFonts w:ascii="Arial" w:hAnsi="Arial" w:cs="Arial"/>
        </w:rPr>
      </w:pPr>
      <w:r>
        <w:rPr>
          <w:rFonts w:ascii="Arial" w:hAnsi="Arial" w:cs="Arial"/>
        </w:rPr>
        <w:t>En</w:t>
      </w:r>
      <w:r w:rsidRPr="007259E2">
        <w:rPr>
          <w:rFonts w:ascii="Arial" w:hAnsi="Arial" w:cs="Arial"/>
        </w:rPr>
        <w:t xml:space="preserve"> a</w:t>
      </w:r>
      <w:r>
        <w:rPr>
          <w:rFonts w:ascii="Arial" w:hAnsi="Arial" w:cs="Arial"/>
        </w:rPr>
        <w:t>tención a</w:t>
      </w:r>
      <w:r w:rsidRPr="007259E2">
        <w:rPr>
          <w:rFonts w:ascii="Arial" w:hAnsi="Arial" w:cs="Arial"/>
        </w:rPr>
        <w:t xml:space="preserve"> los considerandos anteriormente expuestos, </w:t>
      </w:r>
      <w:r w:rsidR="00D6573F">
        <w:rPr>
          <w:rFonts w:ascii="Arial" w:hAnsi="Arial" w:cs="Arial"/>
        </w:rPr>
        <w:t>y con el propósito fundamental de colaborar con las acciones que de manera acertada, ha llevado a cabo el Gobierno del Estado, propongo</w:t>
      </w:r>
      <w:r w:rsidRPr="007259E2">
        <w:rPr>
          <w:rFonts w:ascii="Arial" w:hAnsi="Arial" w:cs="Arial"/>
        </w:rPr>
        <w:t xml:space="preserve"> el siguiente: </w:t>
      </w:r>
    </w:p>
    <w:p w14:paraId="60410A8F" w14:textId="77777777" w:rsidR="001C3F8D" w:rsidRPr="007259E2" w:rsidRDefault="001C3F8D" w:rsidP="001C3F8D">
      <w:pPr>
        <w:pStyle w:val="Sinespaciado"/>
        <w:rPr>
          <w:rFonts w:eastAsia="Calibri"/>
        </w:rPr>
      </w:pPr>
    </w:p>
    <w:p w14:paraId="3A3EFE65" w14:textId="77777777" w:rsidR="001C3F8D" w:rsidRPr="00E32F15" w:rsidRDefault="001C3F8D" w:rsidP="001C3F8D">
      <w:pPr>
        <w:spacing w:after="0" w:line="312" w:lineRule="auto"/>
        <w:ind w:left="709" w:right="616"/>
        <w:jc w:val="center"/>
        <w:rPr>
          <w:rFonts w:ascii="Arial" w:eastAsia="Calibri" w:hAnsi="Arial" w:cs="Arial"/>
          <w:b/>
          <w:color w:val="000000" w:themeColor="text1"/>
          <w:sz w:val="24"/>
          <w:szCs w:val="24"/>
        </w:rPr>
      </w:pPr>
      <w:r w:rsidRPr="00E32F15">
        <w:rPr>
          <w:rFonts w:ascii="Arial" w:eastAsia="Calibri" w:hAnsi="Arial" w:cs="Arial"/>
          <w:b/>
          <w:color w:val="000000" w:themeColor="text1"/>
          <w:sz w:val="24"/>
          <w:szCs w:val="24"/>
        </w:rPr>
        <w:t xml:space="preserve">A C U E R D O </w:t>
      </w:r>
    </w:p>
    <w:p w14:paraId="1DB243F5" w14:textId="77777777" w:rsidR="001C3F8D" w:rsidRPr="00E32F15" w:rsidRDefault="001C3F8D" w:rsidP="001C3F8D">
      <w:pPr>
        <w:pStyle w:val="Sinespaciado"/>
        <w:spacing w:line="312" w:lineRule="auto"/>
        <w:rPr>
          <w:rFonts w:ascii="Arial" w:eastAsia="Calibri" w:hAnsi="Arial" w:cs="Arial"/>
          <w:sz w:val="24"/>
          <w:szCs w:val="24"/>
          <w:lang w:eastAsia="en-US"/>
        </w:rPr>
      </w:pPr>
    </w:p>
    <w:p w14:paraId="5AE5CA9F" w14:textId="77777777" w:rsidR="001C3F8D" w:rsidRPr="00E32F15" w:rsidRDefault="009951B0" w:rsidP="002771ED">
      <w:pPr>
        <w:spacing w:after="0" w:line="360" w:lineRule="auto"/>
        <w:jc w:val="both"/>
        <w:rPr>
          <w:rFonts w:ascii="Arial" w:eastAsia="Calibri" w:hAnsi="Arial" w:cs="Arial"/>
          <w:color w:val="000000" w:themeColor="text1"/>
          <w:sz w:val="24"/>
          <w:szCs w:val="24"/>
        </w:rPr>
      </w:pPr>
      <w:r w:rsidRPr="00E32F15">
        <w:rPr>
          <w:rFonts w:ascii="Arial" w:eastAsia="Calibri" w:hAnsi="Arial" w:cs="Arial"/>
          <w:b/>
          <w:color w:val="000000" w:themeColor="text1"/>
          <w:sz w:val="24"/>
          <w:szCs w:val="24"/>
        </w:rPr>
        <w:t xml:space="preserve">PRIMERO.- </w:t>
      </w:r>
      <w:r w:rsidR="001C3F8D" w:rsidRPr="00E32F15">
        <w:rPr>
          <w:rFonts w:ascii="Arial" w:eastAsia="Calibri" w:hAnsi="Arial" w:cs="Arial"/>
          <w:color w:val="000000" w:themeColor="text1"/>
          <w:sz w:val="24"/>
          <w:szCs w:val="24"/>
        </w:rPr>
        <w:t xml:space="preserve">Se exhorta respetuosamente a la Secretaría de </w:t>
      </w:r>
      <w:r w:rsidR="002771ED" w:rsidRPr="00E32F15">
        <w:rPr>
          <w:rFonts w:ascii="Arial" w:eastAsia="Calibri" w:hAnsi="Arial" w:cs="Arial"/>
          <w:color w:val="000000" w:themeColor="text1"/>
          <w:sz w:val="24"/>
          <w:szCs w:val="24"/>
        </w:rPr>
        <w:t xml:space="preserve">Salud del Estado y al </w:t>
      </w:r>
      <w:r w:rsidR="002771ED" w:rsidRPr="00E32F15">
        <w:rPr>
          <w:rFonts w:ascii="Arial" w:hAnsi="Arial" w:cs="Arial"/>
          <w:sz w:val="24"/>
          <w:szCs w:val="24"/>
        </w:rPr>
        <w:t xml:space="preserve">Organismo Público Descentralizado denominado Servicios de Salud del Estado de Puebla, </w:t>
      </w:r>
      <w:r w:rsidR="001C3F8D" w:rsidRPr="00E32F15">
        <w:rPr>
          <w:rFonts w:ascii="Arial" w:eastAsia="Calibri" w:hAnsi="Arial" w:cs="Arial"/>
          <w:color w:val="000000" w:themeColor="text1"/>
          <w:sz w:val="24"/>
          <w:szCs w:val="24"/>
        </w:rPr>
        <w:t>para que,  dentro del ámbito de su</w:t>
      </w:r>
      <w:r w:rsidR="002771ED" w:rsidRPr="00E32F15">
        <w:rPr>
          <w:rFonts w:ascii="Arial" w:eastAsia="Calibri" w:hAnsi="Arial" w:cs="Arial"/>
          <w:color w:val="000000" w:themeColor="text1"/>
          <w:sz w:val="24"/>
          <w:szCs w:val="24"/>
        </w:rPr>
        <w:t>s atribuciones y</w:t>
      </w:r>
      <w:r w:rsidR="001C3F8D" w:rsidRPr="00E32F15">
        <w:rPr>
          <w:rFonts w:ascii="Arial" w:eastAsia="Calibri" w:hAnsi="Arial" w:cs="Arial"/>
          <w:color w:val="000000" w:themeColor="text1"/>
          <w:sz w:val="24"/>
          <w:szCs w:val="24"/>
        </w:rPr>
        <w:t xml:space="preserve"> competencia,</w:t>
      </w:r>
      <w:r w:rsidR="002771ED" w:rsidRPr="00E32F15">
        <w:rPr>
          <w:rFonts w:ascii="Arial" w:eastAsia="Calibri" w:hAnsi="Arial" w:cs="Arial"/>
          <w:color w:val="000000" w:themeColor="text1"/>
          <w:sz w:val="24"/>
          <w:szCs w:val="24"/>
        </w:rPr>
        <w:t xml:space="preserve"> garantice el abasto suficiente de cubre bocas que cumplan con las</w:t>
      </w:r>
      <w:r w:rsidRPr="00E32F15">
        <w:rPr>
          <w:rFonts w:ascii="Arial" w:eastAsia="Calibri" w:hAnsi="Arial" w:cs="Arial"/>
          <w:color w:val="000000" w:themeColor="text1"/>
          <w:sz w:val="24"/>
          <w:szCs w:val="24"/>
        </w:rPr>
        <w:t xml:space="preserve"> normas</w:t>
      </w:r>
      <w:r w:rsidR="002771ED" w:rsidRPr="00E32F15">
        <w:rPr>
          <w:rFonts w:ascii="Arial" w:eastAsia="Calibri" w:hAnsi="Arial" w:cs="Arial"/>
          <w:color w:val="000000" w:themeColor="text1"/>
          <w:sz w:val="24"/>
          <w:szCs w:val="24"/>
        </w:rPr>
        <w:t xml:space="preserve"> </w:t>
      </w:r>
      <w:r w:rsidRPr="00E32F15">
        <w:rPr>
          <w:rFonts w:ascii="Arial" w:eastAsia="Calibri" w:hAnsi="Arial" w:cs="Arial"/>
          <w:color w:val="000000" w:themeColor="text1"/>
          <w:sz w:val="24"/>
          <w:szCs w:val="24"/>
        </w:rPr>
        <w:t xml:space="preserve">y </w:t>
      </w:r>
      <w:r w:rsidR="002771ED" w:rsidRPr="00E32F15">
        <w:rPr>
          <w:rFonts w:ascii="Arial" w:eastAsia="Calibri" w:hAnsi="Arial" w:cs="Arial"/>
          <w:color w:val="000000" w:themeColor="text1"/>
          <w:sz w:val="24"/>
          <w:szCs w:val="24"/>
        </w:rPr>
        <w:t>medidas de protección</w:t>
      </w:r>
      <w:r w:rsidRPr="00E32F15">
        <w:rPr>
          <w:rFonts w:ascii="Arial" w:eastAsia="Calibri" w:hAnsi="Arial" w:cs="Arial"/>
          <w:color w:val="000000" w:themeColor="text1"/>
          <w:sz w:val="24"/>
          <w:szCs w:val="24"/>
        </w:rPr>
        <w:t xml:space="preserve"> apropiadas, en hospitales, </w:t>
      </w:r>
      <w:r w:rsidR="002771ED" w:rsidRPr="00E32F15">
        <w:rPr>
          <w:rFonts w:ascii="Arial" w:eastAsia="Calibri" w:hAnsi="Arial" w:cs="Arial"/>
          <w:color w:val="000000" w:themeColor="text1"/>
          <w:sz w:val="24"/>
          <w:szCs w:val="24"/>
        </w:rPr>
        <w:t>centros de salud</w:t>
      </w:r>
      <w:r w:rsidRPr="00E32F15">
        <w:rPr>
          <w:rFonts w:ascii="Arial" w:eastAsia="Calibri" w:hAnsi="Arial" w:cs="Arial"/>
          <w:color w:val="000000" w:themeColor="text1"/>
          <w:sz w:val="24"/>
          <w:szCs w:val="24"/>
        </w:rPr>
        <w:t xml:space="preserve"> y lugares públicos de mayor concurrencia en el </w:t>
      </w:r>
      <w:r w:rsidR="002771ED" w:rsidRPr="00E32F15">
        <w:rPr>
          <w:rFonts w:ascii="Arial" w:eastAsia="Calibri" w:hAnsi="Arial" w:cs="Arial"/>
          <w:color w:val="000000" w:themeColor="text1"/>
          <w:sz w:val="24"/>
          <w:szCs w:val="24"/>
        </w:rPr>
        <w:t xml:space="preserve">Estado. </w:t>
      </w:r>
    </w:p>
    <w:p w14:paraId="3C9B0D94" w14:textId="77777777" w:rsidR="002771ED" w:rsidRPr="00E32F15" w:rsidRDefault="002771ED" w:rsidP="002771ED">
      <w:pPr>
        <w:spacing w:after="0" w:line="360" w:lineRule="auto"/>
        <w:jc w:val="both"/>
        <w:rPr>
          <w:rFonts w:ascii="Arial" w:eastAsia="Calibri" w:hAnsi="Arial" w:cs="Arial"/>
          <w:color w:val="000000" w:themeColor="text1"/>
          <w:sz w:val="24"/>
          <w:szCs w:val="24"/>
        </w:rPr>
      </w:pPr>
    </w:p>
    <w:p w14:paraId="2364BC1C" w14:textId="77777777" w:rsidR="002F23F1" w:rsidRDefault="002F23F1" w:rsidP="002771ED">
      <w:pPr>
        <w:spacing w:after="0" w:line="360" w:lineRule="auto"/>
        <w:jc w:val="both"/>
        <w:rPr>
          <w:rFonts w:ascii="Arial" w:eastAsia="Calibri" w:hAnsi="Arial" w:cs="Arial"/>
          <w:b/>
          <w:color w:val="000000" w:themeColor="text1"/>
          <w:sz w:val="24"/>
          <w:szCs w:val="24"/>
        </w:rPr>
      </w:pPr>
    </w:p>
    <w:p w14:paraId="6A9153BD" w14:textId="77777777" w:rsidR="002F23F1" w:rsidRDefault="002F23F1" w:rsidP="002771ED">
      <w:pPr>
        <w:spacing w:after="0" w:line="360" w:lineRule="auto"/>
        <w:jc w:val="both"/>
        <w:rPr>
          <w:rFonts w:ascii="Arial" w:eastAsia="Calibri" w:hAnsi="Arial" w:cs="Arial"/>
          <w:b/>
          <w:color w:val="000000" w:themeColor="text1"/>
          <w:sz w:val="24"/>
          <w:szCs w:val="24"/>
        </w:rPr>
      </w:pPr>
    </w:p>
    <w:p w14:paraId="64466422" w14:textId="77777777" w:rsidR="002771ED" w:rsidRDefault="009951B0" w:rsidP="002771ED">
      <w:pPr>
        <w:spacing w:after="0" w:line="360" w:lineRule="auto"/>
        <w:jc w:val="both"/>
        <w:rPr>
          <w:rFonts w:ascii="Arial" w:eastAsia="Calibri" w:hAnsi="Arial" w:cs="Arial"/>
          <w:color w:val="000000" w:themeColor="text1"/>
          <w:sz w:val="24"/>
          <w:szCs w:val="24"/>
        </w:rPr>
      </w:pPr>
      <w:r w:rsidRPr="00E32F15">
        <w:rPr>
          <w:rFonts w:ascii="Arial" w:eastAsia="Calibri" w:hAnsi="Arial" w:cs="Arial"/>
          <w:b/>
          <w:color w:val="000000" w:themeColor="text1"/>
          <w:sz w:val="24"/>
          <w:szCs w:val="24"/>
        </w:rPr>
        <w:t>SEGUNDO.-</w:t>
      </w:r>
      <w:r w:rsidRPr="00E32F15">
        <w:rPr>
          <w:rFonts w:ascii="Arial" w:eastAsia="Calibri" w:hAnsi="Arial" w:cs="Arial"/>
          <w:color w:val="000000" w:themeColor="text1"/>
          <w:sz w:val="24"/>
          <w:szCs w:val="24"/>
        </w:rPr>
        <w:t xml:space="preserve"> Se exhorta respetuosamente a la Secretaría de Gobernación del Estado, para que, dentro del ámbito de sus atribuciones y competencia, lleve a cabo en coordinación con los 217 Ayuntamientos, la implementación de mecanismos que hagan más estricta la aplicación de los decretos emitidos que contienen las medidas para contener la transmisión del coronavirus, respetando los</w:t>
      </w:r>
      <w:r w:rsidR="00E32F15" w:rsidRPr="00E32F15">
        <w:rPr>
          <w:rFonts w:ascii="Arial" w:eastAsia="Calibri" w:hAnsi="Arial" w:cs="Arial"/>
          <w:color w:val="000000" w:themeColor="text1"/>
          <w:sz w:val="24"/>
          <w:szCs w:val="24"/>
        </w:rPr>
        <w:t xml:space="preserve"> derechos humanos; enfatizando la importancia de utilizar cubre boca y garantizando su acceso a la población.</w:t>
      </w:r>
      <w:r w:rsidRPr="00E32F15">
        <w:rPr>
          <w:rFonts w:ascii="Arial" w:eastAsia="Calibri" w:hAnsi="Arial" w:cs="Arial"/>
          <w:color w:val="000000" w:themeColor="text1"/>
          <w:sz w:val="24"/>
          <w:szCs w:val="24"/>
        </w:rPr>
        <w:t xml:space="preserve"> </w:t>
      </w:r>
    </w:p>
    <w:p w14:paraId="7B7C4A75" w14:textId="77777777" w:rsidR="00D6573F" w:rsidRDefault="00D6573F" w:rsidP="002771ED">
      <w:pPr>
        <w:spacing w:after="0" w:line="360" w:lineRule="auto"/>
        <w:jc w:val="both"/>
        <w:rPr>
          <w:rFonts w:ascii="Arial" w:eastAsia="Calibri" w:hAnsi="Arial" w:cs="Arial"/>
          <w:color w:val="000000" w:themeColor="text1"/>
          <w:sz w:val="24"/>
          <w:szCs w:val="24"/>
        </w:rPr>
      </w:pPr>
    </w:p>
    <w:p w14:paraId="6A417019" w14:textId="77777777" w:rsidR="00D6573F" w:rsidRPr="00D6573F" w:rsidRDefault="00D6573F" w:rsidP="002771ED">
      <w:pPr>
        <w:spacing w:after="0"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TERCERO.-</w:t>
      </w:r>
      <w:r w:rsidR="00E51FE6">
        <w:rPr>
          <w:rFonts w:ascii="Arial" w:eastAsia="Calibri" w:hAnsi="Arial" w:cs="Arial"/>
          <w:b/>
          <w:color w:val="000000" w:themeColor="text1"/>
          <w:sz w:val="24"/>
          <w:szCs w:val="24"/>
        </w:rPr>
        <w:t xml:space="preserve"> </w:t>
      </w:r>
      <w:r w:rsidR="00E51FE6">
        <w:rPr>
          <w:rFonts w:ascii="Arial" w:eastAsia="Calibri" w:hAnsi="Arial" w:cs="Arial"/>
          <w:color w:val="000000" w:themeColor="text1"/>
          <w:sz w:val="24"/>
          <w:szCs w:val="24"/>
        </w:rPr>
        <w:t>Se exhorta respetuosamente a</w:t>
      </w:r>
      <w:r w:rsidR="0028302E">
        <w:rPr>
          <w:rFonts w:ascii="Arial" w:eastAsia="Calibri" w:hAnsi="Arial" w:cs="Arial"/>
          <w:color w:val="000000" w:themeColor="text1"/>
          <w:sz w:val="24"/>
          <w:szCs w:val="24"/>
        </w:rPr>
        <w:t xml:space="preserve"> </w:t>
      </w:r>
      <w:r w:rsidR="00E51FE6">
        <w:rPr>
          <w:rFonts w:ascii="Arial" w:eastAsia="Calibri" w:hAnsi="Arial" w:cs="Arial"/>
          <w:color w:val="000000" w:themeColor="text1"/>
          <w:sz w:val="24"/>
          <w:szCs w:val="24"/>
        </w:rPr>
        <w:t>l</w:t>
      </w:r>
      <w:r w:rsidR="0028302E">
        <w:rPr>
          <w:rFonts w:ascii="Arial" w:eastAsia="Calibri" w:hAnsi="Arial" w:cs="Arial"/>
          <w:color w:val="000000" w:themeColor="text1"/>
          <w:sz w:val="24"/>
          <w:szCs w:val="24"/>
        </w:rPr>
        <w:t>a</w:t>
      </w:r>
      <w:r w:rsidR="00E51FE6">
        <w:rPr>
          <w:rFonts w:ascii="Arial" w:eastAsia="Calibri" w:hAnsi="Arial" w:cs="Arial"/>
          <w:color w:val="000000" w:themeColor="text1"/>
          <w:sz w:val="24"/>
          <w:szCs w:val="24"/>
        </w:rPr>
        <w:t xml:space="preserve"> Oficina</w:t>
      </w:r>
      <w:r w:rsidR="0028302E">
        <w:rPr>
          <w:rFonts w:ascii="Arial" w:eastAsia="Calibri" w:hAnsi="Arial" w:cs="Arial"/>
          <w:color w:val="000000" w:themeColor="text1"/>
          <w:sz w:val="24"/>
          <w:szCs w:val="24"/>
        </w:rPr>
        <w:t xml:space="preserve"> de Defensa del Consumidor (ODECO) en Puebla, para que, </w:t>
      </w:r>
      <w:r w:rsidR="0028302E" w:rsidRPr="00E32F15">
        <w:rPr>
          <w:rFonts w:ascii="Arial" w:eastAsia="Calibri" w:hAnsi="Arial" w:cs="Arial"/>
          <w:color w:val="000000" w:themeColor="text1"/>
          <w:sz w:val="24"/>
          <w:szCs w:val="24"/>
        </w:rPr>
        <w:t xml:space="preserve">dentro del ámbito de sus </w:t>
      </w:r>
      <w:r w:rsidR="0028302E">
        <w:rPr>
          <w:rFonts w:ascii="Arial" w:eastAsia="Calibri" w:hAnsi="Arial" w:cs="Arial"/>
          <w:color w:val="000000" w:themeColor="text1"/>
          <w:sz w:val="24"/>
          <w:szCs w:val="24"/>
        </w:rPr>
        <w:t>facultades</w:t>
      </w:r>
      <w:r w:rsidR="0028302E" w:rsidRPr="00E32F15">
        <w:rPr>
          <w:rFonts w:ascii="Arial" w:eastAsia="Calibri" w:hAnsi="Arial" w:cs="Arial"/>
          <w:color w:val="000000" w:themeColor="text1"/>
          <w:sz w:val="24"/>
          <w:szCs w:val="24"/>
        </w:rPr>
        <w:t xml:space="preserve"> y competencia</w:t>
      </w:r>
      <w:r w:rsidR="0028302E">
        <w:rPr>
          <w:rFonts w:ascii="Arial" w:eastAsia="Calibri" w:hAnsi="Arial" w:cs="Arial"/>
          <w:color w:val="000000" w:themeColor="text1"/>
          <w:sz w:val="24"/>
          <w:szCs w:val="24"/>
        </w:rPr>
        <w:t xml:space="preserve">, realice operativos en comercios y lugares en donde se expendan cubre bocas, mascarillas o cubiertas faciales; con la finalidad de garantizar que estos productos, cumplan con las normas de protección, seguridad e higiene para los usuarios.  </w:t>
      </w:r>
      <w:r>
        <w:rPr>
          <w:rFonts w:ascii="Arial" w:eastAsia="Calibri" w:hAnsi="Arial" w:cs="Arial"/>
          <w:b/>
          <w:color w:val="000000" w:themeColor="text1"/>
          <w:sz w:val="24"/>
          <w:szCs w:val="24"/>
        </w:rPr>
        <w:t xml:space="preserve"> </w:t>
      </w:r>
    </w:p>
    <w:p w14:paraId="6B766A30" w14:textId="77777777" w:rsidR="001C3F8D" w:rsidRPr="00E32F15" w:rsidRDefault="001C3F8D" w:rsidP="001C3F8D">
      <w:pPr>
        <w:spacing w:after="0" w:line="312" w:lineRule="auto"/>
        <w:jc w:val="both"/>
        <w:rPr>
          <w:rFonts w:ascii="Arial" w:eastAsia="Calibri" w:hAnsi="Arial" w:cs="Arial"/>
          <w:color w:val="000000" w:themeColor="text1"/>
          <w:szCs w:val="24"/>
        </w:rPr>
      </w:pPr>
    </w:p>
    <w:p w14:paraId="38D49DFC" w14:textId="77777777" w:rsidR="001C3F8D" w:rsidRPr="007259E2" w:rsidRDefault="001C3F8D" w:rsidP="001C3F8D">
      <w:pPr>
        <w:pStyle w:val="Sinespaciado"/>
        <w:rPr>
          <w:rFonts w:eastAsia="Calibri"/>
        </w:rPr>
      </w:pPr>
    </w:p>
    <w:p w14:paraId="4FBDB1C6" w14:textId="77777777" w:rsidR="009951B0" w:rsidRDefault="009951B0" w:rsidP="001C3F8D">
      <w:pPr>
        <w:spacing w:after="0" w:line="312" w:lineRule="auto"/>
        <w:jc w:val="center"/>
        <w:rPr>
          <w:rFonts w:ascii="Arial" w:eastAsia="Times New Roman" w:hAnsi="Arial" w:cs="Arial"/>
          <w:b/>
          <w:color w:val="000000" w:themeColor="text1"/>
          <w:sz w:val="24"/>
          <w:szCs w:val="24"/>
          <w:lang w:val="de-DE" w:eastAsia="es-ES"/>
        </w:rPr>
      </w:pPr>
    </w:p>
    <w:p w14:paraId="3B59E1FB" w14:textId="77777777" w:rsidR="001C3F8D" w:rsidRPr="007259E2" w:rsidRDefault="001C3F8D" w:rsidP="001C3F8D">
      <w:pPr>
        <w:spacing w:after="0" w:line="312" w:lineRule="auto"/>
        <w:jc w:val="center"/>
        <w:rPr>
          <w:rFonts w:ascii="Arial" w:eastAsia="Times New Roman" w:hAnsi="Arial" w:cs="Arial"/>
          <w:b/>
          <w:color w:val="000000" w:themeColor="text1"/>
          <w:sz w:val="24"/>
          <w:szCs w:val="24"/>
          <w:lang w:val="de-DE" w:eastAsia="es-ES"/>
        </w:rPr>
      </w:pPr>
      <w:r w:rsidRPr="007259E2">
        <w:rPr>
          <w:rFonts w:ascii="Arial" w:eastAsia="Times New Roman" w:hAnsi="Arial" w:cs="Arial"/>
          <w:b/>
          <w:color w:val="000000" w:themeColor="text1"/>
          <w:sz w:val="24"/>
          <w:szCs w:val="24"/>
          <w:lang w:val="de-DE" w:eastAsia="es-ES"/>
        </w:rPr>
        <w:t>A T E N T A M E N T E</w:t>
      </w:r>
    </w:p>
    <w:p w14:paraId="023F26FD" w14:textId="77777777" w:rsidR="001C3F8D" w:rsidRPr="007259E2" w:rsidRDefault="001C3F8D" w:rsidP="001C3F8D">
      <w:pPr>
        <w:spacing w:after="0" w:line="276" w:lineRule="auto"/>
        <w:jc w:val="center"/>
        <w:rPr>
          <w:rFonts w:ascii="Arial" w:eastAsia="Times New Roman" w:hAnsi="Arial" w:cs="Arial"/>
          <w:b/>
          <w:color w:val="000000" w:themeColor="text1"/>
          <w:sz w:val="24"/>
          <w:szCs w:val="24"/>
          <w:lang w:val="es-ES" w:eastAsia="es-ES"/>
        </w:rPr>
      </w:pPr>
      <w:r w:rsidRPr="007259E2">
        <w:rPr>
          <w:rFonts w:ascii="Arial" w:eastAsia="Times New Roman" w:hAnsi="Arial" w:cs="Arial"/>
          <w:b/>
          <w:color w:val="000000" w:themeColor="text1"/>
          <w:sz w:val="24"/>
          <w:szCs w:val="24"/>
          <w:lang w:val="es-ES" w:eastAsia="es-ES"/>
        </w:rPr>
        <w:t>CUATRO VECES HEROICA PUEBLA DE ZARAGOZA,</w:t>
      </w:r>
    </w:p>
    <w:p w14:paraId="4BC7725B" w14:textId="77777777" w:rsidR="001C3F8D" w:rsidRPr="007259E2" w:rsidRDefault="001C3F8D" w:rsidP="001C3F8D">
      <w:pPr>
        <w:spacing w:after="0" w:line="276" w:lineRule="auto"/>
        <w:jc w:val="center"/>
        <w:rPr>
          <w:rFonts w:ascii="Arial" w:eastAsia="Times New Roman" w:hAnsi="Arial" w:cs="Arial"/>
          <w:b/>
          <w:color w:val="000000" w:themeColor="text1"/>
          <w:sz w:val="24"/>
          <w:szCs w:val="24"/>
          <w:lang w:val="es-ES" w:eastAsia="es-ES"/>
        </w:rPr>
      </w:pPr>
      <w:r w:rsidRPr="007259E2">
        <w:rPr>
          <w:rFonts w:ascii="Arial" w:eastAsia="Times New Roman" w:hAnsi="Arial" w:cs="Arial"/>
          <w:b/>
          <w:color w:val="000000" w:themeColor="text1"/>
          <w:sz w:val="24"/>
          <w:szCs w:val="24"/>
          <w:lang w:val="es-ES" w:eastAsia="es-ES"/>
        </w:rPr>
        <w:t xml:space="preserve">A </w:t>
      </w:r>
      <w:r w:rsidR="002771ED">
        <w:rPr>
          <w:rFonts w:ascii="Arial" w:eastAsia="Times New Roman" w:hAnsi="Arial" w:cs="Arial"/>
          <w:b/>
          <w:color w:val="000000" w:themeColor="text1"/>
          <w:sz w:val="24"/>
          <w:szCs w:val="24"/>
          <w:lang w:val="es-ES" w:eastAsia="es-ES"/>
        </w:rPr>
        <w:t xml:space="preserve">2 </w:t>
      </w:r>
      <w:r w:rsidRPr="007259E2">
        <w:rPr>
          <w:rFonts w:ascii="Arial" w:eastAsia="Times New Roman" w:hAnsi="Arial" w:cs="Arial"/>
          <w:b/>
          <w:color w:val="000000" w:themeColor="text1"/>
          <w:sz w:val="24"/>
          <w:szCs w:val="24"/>
          <w:lang w:val="es-ES" w:eastAsia="es-ES"/>
        </w:rPr>
        <w:t xml:space="preserve">DE </w:t>
      </w:r>
      <w:r w:rsidR="002771ED">
        <w:rPr>
          <w:rFonts w:ascii="Arial" w:eastAsia="Times New Roman" w:hAnsi="Arial" w:cs="Arial"/>
          <w:b/>
          <w:color w:val="000000" w:themeColor="text1"/>
          <w:sz w:val="24"/>
          <w:szCs w:val="24"/>
          <w:lang w:val="es-ES" w:eastAsia="es-ES"/>
        </w:rPr>
        <w:t>MAYO</w:t>
      </w:r>
      <w:r w:rsidRPr="007259E2">
        <w:rPr>
          <w:rFonts w:ascii="Arial" w:eastAsia="Times New Roman" w:hAnsi="Arial" w:cs="Arial"/>
          <w:b/>
          <w:color w:val="000000" w:themeColor="text1"/>
          <w:sz w:val="24"/>
          <w:szCs w:val="24"/>
          <w:lang w:val="es-ES" w:eastAsia="es-ES"/>
        </w:rPr>
        <w:t xml:space="preserve"> DE 2020</w:t>
      </w:r>
    </w:p>
    <w:p w14:paraId="3D7ADA9D" w14:textId="77777777" w:rsidR="001C3F8D" w:rsidRPr="007259E2" w:rsidRDefault="001C3F8D" w:rsidP="001C3F8D">
      <w:pPr>
        <w:widowControl w:val="0"/>
        <w:spacing w:after="0" w:line="276" w:lineRule="auto"/>
        <w:jc w:val="center"/>
        <w:rPr>
          <w:rFonts w:ascii="Arial" w:eastAsia="Times New Roman" w:hAnsi="Arial" w:cs="Arial"/>
          <w:color w:val="000000" w:themeColor="text1"/>
          <w:sz w:val="24"/>
          <w:szCs w:val="24"/>
          <w:lang w:eastAsia="es-ES"/>
        </w:rPr>
      </w:pPr>
    </w:p>
    <w:p w14:paraId="2D218371" w14:textId="77777777" w:rsidR="001C3F8D" w:rsidRPr="007259E2" w:rsidRDefault="001C3F8D" w:rsidP="001C3F8D">
      <w:pPr>
        <w:widowControl w:val="0"/>
        <w:spacing w:after="0" w:line="276" w:lineRule="auto"/>
        <w:jc w:val="center"/>
        <w:rPr>
          <w:rFonts w:ascii="Arial" w:eastAsia="Times New Roman" w:hAnsi="Arial" w:cs="Arial"/>
          <w:color w:val="000000" w:themeColor="text1"/>
          <w:sz w:val="24"/>
          <w:szCs w:val="24"/>
          <w:lang w:eastAsia="es-ES"/>
        </w:rPr>
      </w:pPr>
    </w:p>
    <w:p w14:paraId="79BC47AF" w14:textId="77777777" w:rsidR="001C3F8D" w:rsidRPr="007259E2" w:rsidRDefault="001C3F8D" w:rsidP="001C3F8D">
      <w:pPr>
        <w:widowControl w:val="0"/>
        <w:spacing w:after="0" w:line="276" w:lineRule="auto"/>
        <w:jc w:val="center"/>
        <w:rPr>
          <w:rFonts w:ascii="Arial" w:eastAsia="Times New Roman" w:hAnsi="Arial" w:cs="Arial"/>
          <w:color w:val="000000" w:themeColor="text1"/>
          <w:sz w:val="24"/>
          <w:szCs w:val="24"/>
          <w:lang w:eastAsia="es-ES"/>
        </w:rPr>
      </w:pPr>
    </w:p>
    <w:p w14:paraId="47170946" w14:textId="77777777" w:rsidR="001C3F8D" w:rsidRPr="007259E2" w:rsidRDefault="001C3F8D" w:rsidP="001C3F8D">
      <w:pPr>
        <w:widowControl w:val="0"/>
        <w:spacing w:after="0" w:line="276" w:lineRule="auto"/>
        <w:jc w:val="center"/>
        <w:rPr>
          <w:rFonts w:ascii="Arial" w:eastAsia="Times New Roman" w:hAnsi="Arial" w:cs="Arial"/>
          <w:b/>
          <w:bCs/>
          <w:iCs/>
          <w:color w:val="000000"/>
          <w:sz w:val="24"/>
          <w:szCs w:val="24"/>
          <w:lang w:val="es-ES" w:eastAsia="es-ES"/>
        </w:rPr>
      </w:pPr>
      <w:r w:rsidRPr="007259E2">
        <w:rPr>
          <w:rFonts w:ascii="Arial" w:eastAsia="Times New Roman" w:hAnsi="Arial" w:cs="Arial"/>
          <w:b/>
          <w:bCs/>
          <w:iCs/>
          <w:color w:val="000000"/>
          <w:sz w:val="24"/>
          <w:szCs w:val="24"/>
          <w:lang w:val="es-ES" w:eastAsia="es-ES"/>
        </w:rPr>
        <w:t>DIP. FERNANDO SÁNCHEZ SASIA</w:t>
      </w:r>
    </w:p>
    <w:p w14:paraId="59CB9047" w14:textId="77777777" w:rsidR="001C3F8D" w:rsidRPr="007259E2" w:rsidRDefault="001C3F8D" w:rsidP="001C3F8D">
      <w:pPr>
        <w:widowControl w:val="0"/>
        <w:spacing w:after="0" w:line="276" w:lineRule="auto"/>
        <w:jc w:val="center"/>
        <w:rPr>
          <w:rFonts w:ascii="Arial" w:eastAsia="Times New Roman" w:hAnsi="Arial" w:cs="Arial"/>
          <w:b/>
          <w:bCs/>
          <w:iCs/>
          <w:color w:val="000000"/>
          <w:sz w:val="24"/>
          <w:szCs w:val="24"/>
          <w:lang w:val="es-ES" w:eastAsia="es-ES"/>
        </w:rPr>
      </w:pPr>
      <w:r w:rsidRPr="007259E2">
        <w:rPr>
          <w:rFonts w:ascii="Arial" w:eastAsia="Times New Roman" w:hAnsi="Arial" w:cs="Arial"/>
          <w:b/>
          <w:bCs/>
          <w:iCs/>
          <w:color w:val="000000"/>
          <w:sz w:val="24"/>
          <w:szCs w:val="24"/>
          <w:lang w:val="es-ES" w:eastAsia="es-ES"/>
        </w:rPr>
        <w:t>INTEGRANTE DEL GRUPO LEGISLATIVO DE MORENA</w:t>
      </w:r>
    </w:p>
    <w:p w14:paraId="716AE96D" w14:textId="77777777" w:rsidR="001C3F8D" w:rsidRDefault="001C3F8D" w:rsidP="001C3F8D">
      <w:pPr>
        <w:jc w:val="both"/>
        <w:rPr>
          <w:rFonts w:ascii="Arial" w:hAnsi="Arial" w:cs="Arial"/>
          <w:sz w:val="12"/>
          <w:szCs w:val="12"/>
        </w:rPr>
      </w:pPr>
    </w:p>
    <w:p w14:paraId="2D8A018C" w14:textId="77777777" w:rsidR="001C3F8D" w:rsidRDefault="001C3F8D" w:rsidP="001C3F8D">
      <w:pPr>
        <w:spacing w:after="0" w:line="312" w:lineRule="auto"/>
        <w:jc w:val="both"/>
        <w:rPr>
          <w:rFonts w:ascii="Arial" w:hAnsi="Arial" w:cs="Arial"/>
          <w:sz w:val="12"/>
          <w:szCs w:val="12"/>
        </w:rPr>
      </w:pPr>
    </w:p>
    <w:p w14:paraId="226A1095" w14:textId="77777777" w:rsidR="001C3F8D" w:rsidRDefault="001C3F8D" w:rsidP="001C3F8D">
      <w:pPr>
        <w:spacing w:after="0" w:line="312" w:lineRule="auto"/>
        <w:jc w:val="both"/>
        <w:rPr>
          <w:rFonts w:ascii="Arial" w:hAnsi="Arial" w:cs="Arial"/>
          <w:sz w:val="12"/>
          <w:szCs w:val="12"/>
        </w:rPr>
      </w:pPr>
    </w:p>
    <w:p w14:paraId="5A0AEADC" w14:textId="77777777" w:rsidR="001C3F8D" w:rsidRDefault="001C3F8D" w:rsidP="001C3F8D">
      <w:pPr>
        <w:spacing w:after="0" w:line="312" w:lineRule="auto"/>
        <w:jc w:val="both"/>
        <w:rPr>
          <w:rFonts w:ascii="Arial" w:hAnsi="Arial" w:cs="Arial"/>
          <w:sz w:val="12"/>
          <w:szCs w:val="12"/>
        </w:rPr>
      </w:pPr>
    </w:p>
    <w:p w14:paraId="6FE0E5BE" w14:textId="77777777" w:rsidR="0044021C" w:rsidRDefault="001C3F8D" w:rsidP="00FE1095">
      <w:pPr>
        <w:spacing w:after="0" w:line="360" w:lineRule="auto"/>
        <w:jc w:val="both"/>
      </w:pPr>
      <w:r w:rsidRPr="00B53DD4">
        <w:rPr>
          <w:rFonts w:ascii="Arial" w:hAnsi="Arial" w:cs="Arial"/>
          <w:sz w:val="12"/>
          <w:szCs w:val="12"/>
        </w:rPr>
        <w:t xml:space="preserve">ESTA HOJA DE FIRMA CORRESPONDE AL PUNTO DE ACUERDO POR EL QUE </w:t>
      </w:r>
      <w:r w:rsidRPr="00B53DD4">
        <w:rPr>
          <w:rFonts w:ascii="Arial" w:eastAsia="Calibri" w:hAnsi="Arial" w:cs="Arial"/>
          <w:color w:val="000000" w:themeColor="text1"/>
          <w:sz w:val="12"/>
          <w:szCs w:val="12"/>
        </w:rPr>
        <w:t>SE EXHORTA RESPETUOSAMENTE</w:t>
      </w:r>
      <w:r w:rsidR="002F23F1">
        <w:rPr>
          <w:rFonts w:ascii="Arial" w:eastAsia="Calibri" w:hAnsi="Arial" w:cs="Arial"/>
          <w:color w:val="000000" w:themeColor="text1"/>
          <w:sz w:val="12"/>
          <w:szCs w:val="12"/>
        </w:rPr>
        <w:t xml:space="preserve"> </w:t>
      </w:r>
      <w:r w:rsidR="002F23F1" w:rsidRPr="002F23F1">
        <w:rPr>
          <w:rFonts w:ascii="Arial" w:eastAsia="Calibri" w:hAnsi="Arial" w:cs="Arial"/>
          <w:color w:val="000000" w:themeColor="text1"/>
          <w:sz w:val="12"/>
          <w:szCs w:val="12"/>
        </w:rPr>
        <w:t xml:space="preserve">A LA SECRETARÍA DE SALUD DEL ESTADO Y AL </w:t>
      </w:r>
      <w:r w:rsidR="002F23F1" w:rsidRPr="002F23F1">
        <w:rPr>
          <w:rFonts w:ascii="Arial" w:hAnsi="Arial" w:cs="Arial"/>
          <w:sz w:val="12"/>
          <w:szCs w:val="12"/>
        </w:rPr>
        <w:t xml:space="preserve">ORGANISMO PÚBLICO DESCENTRALIZADO DENOMINADO SERVICIOS DE SALUD DEL ESTADO DE PUEBLA, </w:t>
      </w:r>
      <w:r w:rsidR="002F23F1" w:rsidRPr="002F23F1">
        <w:rPr>
          <w:rFonts w:ascii="Arial" w:eastAsia="Calibri" w:hAnsi="Arial" w:cs="Arial"/>
          <w:color w:val="000000" w:themeColor="text1"/>
          <w:sz w:val="12"/>
          <w:szCs w:val="12"/>
        </w:rPr>
        <w:t>PARA QUE,  DENTRO DEL ÁMBITO DE SUS ATRIBUCIONES Y COMPETENCIA, GARANTICE EL ABASTO SUFICIENTE DE CUBRE BOCAS QUE CUMPLAN CON LAS NORMAS Y MEDIDAS DE PROTECCIÓN APROPIADAS, EN HOSPITALES, CENTROS DE SALUD Y LUGARES PÚBLICOS DE MAYOR CONCURRENCIA EN EL ESTADO</w:t>
      </w:r>
      <w:r w:rsidR="002F23F1">
        <w:rPr>
          <w:rFonts w:ascii="Arial" w:eastAsia="Calibri" w:hAnsi="Arial" w:cs="Arial"/>
          <w:color w:val="000000" w:themeColor="text1"/>
          <w:sz w:val="12"/>
          <w:szCs w:val="12"/>
        </w:rPr>
        <w:t>, ENTRE OTRO</w:t>
      </w:r>
      <w:r w:rsidR="0028302E">
        <w:rPr>
          <w:rFonts w:ascii="Arial" w:eastAsia="Calibri" w:hAnsi="Arial" w:cs="Arial"/>
          <w:color w:val="000000" w:themeColor="text1"/>
          <w:sz w:val="12"/>
          <w:szCs w:val="12"/>
        </w:rPr>
        <w:t>S</w:t>
      </w:r>
      <w:r w:rsidR="002F23F1">
        <w:rPr>
          <w:rFonts w:ascii="Arial" w:eastAsia="Calibri" w:hAnsi="Arial" w:cs="Arial"/>
          <w:color w:val="000000" w:themeColor="text1"/>
          <w:sz w:val="12"/>
          <w:szCs w:val="12"/>
        </w:rPr>
        <w:t xml:space="preserve"> RESOLUTIVO</w:t>
      </w:r>
      <w:r w:rsidR="0028302E">
        <w:rPr>
          <w:rFonts w:ascii="Arial" w:eastAsia="Calibri" w:hAnsi="Arial" w:cs="Arial"/>
          <w:color w:val="000000" w:themeColor="text1"/>
          <w:sz w:val="12"/>
          <w:szCs w:val="12"/>
        </w:rPr>
        <w:t>S</w:t>
      </w:r>
      <w:r w:rsidR="002F23F1" w:rsidRPr="002F23F1">
        <w:rPr>
          <w:rFonts w:ascii="Arial" w:eastAsia="Calibri" w:hAnsi="Arial" w:cs="Arial"/>
          <w:color w:val="000000" w:themeColor="text1"/>
          <w:sz w:val="12"/>
          <w:szCs w:val="12"/>
        </w:rPr>
        <w:t xml:space="preserve">. </w:t>
      </w:r>
    </w:p>
    <w:sectPr w:rsidR="0044021C" w:rsidSect="00E431CB">
      <w:headerReference w:type="default" r:id="rId8"/>
      <w:footerReference w:type="default" r:id="rId9"/>
      <w:pgSz w:w="12240" w:h="15840"/>
      <w:pgMar w:top="2127" w:right="1701" w:bottom="993" w:left="1701"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A7FB9" w14:textId="77777777" w:rsidR="00F5485F" w:rsidRDefault="00F5485F" w:rsidP="001C3F8D">
      <w:pPr>
        <w:spacing w:after="0" w:line="240" w:lineRule="auto"/>
      </w:pPr>
      <w:r>
        <w:separator/>
      </w:r>
    </w:p>
  </w:endnote>
  <w:endnote w:type="continuationSeparator" w:id="0">
    <w:p w14:paraId="5BB2EBAE" w14:textId="77777777" w:rsidR="00F5485F" w:rsidRDefault="00F5485F" w:rsidP="001C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92BA" w14:textId="77777777" w:rsidR="00E431CB" w:rsidRDefault="00F5485F" w:rsidP="00E431CB">
    <w:pPr>
      <w:pStyle w:val="Piedepgina"/>
      <w:jc w:val="center"/>
      <w:rPr>
        <w:rFonts w:ascii="Arial" w:hAnsi="Arial" w:cs="Arial"/>
        <w:b/>
        <w:bCs/>
      </w:rPr>
    </w:pPr>
  </w:p>
  <w:p w14:paraId="2DA495B4" w14:textId="77777777" w:rsidR="00E431CB" w:rsidRPr="009279E8" w:rsidRDefault="00F5485F" w:rsidP="00E431CB">
    <w:pPr>
      <w:pStyle w:val="Piedepgina"/>
      <w:jc w:val="center"/>
      <w:rPr>
        <w:rFonts w:ascii="Arial" w:hAnsi="Arial" w:cs="Arial"/>
      </w:rPr>
    </w:pPr>
    <w:r w:rsidRPr="009279E8">
      <w:rPr>
        <w:rFonts w:ascii="Arial" w:hAnsi="Arial" w:cs="Arial"/>
        <w:b/>
        <w:bCs/>
      </w:rPr>
      <w:t>H. Congreso del Estado Libre y Soberano de Puebla</w:t>
    </w:r>
    <w:r w:rsidRPr="009279E8">
      <w:rPr>
        <w:rFonts w:ascii="Arial" w:hAnsi="Arial" w:cs="Arial"/>
      </w:rPr>
      <w:t xml:space="preserve">                                                                                                       5 Poniente 128 Col. Centro C.P 72000 Puebla, Pue.</w:t>
    </w:r>
  </w:p>
  <w:p w14:paraId="1E0FF3B5" w14:textId="77777777" w:rsidR="00E431CB" w:rsidRDefault="00F548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6916A" w14:textId="77777777" w:rsidR="00F5485F" w:rsidRDefault="00F5485F" w:rsidP="001C3F8D">
      <w:pPr>
        <w:spacing w:after="0" w:line="240" w:lineRule="auto"/>
      </w:pPr>
      <w:r>
        <w:separator/>
      </w:r>
    </w:p>
  </w:footnote>
  <w:footnote w:type="continuationSeparator" w:id="0">
    <w:p w14:paraId="6CE8AD55" w14:textId="77777777" w:rsidR="00F5485F" w:rsidRDefault="00F5485F" w:rsidP="001C3F8D">
      <w:pPr>
        <w:spacing w:after="0" w:line="240" w:lineRule="auto"/>
      </w:pPr>
      <w:r>
        <w:continuationSeparator/>
      </w:r>
    </w:p>
  </w:footnote>
  <w:footnote w:id="1">
    <w:p w14:paraId="40AFB0C9" w14:textId="77777777" w:rsidR="001C3F8D" w:rsidRDefault="001C3F8D">
      <w:pPr>
        <w:pStyle w:val="Textonotapie"/>
      </w:pPr>
      <w:r>
        <w:rPr>
          <w:rStyle w:val="Refdenotaalpie"/>
        </w:rPr>
        <w:footnoteRef/>
      </w:r>
      <w:r>
        <w:t xml:space="preserve"> </w:t>
      </w:r>
      <w:r w:rsidRPr="001C3F8D">
        <w:t>file:///C:/Users/Usuario/Downloads/Decreto_del_Ejecutivo_del_Edo_que_establece_uso_de_cubre_boca_todas_las_personas_que_se_encuentren_en_los_espacios_publicos_del_Edo_13042020.pdf</w:t>
      </w:r>
    </w:p>
  </w:footnote>
  <w:footnote w:id="2">
    <w:p w14:paraId="2F1DDCF2" w14:textId="77777777" w:rsidR="001C3F8D" w:rsidRDefault="001C3F8D">
      <w:pPr>
        <w:pStyle w:val="Textonotapie"/>
      </w:pPr>
      <w:r>
        <w:rPr>
          <w:rStyle w:val="Refdenotaalpie"/>
        </w:rPr>
        <w:footnoteRef/>
      </w:r>
      <w:r>
        <w:t xml:space="preserve"> </w:t>
      </w:r>
      <w:r w:rsidRPr="001C3F8D">
        <w:t>https://puebla.gob.mx/index.php/noticias/item/1621-responsabilidad-y-disciplina-frenaran-contagios-de-covid-19-afirma-barbosa-huerta</w:t>
      </w:r>
    </w:p>
  </w:footnote>
  <w:footnote w:id="3">
    <w:p w14:paraId="27B20629" w14:textId="77777777" w:rsidR="00074D80" w:rsidRDefault="00074D80">
      <w:pPr>
        <w:pStyle w:val="Textonotapie"/>
      </w:pPr>
      <w:r>
        <w:rPr>
          <w:rStyle w:val="Refdenotaalpie"/>
        </w:rPr>
        <w:footnoteRef/>
      </w:r>
      <w:r>
        <w:t xml:space="preserve"> </w:t>
      </w:r>
      <w:r w:rsidRPr="00074D80">
        <w:t>https://www.unotv.com/noticias/portal/internacional/detalle/coronavirus-oms-advierte-que-epidemia-esta-lejos-de-terminar-preocupan-ninos-771721/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6634" w14:textId="77777777" w:rsidR="00E431CB" w:rsidRDefault="00F5485F">
    <w:pPr>
      <w:pStyle w:val="Encabezado"/>
    </w:pPr>
    <w:r w:rsidRPr="00E431CB">
      <w:rPr>
        <w:noProof/>
        <w:lang w:eastAsia="es-MX"/>
      </w:rPr>
      <w:drawing>
        <wp:anchor distT="0" distB="0" distL="114300" distR="114300" simplePos="0" relativeHeight="251659264" behindDoc="0" locked="0" layoutInCell="1" allowOverlap="1" wp14:anchorId="5CD5E755" wp14:editId="15188C49">
          <wp:simplePos x="0" y="0"/>
          <wp:positionH relativeFrom="margin">
            <wp:posOffset>0</wp:posOffset>
          </wp:positionH>
          <wp:positionV relativeFrom="paragraph">
            <wp:posOffset>16510</wp:posOffset>
          </wp:positionV>
          <wp:extent cx="1819275" cy="801568"/>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_LX.png"/>
                  <pic:cNvPicPr/>
                </pic:nvPicPr>
                <pic:blipFill>
                  <a:blip r:embed="rId1">
                    <a:extLst>
                      <a:ext uri="{28A0092B-C50C-407E-A947-70E740481C1C}">
                        <a14:useLocalDpi xmlns:a14="http://schemas.microsoft.com/office/drawing/2010/main" val="0"/>
                      </a:ext>
                    </a:extLst>
                  </a:blip>
                  <a:stretch>
                    <a:fillRect/>
                  </a:stretch>
                </pic:blipFill>
                <pic:spPr>
                  <a:xfrm>
                    <a:off x="0" y="0"/>
                    <a:ext cx="1826819" cy="804892"/>
                  </a:xfrm>
                  <a:prstGeom prst="rect">
                    <a:avLst/>
                  </a:prstGeom>
                </pic:spPr>
              </pic:pic>
            </a:graphicData>
          </a:graphic>
          <wp14:sizeRelH relativeFrom="page">
            <wp14:pctWidth>0</wp14:pctWidth>
          </wp14:sizeRelH>
          <wp14:sizeRelV relativeFrom="page">
            <wp14:pctHeight>0</wp14:pctHeight>
          </wp14:sizeRelV>
        </wp:anchor>
      </w:drawing>
    </w:r>
    <w:r w:rsidRPr="00E431CB">
      <w:rPr>
        <w:noProof/>
        <w:lang w:eastAsia="es-MX"/>
      </w:rPr>
      <w:drawing>
        <wp:anchor distT="0" distB="0" distL="114300" distR="114300" simplePos="0" relativeHeight="251660288" behindDoc="1" locked="0" layoutInCell="1" allowOverlap="1" wp14:anchorId="69CA8F47" wp14:editId="1AE790EE">
          <wp:simplePos x="0" y="0"/>
          <wp:positionH relativeFrom="margin">
            <wp:posOffset>3021330</wp:posOffset>
          </wp:positionH>
          <wp:positionV relativeFrom="paragraph">
            <wp:posOffset>-635</wp:posOffset>
          </wp:positionV>
          <wp:extent cx="2586990" cy="818907"/>
          <wp:effectExtent l="0" t="0" r="3810" b="63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6990" cy="8189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7BECC" w14:textId="77777777" w:rsidR="00142EAF" w:rsidRDefault="00F5485F" w:rsidP="00142EAF">
    <w:pPr>
      <w:pStyle w:val="Encabezado"/>
      <w:tabs>
        <w:tab w:val="clear" w:pos="4419"/>
        <w:tab w:val="clear" w:pos="8838"/>
        <w:tab w:val="left" w:pos="3375"/>
      </w:tabs>
      <w:jc w:val="right"/>
      <w:rPr>
        <w:i/>
        <w:iCs/>
      </w:rPr>
    </w:pPr>
  </w:p>
  <w:p w14:paraId="0F8F4CCA" w14:textId="77777777" w:rsidR="00E431CB" w:rsidRDefault="00F5485F" w:rsidP="00142EAF">
    <w:pPr>
      <w:pStyle w:val="Encabezado"/>
      <w:tabs>
        <w:tab w:val="clear" w:pos="4419"/>
        <w:tab w:val="clear" w:pos="8838"/>
        <w:tab w:val="left" w:pos="3375"/>
      </w:tabs>
      <w:jc w:val="right"/>
      <w:rPr>
        <w:i/>
        <w:iCs/>
      </w:rPr>
    </w:pPr>
  </w:p>
  <w:p w14:paraId="0781891A" w14:textId="77777777" w:rsidR="00E431CB" w:rsidRDefault="00F5485F" w:rsidP="00142EAF">
    <w:pPr>
      <w:pStyle w:val="Encabezado"/>
      <w:tabs>
        <w:tab w:val="clear" w:pos="4419"/>
        <w:tab w:val="clear" w:pos="8838"/>
        <w:tab w:val="left" w:pos="3375"/>
      </w:tabs>
      <w:jc w:val="right"/>
      <w:rPr>
        <w:i/>
        <w:iCs/>
      </w:rPr>
    </w:pPr>
  </w:p>
  <w:p w14:paraId="0F7558E7" w14:textId="77777777" w:rsidR="00E431CB" w:rsidRDefault="00F5485F" w:rsidP="00142EAF">
    <w:pPr>
      <w:pStyle w:val="Encabezado"/>
      <w:tabs>
        <w:tab w:val="clear" w:pos="4419"/>
        <w:tab w:val="clear" w:pos="8838"/>
        <w:tab w:val="left" w:pos="3375"/>
      </w:tabs>
      <w:jc w:val="right"/>
      <w:rPr>
        <w:i/>
        <w:iCs/>
      </w:rPr>
    </w:pPr>
  </w:p>
  <w:p w14:paraId="23E06113" w14:textId="77777777" w:rsidR="00E431CB" w:rsidRDefault="00F5485F" w:rsidP="00142EAF">
    <w:pPr>
      <w:pStyle w:val="Encabezado"/>
      <w:tabs>
        <w:tab w:val="clear" w:pos="4419"/>
        <w:tab w:val="clear" w:pos="8838"/>
        <w:tab w:val="left" w:pos="3375"/>
      </w:tabs>
      <w:jc w:val="right"/>
      <w:rPr>
        <w:i/>
        <w:iCs/>
      </w:rPr>
    </w:pPr>
  </w:p>
  <w:p w14:paraId="71F8D07E" w14:textId="77777777" w:rsidR="00E431CB" w:rsidRPr="00142EAF" w:rsidRDefault="00F5485F" w:rsidP="00142EAF">
    <w:pPr>
      <w:pStyle w:val="Encabezado"/>
      <w:tabs>
        <w:tab w:val="clear" w:pos="4419"/>
        <w:tab w:val="clear" w:pos="8838"/>
        <w:tab w:val="left" w:pos="3375"/>
      </w:tabs>
      <w:jc w:val="right"/>
      <w:rPr>
        <w:i/>
        <w:iCs/>
      </w:rPr>
    </w:pPr>
    <w:r>
      <w:rPr>
        <w:i/>
        <w:iCs/>
      </w:rPr>
      <w:t>“2020, Año de Venustiano Carranza”.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03E3"/>
    <w:multiLevelType w:val="hybridMultilevel"/>
    <w:tmpl w:val="9CCCC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1A7338"/>
    <w:multiLevelType w:val="hybridMultilevel"/>
    <w:tmpl w:val="B6AC7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DE83291"/>
    <w:multiLevelType w:val="hybridMultilevel"/>
    <w:tmpl w:val="97C60132"/>
    <w:lvl w:ilvl="0" w:tplc="B2A6078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8D"/>
    <w:rsid w:val="00074D80"/>
    <w:rsid w:val="0019002B"/>
    <w:rsid w:val="001C3F8D"/>
    <w:rsid w:val="002771ED"/>
    <w:rsid w:val="0028302E"/>
    <w:rsid w:val="002B0713"/>
    <w:rsid w:val="002F23F1"/>
    <w:rsid w:val="00872052"/>
    <w:rsid w:val="009951B0"/>
    <w:rsid w:val="00A066B5"/>
    <w:rsid w:val="00B47260"/>
    <w:rsid w:val="00D6573F"/>
    <w:rsid w:val="00DA659D"/>
    <w:rsid w:val="00E32F15"/>
    <w:rsid w:val="00E51FE6"/>
    <w:rsid w:val="00F26A83"/>
    <w:rsid w:val="00F5485F"/>
    <w:rsid w:val="00FE10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2AB7"/>
  <w15:chartTrackingRefBased/>
  <w15:docId w15:val="{949E20DD-60A0-4A6E-94F0-1728684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F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3F8D"/>
    <w:pPr>
      <w:spacing w:after="0" w:line="240" w:lineRule="auto"/>
    </w:pPr>
    <w:rPr>
      <w:rFonts w:eastAsiaTheme="minorEastAsia"/>
      <w:lang w:eastAsia="ja-JP"/>
    </w:rPr>
  </w:style>
  <w:style w:type="paragraph" w:styleId="Encabezado">
    <w:name w:val="header"/>
    <w:basedOn w:val="Normal"/>
    <w:link w:val="EncabezadoCar"/>
    <w:uiPriority w:val="99"/>
    <w:unhideWhenUsed/>
    <w:rsid w:val="001C3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F8D"/>
  </w:style>
  <w:style w:type="paragraph" w:styleId="Textonotapie">
    <w:name w:val="footnote text"/>
    <w:basedOn w:val="Normal"/>
    <w:link w:val="TextonotapieCar"/>
    <w:uiPriority w:val="99"/>
    <w:semiHidden/>
    <w:unhideWhenUsed/>
    <w:rsid w:val="001C3F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F8D"/>
    <w:rPr>
      <w:sz w:val="20"/>
      <w:szCs w:val="20"/>
    </w:rPr>
  </w:style>
  <w:style w:type="character" w:styleId="Refdenotaalpie">
    <w:name w:val="footnote reference"/>
    <w:basedOn w:val="Fuentedeprrafopredeter"/>
    <w:uiPriority w:val="99"/>
    <w:semiHidden/>
    <w:unhideWhenUsed/>
    <w:rsid w:val="001C3F8D"/>
    <w:rPr>
      <w:vertAlign w:val="superscript"/>
    </w:rPr>
  </w:style>
  <w:style w:type="paragraph" w:styleId="NormalWeb">
    <w:name w:val="Normal (Web)"/>
    <w:basedOn w:val="Normal"/>
    <w:uiPriority w:val="99"/>
    <w:unhideWhenUsed/>
    <w:rsid w:val="001C3F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1C3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F8D"/>
  </w:style>
  <w:style w:type="paragraph" w:styleId="Prrafodelista">
    <w:name w:val="List Paragraph"/>
    <w:basedOn w:val="Normal"/>
    <w:uiPriority w:val="34"/>
    <w:qFormat/>
    <w:rsid w:val="001C3F8D"/>
    <w:pPr>
      <w:ind w:left="720"/>
      <w:contextualSpacing/>
    </w:pPr>
  </w:style>
  <w:style w:type="character" w:styleId="Hipervnculo">
    <w:name w:val="Hyperlink"/>
    <w:basedOn w:val="Fuentedeprrafopredeter"/>
    <w:uiPriority w:val="99"/>
    <w:semiHidden/>
    <w:unhideWhenUsed/>
    <w:rsid w:val="001C3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7DF5-09FC-4B88-B109-B7F64F06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6126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Silvia Pérez</cp:lastModifiedBy>
  <cp:revision>2</cp:revision>
  <dcterms:created xsi:type="dcterms:W3CDTF">2020-05-03T14:34:00Z</dcterms:created>
  <dcterms:modified xsi:type="dcterms:W3CDTF">2020-05-03T14:34:00Z</dcterms:modified>
</cp:coreProperties>
</file>