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B6F3A">
        <w:rPr>
          <w:rFonts w:ascii="Tahoma" w:hAnsi="Tahoma" w:cs="Tahoma"/>
          <w:sz w:val="20"/>
          <w:szCs w:val="20"/>
        </w:rPr>
        <w:t>29 de enero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32A3">
        <w:rPr>
          <w:rFonts w:ascii="Tahoma" w:hAnsi="Tahoma" w:cs="Tahoma"/>
          <w:sz w:val="20"/>
          <w:szCs w:val="20"/>
        </w:rPr>
        <w:t xml:space="preserve">Sala “Legisladores de Puebla” </w:t>
      </w:r>
      <w:r w:rsidR="003B6F3A">
        <w:rPr>
          <w:rFonts w:ascii="Tahoma" w:hAnsi="Tahoma" w:cs="Tahoma"/>
          <w:sz w:val="20"/>
          <w:szCs w:val="20"/>
        </w:rPr>
        <w:t>11</w:t>
      </w:r>
      <w:r w:rsidR="00270CD2">
        <w:rPr>
          <w:rFonts w:ascii="Tahoma" w:hAnsi="Tahoma" w:cs="Tahoma"/>
          <w:sz w:val="20"/>
          <w:szCs w:val="20"/>
        </w:rPr>
        <w:t>:</w:t>
      </w:r>
      <w:r w:rsidR="003B6F3A">
        <w:rPr>
          <w:rFonts w:ascii="Tahoma" w:hAnsi="Tahoma" w:cs="Tahoma"/>
          <w:sz w:val="20"/>
          <w:szCs w:val="20"/>
        </w:rPr>
        <w:t>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52848" w:rsidRDefault="000528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52848" w:rsidRDefault="000528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52848" w:rsidRP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052848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05284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052848" w:rsidRP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52848" w:rsidRP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52848" w:rsidRP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52848" w:rsidRP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52848" w:rsidRPr="00052848" w:rsidRDefault="00052848" w:rsidP="00270C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52848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05284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270CD2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373B3" w:rsidRDefault="001373B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373B3" w:rsidRDefault="001373B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373B3" w:rsidRDefault="001373B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F493E" w:rsidRPr="000F493E" w:rsidRDefault="001373B3" w:rsidP="000F493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1373B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="000F493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 </w:t>
      </w:r>
      <w:r w:rsidR="000F493E" w:rsidRPr="000F493E">
        <w:rPr>
          <w:rFonts w:ascii="Tahoma" w:eastAsiaTheme="minorHAnsi" w:hAnsi="Tahoma" w:cs="Tahoma"/>
          <w:sz w:val="26"/>
          <w:szCs w:val="26"/>
          <w:lang w:val="es-MX" w:eastAsia="en-US"/>
        </w:rPr>
        <w:t>Lectura del Punto de Acuerdo por el que se solicita exhortar respetuosamente a la Secretaría de Cultura y Turismo del Gobierno del Estado de Puebla, para que en cumplimiento a lo establecido en el artículo 31 de la Ley de Turismo del Estado de Puebla, se actualicen y registren todos los bienes, recursos naturales, gastronómicos y culturales, sitios turísticos de interés estatal, en el Inventario Turístico Estatal, incorporando las actualizaciones al Atlas Turístico de México; para su análisis y en su caso aprobación.</w:t>
      </w:r>
    </w:p>
    <w:p w:rsidR="000F493E" w:rsidRDefault="000F493E" w:rsidP="000F493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0F493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 </w:t>
      </w:r>
    </w:p>
    <w:p w:rsidR="000F493E" w:rsidRDefault="000F493E" w:rsidP="000F493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0F493E" w:rsidRPr="000F493E" w:rsidRDefault="000F493E" w:rsidP="000F493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0F493E" w:rsidRPr="000F493E" w:rsidRDefault="000F493E" w:rsidP="000F493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0F493E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</w:t>
      </w: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- </w:t>
      </w:r>
      <w:r w:rsidRPr="000F493E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Reunión con Alejandro Cañedo </w:t>
      </w:r>
      <w:proofErr w:type="spellStart"/>
      <w:r w:rsidRPr="000F493E">
        <w:rPr>
          <w:rFonts w:ascii="Tahoma" w:eastAsiaTheme="minorHAnsi" w:hAnsi="Tahoma" w:cs="Tahoma"/>
          <w:sz w:val="26"/>
          <w:szCs w:val="26"/>
          <w:lang w:val="es-MX" w:eastAsia="en-US"/>
        </w:rPr>
        <w:t>Priesca</w:t>
      </w:r>
      <w:proofErr w:type="spellEnd"/>
      <w:r w:rsidRPr="000F493E">
        <w:rPr>
          <w:rFonts w:ascii="Tahoma" w:eastAsiaTheme="minorHAnsi" w:hAnsi="Tahoma" w:cs="Tahoma"/>
          <w:sz w:val="26"/>
          <w:szCs w:val="26"/>
          <w:lang w:val="es-MX" w:eastAsia="en-US"/>
        </w:rPr>
        <w:t>, Secretario de Cultura y Turismo del Estado de Puebla, con la finalidad de tener un acercamiento en cual se nos exponga el Plan de Trabajo y acciones próximas a realizar en dicha Secretaría.</w:t>
      </w:r>
    </w:p>
    <w:p w:rsidR="000F493E" w:rsidRDefault="000F493E" w:rsidP="000F493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0F493E" w:rsidRDefault="000F493E" w:rsidP="000F493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0F493E" w:rsidRPr="000F493E" w:rsidRDefault="000F493E" w:rsidP="000F493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bookmarkStart w:id="0" w:name="_GoBack"/>
      <w:bookmarkEnd w:id="0"/>
    </w:p>
    <w:p w:rsidR="001373B3" w:rsidRPr="000F493E" w:rsidRDefault="000F493E" w:rsidP="000F493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0F493E">
        <w:rPr>
          <w:rFonts w:ascii="Tahoma" w:eastAsiaTheme="minorHAnsi" w:hAnsi="Tahoma" w:cs="Tahoma"/>
          <w:b/>
          <w:sz w:val="26"/>
          <w:szCs w:val="26"/>
          <w:lang w:val="es-MX" w:eastAsia="en-US"/>
        </w:rPr>
        <w:t>6.</w:t>
      </w: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- </w:t>
      </w:r>
      <w:r w:rsidRPr="000F493E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1373B3" w:rsidRDefault="001373B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1373B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3C" w:rsidRDefault="000F593C">
      <w:r>
        <w:separator/>
      </w:r>
    </w:p>
  </w:endnote>
  <w:endnote w:type="continuationSeparator" w:id="0">
    <w:p w:rsidR="000F593C" w:rsidRDefault="000F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3C" w:rsidRDefault="000F593C">
      <w:r>
        <w:separator/>
      </w:r>
    </w:p>
  </w:footnote>
  <w:footnote w:type="continuationSeparator" w:id="0">
    <w:p w:rsidR="000F593C" w:rsidRDefault="000F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270CD2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46F8FD7D">
          <wp:simplePos x="0" y="0"/>
          <wp:positionH relativeFrom="margin">
            <wp:align>left</wp:align>
          </wp:positionH>
          <wp:positionV relativeFrom="paragraph">
            <wp:posOffset>133729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71A00">
      <w:rPr>
        <w:rFonts w:ascii="Tahoma" w:hAnsi="Tahoma" w:cs="Tahoma"/>
        <w:b/>
        <w:bCs/>
        <w:sz w:val="34"/>
        <w:szCs w:val="34"/>
      </w:rPr>
      <w:t>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52848"/>
    <w:rsid w:val="000647AB"/>
    <w:rsid w:val="000761D2"/>
    <w:rsid w:val="000A7E06"/>
    <w:rsid w:val="000D2685"/>
    <w:rsid w:val="000E1BA6"/>
    <w:rsid w:val="000E76A8"/>
    <w:rsid w:val="000F493E"/>
    <w:rsid w:val="000F593C"/>
    <w:rsid w:val="00104C1B"/>
    <w:rsid w:val="00115789"/>
    <w:rsid w:val="001160F1"/>
    <w:rsid w:val="001348C1"/>
    <w:rsid w:val="001373B3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0CD2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B6F3A"/>
    <w:rsid w:val="00405F1A"/>
    <w:rsid w:val="004104ED"/>
    <w:rsid w:val="00411A3A"/>
    <w:rsid w:val="00421707"/>
    <w:rsid w:val="0045074C"/>
    <w:rsid w:val="004615D0"/>
    <w:rsid w:val="004622AE"/>
    <w:rsid w:val="00481CD7"/>
    <w:rsid w:val="004A32A3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958F3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5CDC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14267"/>
    <w:rsid w:val="00A25427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02CE"/>
    <w:rsid w:val="00BE5EAA"/>
    <w:rsid w:val="00C10F95"/>
    <w:rsid w:val="00C14137"/>
    <w:rsid w:val="00C34DE0"/>
    <w:rsid w:val="00CB0DB6"/>
    <w:rsid w:val="00CC135D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71A00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C0F3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5</cp:revision>
  <cp:lastPrinted>2017-08-31T17:15:00Z</cp:lastPrinted>
  <dcterms:created xsi:type="dcterms:W3CDTF">2018-11-26T18:19:00Z</dcterms:created>
  <dcterms:modified xsi:type="dcterms:W3CDTF">2019-01-25T22:44:00Z</dcterms:modified>
</cp:coreProperties>
</file>