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7F" w:rsidRPr="00080870" w:rsidRDefault="00A31D7F">
      <w:pPr>
        <w:spacing w:line="160" w:lineRule="exact"/>
        <w:rPr>
          <w:sz w:val="17"/>
          <w:szCs w:val="17"/>
          <w:lang w:val="es-MX"/>
        </w:rPr>
      </w:pPr>
    </w:p>
    <w:p w:rsidR="00A31D7F" w:rsidRPr="00080870" w:rsidRDefault="006F1210">
      <w:pPr>
        <w:spacing w:before="5" w:line="359" w:lineRule="auto"/>
        <w:ind w:left="2783" w:right="1552" w:hanging="113"/>
        <w:rPr>
          <w:rFonts w:ascii="Tahoma" w:eastAsia="Tahoma" w:hAnsi="Tahoma" w:cs="Tahoma"/>
          <w:sz w:val="32"/>
          <w:szCs w:val="32"/>
          <w:lang w:val="es-MX"/>
        </w:rPr>
      </w:pP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CO</w:t>
      </w:r>
      <w:r w:rsidRPr="00080870">
        <w:rPr>
          <w:rFonts w:ascii="Tahoma" w:eastAsia="Tahoma" w:hAnsi="Tahoma" w:cs="Tahoma"/>
          <w:b/>
          <w:spacing w:val="1"/>
          <w:sz w:val="32"/>
          <w:szCs w:val="32"/>
          <w:lang w:val="es-MX"/>
        </w:rPr>
        <w:t>M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IS</w:t>
      </w:r>
      <w:r w:rsidRPr="00080870">
        <w:rPr>
          <w:rFonts w:ascii="Tahoma" w:eastAsia="Tahoma" w:hAnsi="Tahoma" w:cs="Tahoma"/>
          <w:b/>
          <w:spacing w:val="1"/>
          <w:sz w:val="32"/>
          <w:szCs w:val="32"/>
          <w:lang w:val="es-MX"/>
        </w:rPr>
        <w:t>I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Ó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N</w:t>
      </w:r>
      <w:r w:rsidRPr="00080870">
        <w:rPr>
          <w:rFonts w:ascii="Tahoma" w:eastAsia="Tahoma" w:hAnsi="Tahoma" w:cs="Tahoma"/>
          <w:b/>
          <w:spacing w:val="-1"/>
          <w:sz w:val="32"/>
          <w:szCs w:val="32"/>
          <w:lang w:val="es-MX"/>
        </w:rPr>
        <w:t xml:space="preserve"> 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D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E</w:t>
      </w:r>
      <w:r w:rsidRPr="00080870">
        <w:rPr>
          <w:rFonts w:ascii="Tahoma" w:eastAsia="Tahoma" w:hAnsi="Tahoma" w:cs="Tahoma"/>
          <w:b/>
          <w:spacing w:val="3"/>
          <w:sz w:val="32"/>
          <w:szCs w:val="32"/>
          <w:lang w:val="es-MX"/>
        </w:rPr>
        <w:t xml:space="preserve"> </w:t>
      </w:r>
      <w:r w:rsidRPr="00080870">
        <w:rPr>
          <w:rFonts w:ascii="Tahoma" w:eastAsia="Tahoma" w:hAnsi="Tahoma" w:cs="Tahoma"/>
          <w:b/>
          <w:spacing w:val="2"/>
          <w:sz w:val="32"/>
          <w:szCs w:val="32"/>
          <w:lang w:val="es-MX"/>
        </w:rPr>
        <w:t>T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R</w:t>
      </w:r>
      <w:r w:rsidRPr="00080870">
        <w:rPr>
          <w:rFonts w:ascii="Tahoma" w:eastAsia="Tahoma" w:hAnsi="Tahoma" w:cs="Tahoma"/>
          <w:b/>
          <w:spacing w:val="2"/>
          <w:sz w:val="32"/>
          <w:szCs w:val="32"/>
          <w:lang w:val="es-MX"/>
        </w:rPr>
        <w:t>A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N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S</w:t>
      </w:r>
      <w:r w:rsidRPr="00080870">
        <w:rPr>
          <w:rFonts w:ascii="Tahoma" w:eastAsia="Tahoma" w:hAnsi="Tahoma" w:cs="Tahoma"/>
          <w:b/>
          <w:spacing w:val="1"/>
          <w:sz w:val="32"/>
          <w:szCs w:val="32"/>
          <w:lang w:val="es-MX"/>
        </w:rPr>
        <w:t>P</w:t>
      </w:r>
      <w:r w:rsidRPr="00080870">
        <w:rPr>
          <w:rFonts w:ascii="Tahoma" w:eastAsia="Tahoma" w:hAnsi="Tahoma" w:cs="Tahoma"/>
          <w:b/>
          <w:spacing w:val="2"/>
          <w:sz w:val="32"/>
          <w:szCs w:val="32"/>
          <w:lang w:val="es-MX"/>
        </w:rPr>
        <w:t>A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R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E</w:t>
      </w:r>
      <w:r w:rsidRPr="00080870">
        <w:rPr>
          <w:rFonts w:ascii="Tahoma" w:eastAsia="Tahoma" w:hAnsi="Tahoma" w:cs="Tahoma"/>
          <w:b/>
          <w:spacing w:val="-1"/>
          <w:sz w:val="32"/>
          <w:szCs w:val="32"/>
          <w:lang w:val="es-MX"/>
        </w:rPr>
        <w:t>N</w:t>
      </w:r>
      <w:r w:rsidRPr="00080870">
        <w:rPr>
          <w:rFonts w:ascii="Tahoma" w:eastAsia="Tahoma" w:hAnsi="Tahoma" w:cs="Tahoma"/>
          <w:b/>
          <w:spacing w:val="2"/>
          <w:sz w:val="32"/>
          <w:szCs w:val="32"/>
          <w:lang w:val="es-MX"/>
        </w:rPr>
        <w:t>C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IA Y</w:t>
      </w:r>
      <w:r w:rsidRPr="00080870">
        <w:rPr>
          <w:rFonts w:ascii="Tahoma" w:eastAsia="Tahoma" w:hAnsi="Tahoma" w:cs="Tahoma"/>
          <w:b/>
          <w:spacing w:val="2"/>
          <w:sz w:val="32"/>
          <w:szCs w:val="32"/>
          <w:lang w:val="es-MX"/>
        </w:rPr>
        <w:t xml:space="preserve"> A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CC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ESO A</w:t>
      </w:r>
      <w:r w:rsidRPr="00080870">
        <w:rPr>
          <w:rFonts w:ascii="Tahoma" w:eastAsia="Tahoma" w:hAnsi="Tahoma" w:cs="Tahoma"/>
          <w:b/>
          <w:spacing w:val="2"/>
          <w:sz w:val="32"/>
          <w:szCs w:val="32"/>
          <w:lang w:val="es-MX"/>
        </w:rPr>
        <w:t xml:space="preserve"> 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LA</w:t>
      </w:r>
      <w:r w:rsidRPr="00080870">
        <w:rPr>
          <w:rFonts w:ascii="Tahoma" w:eastAsia="Tahoma" w:hAnsi="Tahoma" w:cs="Tahoma"/>
          <w:b/>
          <w:spacing w:val="3"/>
          <w:sz w:val="32"/>
          <w:szCs w:val="32"/>
          <w:lang w:val="es-MX"/>
        </w:rPr>
        <w:t xml:space="preserve"> </w:t>
      </w:r>
      <w:r w:rsidRPr="00080870">
        <w:rPr>
          <w:rFonts w:ascii="Tahoma" w:eastAsia="Tahoma" w:hAnsi="Tahoma" w:cs="Tahoma"/>
          <w:b/>
          <w:spacing w:val="1"/>
          <w:sz w:val="32"/>
          <w:szCs w:val="32"/>
          <w:lang w:val="es-MX"/>
        </w:rPr>
        <w:t>I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N</w:t>
      </w:r>
      <w:r w:rsidRPr="00080870">
        <w:rPr>
          <w:rFonts w:ascii="Tahoma" w:eastAsia="Tahoma" w:hAnsi="Tahoma" w:cs="Tahoma"/>
          <w:b/>
          <w:spacing w:val="2"/>
          <w:sz w:val="32"/>
          <w:szCs w:val="32"/>
          <w:lang w:val="es-MX"/>
        </w:rPr>
        <w:t>F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OR</w:t>
      </w:r>
      <w:r w:rsidRPr="00080870">
        <w:rPr>
          <w:rFonts w:ascii="Tahoma" w:eastAsia="Tahoma" w:hAnsi="Tahoma" w:cs="Tahoma"/>
          <w:b/>
          <w:spacing w:val="1"/>
          <w:sz w:val="32"/>
          <w:szCs w:val="32"/>
          <w:lang w:val="es-MX"/>
        </w:rPr>
        <w:t>M</w:t>
      </w:r>
      <w:r w:rsidRPr="00080870">
        <w:rPr>
          <w:rFonts w:ascii="Tahoma" w:eastAsia="Tahoma" w:hAnsi="Tahoma" w:cs="Tahoma"/>
          <w:b/>
          <w:spacing w:val="2"/>
          <w:sz w:val="32"/>
          <w:szCs w:val="32"/>
          <w:lang w:val="es-MX"/>
        </w:rPr>
        <w:t>A</w:t>
      </w:r>
      <w:r w:rsidRPr="00080870">
        <w:rPr>
          <w:rFonts w:ascii="Tahoma" w:eastAsia="Tahoma" w:hAnsi="Tahoma" w:cs="Tahoma"/>
          <w:b/>
          <w:spacing w:val="-2"/>
          <w:sz w:val="32"/>
          <w:szCs w:val="32"/>
          <w:lang w:val="es-MX"/>
        </w:rPr>
        <w:t>C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I</w:t>
      </w:r>
      <w:r w:rsidRPr="00080870">
        <w:rPr>
          <w:rFonts w:ascii="Tahoma" w:eastAsia="Tahoma" w:hAnsi="Tahoma" w:cs="Tahoma"/>
          <w:b/>
          <w:spacing w:val="-6"/>
          <w:sz w:val="32"/>
          <w:szCs w:val="32"/>
          <w:lang w:val="es-MX"/>
        </w:rPr>
        <w:t>Ó</w:t>
      </w:r>
      <w:r w:rsidRPr="00080870">
        <w:rPr>
          <w:rFonts w:ascii="Tahoma" w:eastAsia="Tahoma" w:hAnsi="Tahoma" w:cs="Tahoma"/>
          <w:b/>
          <w:sz w:val="32"/>
          <w:szCs w:val="32"/>
          <w:lang w:val="es-MX"/>
        </w:rPr>
        <w:t>N</w:t>
      </w:r>
    </w:p>
    <w:p w:rsidR="00A31D7F" w:rsidRPr="00080870" w:rsidRDefault="00080870">
      <w:pPr>
        <w:spacing w:line="220" w:lineRule="exact"/>
        <w:ind w:left="2212" w:right="1552"/>
        <w:jc w:val="center"/>
        <w:rPr>
          <w:rFonts w:ascii="Tahoma" w:eastAsia="Tahoma" w:hAnsi="Tahoma" w:cs="Tahoma"/>
          <w:sz w:val="19"/>
          <w:szCs w:val="19"/>
          <w:lang w:val="es-MX"/>
        </w:rPr>
      </w:pPr>
      <w:r w:rsidRPr="00080870">
        <w:rPr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9.95pt;margin-top:28.2pt;width:78.6pt;height:96.2pt;z-index:-251658752;mso-position-horizontal-relative:page;mso-position-vertical-relative:page">
            <v:imagedata r:id="rId5" o:title=""/>
            <w10:wrap anchorx="page" anchory="page"/>
          </v:shape>
        </w:pic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C</w:t>
      </w:r>
      <w:r w:rsidR="006F1210" w:rsidRPr="00080870">
        <w:rPr>
          <w:rFonts w:ascii="Tahoma" w:eastAsia="Tahoma" w:hAnsi="Tahoma" w:cs="Tahoma"/>
          <w:spacing w:val="-2"/>
          <w:position w:val="-1"/>
          <w:sz w:val="19"/>
          <w:szCs w:val="19"/>
          <w:lang w:val="es-MX"/>
        </w:rPr>
        <w:t>u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a</w:t>
      </w:r>
      <w:r w:rsidR="006F1210" w:rsidRPr="00080870">
        <w:rPr>
          <w:rFonts w:ascii="Tahoma" w:eastAsia="Tahoma" w:hAnsi="Tahoma" w:cs="Tahoma"/>
          <w:spacing w:val="-2"/>
          <w:position w:val="-1"/>
          <w:sz w:val="19"/>
          <w:szCs w:val="19"/>
          <w:lang w:val="es-MX"/>
        </w:rPr>
        <w:t>tr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o</w:t>
      </w:r>
      <w:r w:rsidR="006F1210" w:rsidRPr="00080870">
        <w:rPr>
          <w:rFonts w:ascii="Tahoma" w:eastAsia="Tahoma" w:hAnsi="Tahoma" w:cs="Tahoma"/>
          <w:spacing w:val="-3"/>
          <w:position w:val="-1"/>
          <w:sz w:val="19"/>
          <w:szCs w:val="19"/>
          <w:lang w:val="es-MX"/>
        </w:rPr>
        <w:t xml:space="preserve"> </w:t>
      </w:r>
      <w:r w:rsidR="006F1210" w:rsidRPr="00080870">
        <w:rPr>
          <w:rFonts w:ascii="Tahoma" w:eastAsia="Tahoma" w:hAnsi="Tahoma" w:cs="Tahoma"/>
          <w:spacing w:val="1"/>
          <w:position w:val="-1"/>
          <w:sz w:val="19"/>
          <w:szCs w:val="19"/>
          <w:lang w:val="es-MX"/>
        </w:rPr>
        <w:t>V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e</w:t>
      </w:r>
      <w:r w:rsidR="006F1210" w:rsidRPr="00080870">
        <w:rPr>
          <w:rFonts w:ascii="Tahoma" w:eastAsia="Tahoma" w:hAnsi="Tahoma" w:cs="Tahoma"/>
          <w:spacing w:val="-2"/>
          <w:position w:val="-1"/>
          <w:sz w:val="19"/>
          <w:szCs w:val="19"/>
          <w:lang w:val="es-MX"/>
        </w:rPr>
        <w:t>c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es</w:t>
      </w:r>
      <w:r w:rsidR="006F1210" w:rsidRPr="00080870">
        <w:rPr>
          <w:rFonts w:ascii="Tahoma" w:eastAsia="Tahoma" w:hAnsi="Tahoma" w:cs="Tahoma"/>
          <w:spacing w:val="-3"/>
          <w:position w:val="-1"/>
          <w:sz w:val="19"/>
          <w:szCs w:val="19"/>
          <w:lang w:val="es-MX"/>
        </w:rPr>
        <w:t xml:space="preserve"> 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He</w:t>
      </w:r>
      <w:r w:rsidR="006F1210" w:rsidRPr="00080870">
        <w:rPr>
          <w:rFonts w:ascii="Tahoma" w:eastAsia="Tahoma" w:hAnsi="Tahoma" w:cs="Tahoma"/>
          <w:spacing w:val="-2"/>
          <w:position w:val="-1"/>
          <w:sz w:val="19"/>
          <w:szCs w:val="19"/>
          <w:lang w:val="es-MX"/>
        </w:rPr>
        <w:t>r</w:t>
      </w:r>
      <w:r w:rsidR="006F1210" w:rsidRPr="00080870">
        <w:rPr>
          <w:rFonts w:ascii="Tahoma" w:eastAsia="Tahoma" w:hAnsi="Tahoma" w:cs="Tahoma"/>
          <w:spacing w:val="1"/>
          <w:position w:val="-1"/>
          <w:sz w:val="19"/>
          <w:szCs w:val="19"/>
          <w:lang w:val="es-MX"/>
        </w:rPr>
        <w:t>o</w:t>
      </w:r>
      <w:r w:rsidR="006F1210" w:rsidRPr="00080870">
        <w:rPr>
          <w:rFonts w:ascii="Tahoma" w:eastAsia="Tahoma" w:hAnsi="Tahoma" w:cs="Tahoma"/>
          <w:spacing w:val="-1"/>
          <w:position w:val="-1"/>
          <w:sz w:val="19"/>
          <w:szCs w:val="19"/>
          <w:lang w:val="es-MX"/>
        </w:rPr>
        <w:t>i</w:t>
      </w:r>
      <w:r w:rsidR="006F1210" w:rsidRPr="00080870">
        <w:rPr>
          <w:rFonts w:ascii="Tahoma" w:eastAsia="Tahoma" w:hAnsi="Tahoma" w:cs="Tahoma"/>
          <w:spacing w:val="-2"/>
          <w:position w:val="-1"/>
          <w:sz w:val="19"/>
          <w:szCs w:val="19"/>
          <w:lang w:val="es-MX"/>
        </w:rPr>
        <w:t>c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a</w:t>
      </w:r>
      <w:r w:rsidR="006F1210" w:rsidRPr="00080870">
        <w:rPr>
          <w:rFonts w:ascii="Tahoma" w:eastAsia="Tahoma" w:hAnsi="Tahoma" w:cs="Tahoma"/>
          <w:spacing w:val="-4"/>
          <w:position w:val="-1"/>
          <w:sz w:val="19"/>
          <w:szCs w:val="19"/>
          <w:lang w:val="es-MX"/>
        </w:rPr>
        <w:t xml:space="preserve"> 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P</w:t>
      </w:r>
      <w:r w:rsidR="006F1210" w:rsidRPr="00080870">
        <w:rPr>
          <w:rFonts w:ascii="Tahoma" w:eastAsia="Tahoma" w:hAnsi="Tahoma" w:cs="Tahoma"/>
          <w:spacing w:val="-2"/>
          <w:position w:val="-1"/>
          <w:sz w:val="19"/>
          <w:szCs w:val="19"/>
          <w:lang w:val="es-MX"/>
        </w:rPr>
        <w:t>u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e</w:t>
      </w:r>
      <w:r w:rsidR="006F1210" w:rsidRPr="00080870">
        <w:rPr>
          <w:rFonts w:ascii="Tahoma" w:eastAsia="Tahoma" w:hAnsi="Tahoma" w:cs="Tahoma"/>
          <w:spacing w:val="-1"/>
          <w:position w:val="-1"/>
          <w:sz w:val="19"/>
          <w:szCs w:val="19"/>
          <w:lang w:val="es-MX"/>
        </w:rPr>
        <w:t>bl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a</w:t>
      </w:r>
      <w:r w:rsidR="006F1210" w:rsidRPr="00080870">
        <w:rPr>
          <w:rFonts w:ascii="Tahoma" w:eastAsia="Tahoma" w:hAnsi="Tahoma" w:cs="Tahoma"/>
          <w:spacing w:val="-4"/>
          <w:position w:val="-1"/>
          <w:sz w:val="19"/>
          <w:szCs w:val="19"/>
          <w:lang w:val="es-MX"/>
        </w:rPr>
        <w:t xml:space="preserve"> 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de</w:t>
      </w:r>
      <w:r w:rsidR="006F1210" w:rsidRPr="00080870">
        <w:rPr>
          <w:rFonts w:ascii="Tahoma" w:eastAsia="Tahoma" w:hAnsi="Tahoma" w:cs="Tahoma"/>
          <w:spacing w:val="-1"/>
          <w:position w:val="-1"/>
          <w:sz w:val="19"/>
          <w:szCs w:val="19"/>
          <w:lang w:val="es-MX"/>
        </w:rPr>
        <w:t xml:space="preserve"> </w:t>
      </w:r>
      <w:r w:rsidR="006F1210" w:rsidRPr="00080870">
        <w:rPr>
          <w:rFonts w:ascii="Tahoma" w:eastAsia="Tahoma" w:hAnsi="Tahoma" w:cs="Tahoma"/>
          <w:spacing w:val="-2"/>
          <w:position w:val="-1"/>
          <w:sz w:val="19"/>
          <w:szCs w:val="19"/>
          <w:lang w:val="es-MX"/>
        </w:rPr>
        <w:t>Z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a</w:t>
      </w:r>
      <w:r w:rsidR="006F1210" w:rsidRPr="00080870">
        <w:rPr>
          <w:rFonts w:ascii="Tahoma" w:eastAsia="Tahoma" w:hAnsi="Tahoma" w:cs="Tahoma"/>
          <w:spacing w:val="-2"/>
          <w:position w:val="-1"/>
          <w:sz w:val="19"/>
          <w:szCs w:val="19"/>
          <w:lang w:val="es-MX"/>
        </w:rPr>
        <w:t>r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ag</w:t>
      </w:r>
      <w:r w:rsidR="006F1210" w:rsidRPr="00080870">
        <w:rPr>
          <w:rFonts w:ascii="Tahoma" w:eastAsia="Tahoma" w:hAnsi="Tahoma" w:cs="Tahoma"/>
          <w:spacing w:val="1"/>
          <w:position w:val="-1"/>
          <w:sz w:val="19"/>
          <w:szCs w:val="19"/>
          <w:lang w:val="es-MX"/>
        </w:rPr>
        <w:t>oz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a,</w:t>
      </w:r>
      <w:r w:rsidR="006F1210" w:rsidRPr="00080870">
        <w:rPr>
          <w:rFonts w:ascii="Tahoma" w:eastAsia="Tahoma" w:hAnsi="Tahoma" w:cs="Tahoma"/>
          <w:spacing w:val="-4"/>
          <w:position w:val="-1"/>
          <w:sz w:val="19"/>
          <w:szCs w:val="19"/>
          <w:lang w:val="es-MX"/>
        </w:rPr>
        <w:t xml:space="preserve"> </w:t>
      </w:r>
      <w:r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>12 de marzo</w:t>
      </w:r>
      <w:r w:rsidR="006F1210" w:rsidRPr="00080870">
        <w:rPr>
          <w:rFonts w:ascii="Tahoma" w:eastAsia="Tahoma" w:hAnsi="Tahoma" w:cs="Tahoma"/>
          <w:spacing w:val="-6"/>
          <w:position w:val="-1"/>
          <w:sz w:val="19"/>
          <w:szCs w:val="19"/>
          <w:lang w:val="es-MX"/>
        </w:rPr>
        <w:t xml:space="preserve"> </w:t>
      </w:r>
      <w:r w:rsidR="006F1210" w:rsidRPr="00080870">
        <w:rPr>
          <w:rFonts w:ascii="Tahoma" w:eastAsia="Tahoma" w:hAnsi="Tahoma" w:cs="Tahoma"/>
          <w:spacing w:val="-1"/>
          <w:position w:val="-1"/>
          <w:sz w:val="19"/>
          <w:szCs w:val="19"/>
          <w:lang w:val="es-MX"/>
        </w:rPr>
        <w:t>d</w:t>
      </w:r>
      <w:r w:rsidR="006F1210" w:rsidRPr="00080870">
        <w:rPr>
          <w:rFonts w:ascii="Tahoma" w:eastAsia="Tahoma" w:hAnsi="Tahoma" w:cs="Tahoma"/>
          <w:position w:val="-1"/>
          <w:sz w:val="19"/>
          <w:szCs w:val="19"/>
          <w:lang w:val="es-MX"/>
        </w:rPr>
        <w:t xml:space="preserve">e </w:t>
      </w:r>
      <w:r w:rsidR="006F1210" w:rsidRPr="00080870">
        <w:rPr>
          <w:rFonts w:ascii="Tahoma" w:eastAsia="Tahoma" w:hAnsi="Tahoma" w:cs="Tahoma"/>
          <w:spacing w:val="1"/>
          <w:w w:val="99"/>
          <w:position w:val="-1"/>
          <w:sz w:val="19"/>
          <w:szCs w:val="19"/>
          <w:lang w:val="es-MX"/>
        </w:rPr>
        <w:t>20</w:t>
      </w:r>
      <w:r w:rsidR="006F1210" w:rsidRPr="00080870">
        <w:rPr>
          <w:rFonts w:ascii="Tahoma" w:eastAsia="Tahoma" w:hAnsi="Tahoma" w:cs="Tahoma"/>
          <w:spacing w:val="-4"/>
          <w:w w:val="99"/>
          <w:position w:val="-1"/>
          <w:sz w:val="19"/>
          <w:szCs w:val="19"/>
          <w:lang w:val="es-MX"/>
        </w:rPr>
        <w:t>19</w:t>
      </w:r>
    </w:p>
    <w:p w:rsidR="00A31D7F" w:rsidRPr="00080870" w:rsidRDefault="00A16B93" w:rsidP="00080870">
      <w:pPr>
        <w:spacing w:before="1"/>
        <w:ind w:right="1927"/>
        <w:jc w:val="center"/>
        <w:rPr>
          <w:rFonts w:ascii="Tahoma" w:eastAsia="Tahoma" w:hAnsi="Tahoma" w:cs="Tahoma"/>
          <w:sz w:val="19"/>
          <w:szCs w:val="19"/>
          <w:lang w:val="es-MX"/>
        </w:rPr>
      </w:pPr>
      <w:r w:rsidRPr="00080870">
        <w:rPr>
          <w:rFonts w:ascii="Tahoma" w:eastAsia="Tahoma" w:hAnsi="Tahoma" w:cs="Tahoma"/>
          <w:spacing w:val="-1"/>
          <w:sz w:val="19"/>
          <w:szCs w:val="19"/>
          <w:lang w:val="es-MX"/>
        </w:rPr>
        <w:t xml:space="preserve">                                                 </w:t>
      </w:r>
      <w:r w:rsidR="006F1210" w:rsidRPr="00080870">
        <w:rPr>
          <w:rFonts w:ascii="Tahoma" w:eastAsia="Tahoma" w:hAnsi="Tahoma" w:cs="Tahoma"/>
          <w:spacing w:val="-1"/>
          <w:sz w:val="19"/>
          <w:szCs w:val="19"/>
          <w:lang w:val="es-MX"/>
        </w:rPr>
        <w:t>S</w:t>
      </w:r>
      <w:r w:rsidR="006F1210" w:rsidRPr="00080870">
        <w:rPr>
          <w:rFonts w:ascii="Tahoma" w:eastAsia="Tahoma" w:hAnsi="Tahoma" w:cs="Tahoma"/>
          <w:sz w:val="19"/>
          <w:szCs w:val="19"/>
          <w:lang w:val="es-MX"/>
        </w:rPr>
        <w:t>a</w:t>
      </w:r>
      <w:r w:rsidR="006F1210" w:rsidRPr="00080870">
        <w:rPr>
          <w:rFonts w:ascii="Tahoma" w:eastAsia="Tahoma" w:hAnsi="Tahoma" w:cs="Tahoma"/>
          <w:spacing w:val="-1"/>
          <w:sz w:val="19"/>
          <w:szCs w:val="19"/>
          <w:lang w:val="es-MX"/>
        </w:rPr>
        <w:t>l</w:t>
      </w:r>
      <w:r w:rsidR="006F1210" w:rsidRPr="00080870">
        <w:rPr>
          <w:rFonts w:ascii="Tahoma" w:eastAsia="Tahoma" w:hAnsi="Tahoma" w:cs="Tahoma"/>
          <w:sz w:val="19"/>
          <w:szCs w:val="19"/>
          <w:lang w:val="es-MX"/>
        </w:rPr>
        <w:t>a</w:t>
      </w:r>
      <w:r w:rsidR="006F1210" w:rsidRPr="00080870">
        <w:rPr>
          <w:rFonts w:ascii="Tahoma" w:eastAsia="Tahoma" w:hAnsi="Tahoma" w:cs="Tahoma"/>
          <w:spacing w:val="-1"/>
          <w:sz w:val="19"/>
          <w:szCs w:val="19"/>
          <w:lang w:val="es-MX"/>
        </w:rPr>
        <w:t xml:space="preserve"> </w:t>
      </w:r>
      <w:r w:rsidR="006F1210" w:rsidRPr="00080870">
        <w:rPr>
          <w:rFonts w:ascii="Tahoma" w:eastAsia="Tahoma" w:hAnsi="Tahoma" w:cs="Tahoma"/>
          <w:sz w:val="19"/>
          <w:szCs w:val="19"/>
          <w:lang w:val="es-MX"/>
        </w:rPr>
        <w:t>“</w:t>
      </w:r>
      <w:r w:rsidRPr="00080870">
        <w:rPr>
          <w:rFonts w:ascii="Tahoma" w:eastAsia="Tahoma" w:hAnsi="Tahoma" w:cs="Tahoma"/>
          <w:sz w:val="19"/>
          <w:szCs w:val="19"/>
          <w:lang w:val="es-MX"/>
        </w:rPr>
        <w:t>Esperanza Ramos Rodríguez</w:t>
      </w:r>
      <w:r w:rsidR="006F1210" w:rsidRPr="00080870">
        <w:rPr>
          <w:rFonts w:ascii="Tahoma" w:eastAsia="Tahoma" w:hAnsi="Tahoma" w:cs="Tahoma"/>
          <w:sz w:val="19"/>
          <w:szCs w:val="19"/>
          <w:lang w:val="es-MX"/>
        </w:rPr>
        <w:t>”</w:t>
      </w:r>
      <w:r w:rsidR="00080870" w:rsidRPr="00080870">
        <w:rPr>
          <w:rFonts w:ascii="Tahoma" w:eastAsia="Tahoma" w:hAnsi="Tahoma" w:cs="Tahoma"/>
          <w:sz w:val="19"/>
          <w:szCs w:val="19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19"/>
          <w:szCs w:val="19"/>
          <w:lang w:val="es-MX"/>
        </w:rPr>
        <w:t>10:00</w:t>
      </w:r>
      <w:r w:rsidR="006F1210" w:rsidRPr="00080870">
        <w:rPr>
          <w:rFonts w:ascii="Tahoma" w:eastAsia="Tahoma" w:hAnsi="Tahoma" w:cs="Tahoma"/>
          <w:spacing w:val="-1"/>
          <w:sz w:val="19"/>
          <w:szCs w:val="19"/>
          <w:lang w:val="es-MX"/>
        </w:rPr>
        <w:t xml:space="preserve"> </w:t>
      </w:r>
      <w:r w:rsidR="006F1210" w:rsidRPr="00080870">
        <w:rPr>
          <w:rFonts w:ascii="Tahoma" w:eastAsia="Tahoma" w:hAnsi="Tahoma" w:cs="Tahoma"/>
          <w:spacing w:val="-1"/>
          <w:w w:val="99"/>
          <w:sz w:val="19"/>
          <w:szCs w:val="19"/>
          <w:lang w:val="es-MX"/>
        </w:rPr>
        <w:t>h</w:t>
      </w:r>
      <w:r w:rsidR="006F1210" w:rsidRPr="00080870">
        <w:rPr>
          <w:rFonts w:ascii="Tahoma" w:eastAsia="Tahoma" w:hAnsi="Tahoma" w:cs="Tahoma"/>
          <w:spacing w:val="1"/>
          <w:w w:val="99"/>
          <w:sz w:val="19"/>
          <w:szCs w:val="19"/>
          <w:lang w:val="es-MX"/>
        </w:rPr>
        <w:t>o</w:t>
      </w:r>
      <w:r w:rsidR="006F1210" w:rsidRPr="00080870">
        <w:rPr>
          <w:rFonts w:ascii="Tahoma" w:eastAsia="Tahoma" w:hAnsi="Tahoma" w:cs="Tahoma"/>
          <w:spacing w:val="-2"/>
          <w:w w:val="99"/>
          <w:sz w:val="19"/>
          <w:szCs w:val="19"/>
          <w:lang w:val="es-MX"/>
        </w:rPr>
        <w:t>r</w:t>
      </w:r>
      <w:r w:rsidR="006F1210" w:rsidRPr="00080870">
        <w:rPr>
          <w:rFonts w:ascii="Tahoma" w:eastAsia="Tahoma" w:hAnsi="Tahoma" w:cs="Tahoma"/>
          <w:w w:val="99"/>
          <w:sz w:val="19"/>
          <w:szCs w:val="19"/>
          <w:lang w:val="es-MX"/>
        </w:rPr>
        <w:t>as</w:t>
      </w: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before="9" w:line="220" w:lineRule="exact"/>
        <w:rPr>
          <w:sz w:val="22"/>
          <w:szCs w:val="22"/>
          <w:lang w:val="es-MX"/>
        </w:rPr>
      </w:pPr>
    </w:p>
    <w:p w:rsidR="00A31D7F" w:rsidRPr="00080870" w:rsidRDefault="006F1210">
      <w:pPr>
        <w:spacing w:line="260" w:lineRule="exact"/>
        <w:ind w:left="3926" w:right="3615"/>
        <w:jc w:val="center"/>
        <w:rPr>
          <w:rFonts w:ascii="Tahoma" w:eastAsia="Tahoma" w:hAnsi="Tahoma" w:cs="Tahoma"/>
          <w:sz w:val="23"/>
          <w:szCs w:val="23"/>
          <w:lang w:val="es-MX"/>
        </w:rPr>
      </w:pPr>
      <w:r w:rsidRPr="00080870">
        <w:rPr>
          <w:rFonts w:ascii="Tahoma" w:eastAsia="Tahoma" w:hAnsi="Tahoma" w:cs="Tahoma"/>
          <w:b/>
          <w:position w:val="-1"/>
          <w:sz w:val="23"/>
          <w:szCs w:val="23"/>
          <w:lang w:val="es-MX"/>
        </w:rPr>
        <w:t>O</w:t>
      </w:r>
      <w:r w:rsidRPr="00080870">
        <w:rPr>
          <w:rFonts w:ascii="Tahoma" w:eastAsia="Tahoma" w:hAnsi="Tahoma" w:cs="Tahoma"/>
          <w:b/>
          <w:spacing w:val="1"/>
          <w:position w:val="-1"/>
          <w:sz w:val="23"/>
          <w:szCs w:val="23"/>
          <w:lang w:val="es-MX"/>
        </w:rPr>
        <w:t>R</w:t>
      </w:r>
      <w:r w:rsidRPr="00080870">
        <w:rPr>
          <w:rFonts w:ascii="Tahoma" w:eastAsia="Tahoma" w:hAnsi="Tahoma" w:cs="Tahoma"/>
          <w:b/>
          <w:spacing w:val="-2"/>
          <w:position w:val="-1"/>
          <w:sz w:val="23"/>
          <w:szCs w:val="23"/>
          <w:lang w:val="es-MX"/>
        </w:rPr>
        <w:t>D</w:t>
      </w:r>
      <w:r w:rsidRPr="00080870">
        <w:rPr>
          <w:rFonts w:ascii="Tahoma" w:eastAsia="Tahoma" w:hAnsi="Tahoma" w:cs="Tahoma"/>
          <w:b/>
          <w:spacing w:val="2"/>
          <w:position w:val="-1"/>
          <w:sz w:val="23"/>
          <w:szCs w:val="23"/>
          <w:lang w:val="es-MX"/>
        </w:rPr>
        <w:t>E</w:t>
      </w:r>
      <w:r w:rsidRPr="00080870">
        <w:rPr>
          <w:rFonts w:ascii="Tahoma" w:eastAsia="Tahoma" w:hAnsi="Tahoma" w:cs="Tahoma"/>
          <w:b/>
          <w:position w:val="-1"/>
          <w:sz w:val="23"/>
          <w:szCs w:val="23"/>
          <w:lang w:val="es-MX"/>
        </w:rPr>
        <w:t>N</w:t>
      </w:r>
      <w:r w:rsidRPr="00080870">
        <w:rPr>
          <w:rFonts w:ascii="Tahoma" w:eastAsia="Tahoma" w:hAnsi="Tahoma" w:cs="Tahoma"/>
          <w:b/>
          <w:spacing w:val="-18"/>
          <w:position w:val="-1"/>
          <w:sz w:val="23"/>
          <w:szCs w:val="23"/>
          <w:lang w:val="es-MX"/>
        </w:rPr>
        <w:t xml:space="preserve"> </w:t>
      </w:r>
      <w:r w:rsidRPr="00080870">
        <w:rPr>
          <w:rFonts w:ascii="Tahoma" w:eastAsia="Tahoma" w:hAnsi="Tahoma" w:cs="Tahoma"/>
          <w:b/>
          <w:spacing w:val="-2"/>
          <w:position w:val="-1"/>
          <w:sz w:val="23"/>
          <w:szCs w:val="23"/>
          <w:lang w:val="es-MX"/>
        </w:rPr>
        <w:t>D</w:t>
      </w:r>
      <w:r w:rsidRPr="00080870">
        <w:rPr>
          <w:rFonts w:ascii="Tahoma" w:eastAsia="Tahoma" w:hAnsi="Tahoma" w:cs="Tahoma"/>
          <w:b/>
          <w:spacing w:val="2"/>
          <w:position w:val="-1"/>
          <w:sz w:val="23"/>
          <w:szCs w:val="23"/>
          <w:lang w:val="es-MX"/>
        </w:rPr>
        <w:t>E</w:t>
      </w:r>
      <w:r w:rsidRPr="00080870">
        <w:rPr>
          <w:rFonts w:ascii="Tahoma" w:eastAsia="Tahoma" w:hAnsi="Tahoma" w:cs="Tahoma"/>
          <w:b/>
          <w:position w:val="-1"/>
          <w:sz w:val="23"/>
          <w:szCs w:val="23"/>
          <w:lang w:val="es-MX"/>
        </w:rPr>
        <w:t>L</w:t>
      </w:r>
      <w:r w:rsidRPr="00080870">
        <w:rPr>
          <w:rFonts w:ascii="Tahoma" w:eastAsia="Tahoma" w:hAnsi="Tahoma" w:cs="Tahoma"/>
          <w:b/>
          <w:spacing w:val="-12"/>
          <w:position w:val="-1"/>
          <w:sz w:val="23"/>
          <w:szCs w:val="23"/>
          <w:lang w:val="es-MX"/>
        </w:rPr>
        <w:t xml:space="preserve"> </w:t>
      </w:r>
      <w:r w:rsidRPr="00080870">
        <w:rPr>
          <w:rFonts w:ascii="Tahoma" w:eastAsia="Tahoma" w:hAnsi="Tahoma" w:cs="Tahoma"/>
          <w:b/>
          <w:spacing w:val="-2"/>
          <w:w w:val="98"/>
          <w:position w:val="-1"/>
          <w:sz w:val="23"/>
          <w:szCs w:val="23"/>
          <w:lang w:val="es-MX"/>
        </w:rPr>
        <w:t>D</w:t>
      </w:r>
      <w:r w:rsidRPr="00080870">
        <w:rPr>
          <w:rFonts w:ascii="Tahoma" w:eastAsia="Tahoma" w:hAnsi="Tahoma" w:cs="Tahoma"/>
          <w:b/>
          <w:spacing w:val="-1"/>
          <w:w w:val="98"/>
          <w:position w:val="-1"/>
          <w:sz w:val="23"/>
          <w:szCs w:val="23"/>
          <w:lang w:val="es-MX"/>
        </w:rPr>
        <w:t>Í</w:t>
      </w:r>
      <w:r w:rsidRPr="00080870">
        <w:rPr>
          <w:rFonts w:ascii="Tahoma" w:eastAsia="Tahoma" w:hAnsi="Tahoma" w:cs="Tahoma"/>
          <w:b/>
          <w:w w:val="98"/>
          <w:position w:val="-1"/>
          <w:sz w:val="23"/>
          <w:szCs w:val="23"/>
          <w:lang w:val="es-MX"/>
        </w:rPr>
        <w:t>A</w:t>
      </w: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before="12" w:line="200" w:lineRule="exact"/>
        <w:rPr>
          <w:lang w:val="es-MX"/>
        </w:rPr>
      </w:pPr>
    </w:p>
    <w:p w:rsidR="00A31D7F" w:rsidRPr="00080870" w:rsidRDefault="006F1210">
      <w:pPr>
        <w:spacing w:before="22"/>
        <w:ind w:left="120"/>
        <w:rPr>
          <w:rFonts w:ascii="Tahoma" w:eastAsia="Tahoma" w:hAnsi="Tahoma" w:cs="Tahoma"/>
          <w:sz w:val="24"/>
          <w:szCs w:val="24"/>
          <w:lang w:val="es-MX"/>
        </w:rPr>
      </w:pPr>
      <w:r w:rsidRPr="00080870">
        <w:rPr>
          <w:rFonts w:ascii="Tahoma" w:eastAsia="Tahoma" w:hAnsi="Tahoma" w:cs="Tahoma"/>
          <w:b/>
          <w:spacing w:val="-1"/>
          <w:sz w:val="24"/>
          <w:szCs w:val="24"/>
          <w:lang w:val="es-MX"/>
        </w:rPr>
        <w:t>1.</w:t>
      </w:r>
      <w:r w:rsidRPr="00080870">
        <w:rPr>
          <w:rFonts w:ascii="Tahoma" w:eastAsia="Tahoma" w:hAnsi="Tahoma" w:cs="Tahoma"/>
          <w:b/>
          <w:sz w:val="24"/>
          <w:szCs w:val="24"/>
          <w:lang w:val="es-MX"/>
        </w:rPr>
        <w:t>-</w:t>
      </w:r>
      <w:r w:rsidRPr="00080870">
        <w:rPr>
          <w:rFonts w:ascii="Tahoma" w:eastAsia="Tahoma" w:hAnsi="Tahoma" w:cs="Tahoma"/>
          <w:b/>
          <w:spacing w:val="9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P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>s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pacing w:val="5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d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pacing w:val="3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l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i</w:t>
      </w:r>
      <w:r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>s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t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6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y</w:t>
      </w:r>
      <w:r w:rsidRPr="00080870">
        <w:rPr>
          <w:rFonts w:ascii="Tahoma" w:eastAsia="Tahoma" w:hAnsi="Tahoma" w:cs="Tahoma"/>
          <w:spacing w:val="2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d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c</w:t>
      </w:r>
      <w:r w:rsidRPr="00080870">
        <w:rPr>
          <w:rFonts w:ascii="Tahoma" w:eastAsia="Tahoma" w:hAnsi="Tahoma" w:cs="Tahoma"/>
          <w:spacing w:val="5"/>
          <w:sz w:val="24"/>
          <w:szCs w:val="24"/>
          <w:lang w:val="es-MX"/>
        </w:rPr>
        <w:t>l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r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ción</w:t>
      </w:r>
      <w:r w:rsidRPr="00080870">
        <w:rPr>
          <w:rFonts w:ascii="Tahoma" w:eastAsia="Tahoma" w:hAnsi="Tahoma" w:cs="Tahoma"/>
          <w:spacing w:val="22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d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pacing w:val="3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q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u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ó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r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um</w:t>
      </w:r>
      <w:r w:rsidRPr="00080870">
        <w:rPr>
          <w:rFonts w:ascii="Tahoma" w:eastAsia="Tahoma" w:hAnsi="Tahoma" w:cs="Tahoma"/>
          <w:spacing w:val="17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w w:val="102"/>
          <w:sz w:val="24"/>
          <w:szCs w:val="24"/>
          <w:lang w:val="es-MX"/>
        </w:rPr>
        <w:t>l</w:t>
      </w:r>
      <w:r w:rsidRPr="00080870">
        <w:rPr>
          <w:rFonts w:ascii="Tahoma" w:eastAsia="Tahoma" w:hAnsi="Tahoma" w:cs="Tahoma"/>
          <w:spacing w:val="3"/>
          <w:w w:val="10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pacing w:val="1"/>
          <w:w w:val="102"/>
          <w:sz w:val="24"/>
          <w:szCs w:val="24"/>
          <w:lang w:val="es-MX"/>
        </w:rPr>
        <w:t>g</w:t>
      </w:r>
      <w:r w:rsidRPr="00080870">
        <w:rPr>
          <w:rFonts w:ascii="Tahoma" w:eastAsia="Tahoma" w:hAnsi="Tahoma" w:cs="Tahoma"/>
          <w:spacing w:val="-1"/>
          <w:w w:val="102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w w:val="102"/>
          <w:sz w:val="24"/>
          <w:szCs w:val="24"/>
          <w:lang w:val="es-MX"/>
        </w:rPr>
        <w:t>l.</w:t>
      </w: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before="4" w:line="280" w:lineRule="exact"/>
        <w:rPr>
          <w:sz w:val="28"/>
          <w:szCs w:val="28"/>
          <w:lang w:val="es-MX"/>
        </w:rPr>
      </w:pPr>
    </w:p>
    <w:p w:rsidR="00A31D7F" w:rsidRPr="00080870" w:rsidRDefault="006F1210">
      <w:pPr>
        <w:ind w:left="120"/>
        <w:rPr>
          <w:rFonts w:ascii="Tahoma" w:eastAsia="Tahoma" w:hAnsi="Tahoma" w:cs="Tahoma"/>
          <w:sz w:val="24"/>
          <w:szCs w:val="24"/>
          <w:lang w:val="es-MX"/>
        </w:rPr>
      </w:pPr>
      <w:r w:rsidRPr="00080870">
        <w:rPr>
          <w:rFonts w:ascii="Tahoma" w:eastAsia="Tahoma" w:hAnsi="Tahoma" w:cs="Tahoma"/>
          <w:b/>
          <w:spacing w:val="-1"/>
          <w:sz w:val="24"/>
          <w:szCs w:val="24"/>
          <w:lang w:val="es-MX"/>
        </w:rPr>
        <w:t>2.</w:t>
      </w:r>
      <w:r w:rsidRPr="00080870">
        <w:rPr>
          <w:rFonts w:ascii="Tahoma" w:eastAsia="Tahoma" w:hAnsi="Tahoma" w:cs="Tahoma"/>
          <w:b/>
          <w:sz w:val="24"/>
          <w:szCs w:val="24"/>
          <w:lang w:val="es-MX"/>
        </w:rPr>
        <w:t>-</w:t>
      </w:r>
      <w:r w:rsidRPr="00080870">
        <w:rPr>
          <w:rFonts w:ascii="Tahoma" w:eastAsia="Tahoma" w:hAnsi="Tahoma" w:cs="Tahoma"/>
          <w:b/>
          <w:spacing w:val="9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L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pacing w:val="5"/>
          <w:sz w:val="24"/>
          <w:szCs w:val="24"/>
          <w:lang w:val="es-MX"/>
        </w:rPr>
        <w:t>c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t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u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r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11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d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l</w:t>
      </w:r>
      <w:r w:rsidRPr="00080870">
        <w:rPr>
          <w:rFonts w:ascii="Tahoma" w:eastAsia="Tahoma" w:hAnsi="Tahoma" w:cs="Tahoma"/>
          <w:spacing w:val="6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Ord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n</w:t>
      </w:r>
      <w:r w:rsidRPr="00080870">
        <w:rPr>
          <w:rFonts w:ascii="Tahoma" w:eastAsia="Tahoma" w:hAnsi="Tahoma" w:cs="Tahoma"/>
          <w:spacing w:val="9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d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l</w:t>
      </w:r>
      <w:r w:rsidRPr="00080870">
        <w:rPr>
          <w:rFonts w:ascii="Tahoma" w:eastAsia="Tahoma" w:hAnsi="Tahoma" w:cs="Tahoma"/>
          <w:spacing w:val="10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D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í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,</w:t>
      </w:r>
      <w:r w:rsidRPr="00080870">
        <w:rPr>
          <w:rFonts w:ascii="Tahoma" w:eastAsia="Tahoma" w:hAnsi="Tahoma" w:cs="Tahoma"/>
          <w:spacing w:val="8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y</w:t>
      </w:r>
      <w:r w:rsidRPr="00080870">
        <w:rPr>
          <w:rFonts w:ascii="Tahoma" w:eastAsia="Tahoma" w:hAnsi="Tahoma" w:cs="Tahoma"/>
          <w:spacing w:val="2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n</w:t>
      </w:r>
      <w:r w:rsidRPr="00080870">
        <w:rPr>
          <w:rFonts w:ascii="Tahoma" w:eastAsia="Tahoma" w:hAnsi="Tahoma" w:cs="Tahoma"/>
          <w:spacing w:val="9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s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u</w:t>
      </w:r>
      <w:r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c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>s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o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,</w:t>
      </w:r>
      <w:r w:rsidRPr="00080870">
        <w:rPr>
          <w:rFonts w:ascii="Tahoma" w:eastAsia="Tahoma" w:hAnsi="Tahoma" w:cs="Tahoma"/>
          <w:spacing w:val="11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1"/>
          <w:w w:val="102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1"/>
          <w:w w:val="102"/>
          <w:sz w:val="24"/>
          <w:szCs w:val="24"/>
          <w:lang w:val="es-MX"/>
        </w:rPr>
        <w:t>p</w:t>
      </w:r>
      <w:r w:rsidRPr="00080870">
        <w:rPr>
          <w:rFonts w:ascii="Tahoma" w:eastAsia="Tahoma" w:hAnsi="Tahoma" w:cs="Tahoma"/>
          <w:spacing w:val="1"/>
          <w:w w:val="101"/>
          <w:sz w:val="24"/>
          <w:szCs w:val="24"/>
          <w:lang w:val="es-MX"/>
        </w:rPr>
        <w:t>r</w:t>
      </w:r>
      <w:r w:rsidRPr="00080870">
        <w:rPr>
          <w:rFonts w:ascii="Tahoma" w:eastAsia="Tahoma" w:hAnsi="Tahoma" w:cs="Tahoma"/>
          <w:spacing w:val="-1"/>
          <w:w w:val="102"/>
          <w:sz w:val="24"/>
          <w:szCs w:val="24"/>
          <w:lang w:val="es-MX"/>
        </w:rPr>
        <w:t>o</w:t>
      </w:r>
      <w:r w:rsidRPr="00080870">
        <w:rPr>
          <w:rFonts w:ascii="Tahoma" w:eastAsia="Tahoma" w:hAnsi="Tahoma" w:cs="Tahoma"/>
          <w:spacing w:val="1"/>
          <w:w w:val="102"/>
          <w:sz w:val="24"/>
          <w:szCs w:val="24"/>
          <w:lang w:val="es-MX"/>
        </w:rPr>
        <w:t>b</w:t>
      </w:r>
      <w:r w:rsidRPr="00080870">
        <w:rPr>
          <w:rFonts w:ascii="Tahoma" w:eastAsia="Tahoma" w:hAnsi="Tahoma" w:cs="Tahoma"/>
          <w:spacing w:val="-1"/>
          <w:w w:val="102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w w:val="102"/>
          <w:sz w:val="24"/>
          <w:szCs w:val="24"/>
          <w:lang w:val="es-MX"/>
        </w:rPr>
        <w:t>ción.</w:t>
      </w: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before="4" w:line="280" w:lineRule="exact"/>
        <w:rPr>
          <w:sz w:val="28"/>
          <w:szCs w:val="28"/>
          <w:lang w:val="es-MX"/>
        </w:rPr>
      </w:pPr>
    </w:p>
    <w:p w:rsidR="00A31D7F" w:rsidRPr="00080870" w:rsidRDefault="006F1210">
      <w:pPr>
        <w:ind w:left="120"/>
        <w:rPr>
          <w:rFonts w:ascii="Tahoma" w:eastAsia="Tahoma" w:hAnsi="Tahoma" w:cs="Tahoma"/>
          <w:sz w:val="24"/>
          <w:szCs w:val="24"/>
          <w:lang w:val="es-MX"/>
        </w:rPr>
      </w:pPr>
      <w:r w:rsidRPr="00080870">
        <w:rPr>
          <w:rFonts w:ascii="Tahoma" w:eastAsia="Tahoma" w:hAnsi="Tahoma" w:cs="Tahoma"/>
          <w:b/>
          <w:spacing w:val="-1"/>
          <w:sz w:val="24"/>
          <w:szCs w:val="24"/>
          <w:lang w:val="es-MX"/>
        </w:rPr>
        <w:t>3.</w:t>
      </w:r>
      <w:r w:rsidRPr="00080870">
        <w:rPr>
          <w:rFonts w:ascii="Tahoma" w:eastAsia="Tahoma" w:hAnsi="Tahoma" w:cs="Tahoma"/>
          <w:b/>
          <w:sz w:val="24"/>
          <w:szCs w:val="24"/>
          <w:lang w:val="es-MX"/>
        </w:rPr>
        <w:t>-</w:t>
      </w:r>
      <w:r w:rsidRPr="00080870">
        <w:rPr>
          <w:rFonts w:ascii="Tahoma" w:eastAsia="Tahoma" w:hAnsi="Tahoma" w:cs="Tahoma"/>
          <w:b/>
          <w:spacing w:val="9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L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pacing w:val="5"/>
          <w:sz w:val="24"/>
          <w:szCs w:val="24"/>
          <w:lang w:val="es-MX"/>
        </w:rPr>
        <w:t>c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t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u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r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11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d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l</w:t>
      </w:r>
      <w:r w:rsidRPr="00080870">
        <w:rPr>
          <w:rFonts w:ascii="Tahoma" w:eastAsia="Tahoma" w:hAnsi="Tahoma" w:cs="Tahoma"/>
          <w:spacing w:val="6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5"/>
          <w:sz w:val="24"/>
          <w:szCs w:val="24"/>
          <w:lang w:val="es-MX"/>
        </w:rPr>
        <w:t>c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t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7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d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pacing w:val="7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la</w:t>
      </w:r>
      <w:r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r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unión</w:t>
      </w:r>
      <w:r w:rsidRPr="00080870">
        <w:rPr>
          <w:rFonts w:ascii="Tahoma" w:eastAsia="Tahoma" w:hAnsi="Tahoma" w:cs="Tahoma"/>
          <w:spacing w:val="19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n</w:t>
      </w:r>
      <w:r w:rsidRPr="00080870">
        <w:rPr>
          <w:rFonts w:ascii="Tahoma" w:eastAsia="Tahoma" w:hAnsi="Tahoma" w:cs="Tahoma"/>
          <w:spacing w:val="3"/>
          <w:sz w:val="24"/>
          <w:szCs w:val="24"/>
          <w:lang w:val="es-MX"/>
        </w:rPr>
        <w:t>t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pacing w:val="1"/>
          <w:sz w:val="24"/>
          <w:szCs w:val="24"/>
          <w:lang w:val="es-MX"/>
        </w:rPr>
        <w:t>r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ior,</w:t>
      </w:r>
      <w:r w:rsidRPr="00080870">
        <w:rPr>
          <w:rFonts w:ascii="Tahoma" w:eastAsia="Tahoma" w:hAnsi="Tahoma" w:cs="Tahoma"/>
          <w:spacing w:val="18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y</w:t>
      </w:r>
      <w:r w:rsidRPr="00080870">
        <w:rPr>
          <w:rFonts w:ascii="Tahoma" w:eastAsia="Tahoma" w:hAnsi="Tahoma" w:cs="Tahoma"/>
          <w:spacing w:val="2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2"/>
          <w:sz w:val="24"/>
          <w:szCs w:val="24"/>
          <w:lang w:val="es-MX"/>
        </w:rPr>
        <w:t>e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n</w:t>
      </w:r>
      <w:r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s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u</w:t>
      </w:r>
      <w:r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5"/>
          <w:sz w:val="24"/>
          <w:szCs w:val="24"/>
          <w:lang w:val="es-MX"/>
        </w:rPr>
        <w:t>c</w:t>
      </w:r>
      <w:r w:rsidRPr="00080870">
        <w:rPr>
          <w:rFonts w:ascii="Tahoma" w:eastAsia="Tahoma" w:hAnsi="Tahoma" w:cs="Tahoma"/>
          <w:spacing w:val="-1"/>
          <w:sz w:val="24"/>
          <w:szCs w:val="24"/>
          <w:lang w:val="es-MX"/>
        </w:rPr>
        <w:t>aso</w:t>
      </w:r>
      <w:r w:rsidRPr="00080870">
        <w:rPr>
          <w:rFonts w:ascii="Tahoma" w:eastAsia="Tahoma" w:hAnsi="Tahoma" w:cs="Tahoma"/>
          <w:sz w:val="24"/>
          <w:szCs w:val="24"/>
          <w:lang w:val="es-MX"/>
        </w:rPr>
        <w:t>,</w:t>
      </w:r>
      <w:r w:rsidRPr="00080870">
        <w:rPr>
          <w:rFonts w:ascii="Tahoma" w:eastAsia="Tahoma" w:hAnsi="Tahoma" w:cs="Tahoma"/>
          <w:spacing w:val="10"/>
          <w:sz w:val="24"/>
          <w:szCs w:val="24"/>
          <w:lang w:val="es-MX"/>
        </w:rPr>
        <w:t xml:space="preserve"> </w:t>
      </w:r>
      <w:r w:rsidRPr="00080870">
        <w:rPr>
          <w:rFonts w:ascii="Tahoma" w:eastAsia="Tahoma" w:hAnsi="Tahoma" w:cs="Tahoma"/>
          <w:spacing w:val="-1"/>
          <w:w w:val="102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spacing w:val="1"/>
          <w:w w:val="102"/>
          <w:sz w:val="24"/>
          <w:szCs w:val="24"/>
          <w:lang w:val="es-MX"/>
        </w:rPr>
        <w:t>p</w:t>
      </w:r>
      <w:r w:rsidRPr="00080870">
        <w:rPr>
          <w:rFonts w:ascii="Tahoma" w:eastAsia="Tahoma" w:hAnsi="Tahoma" w:cs="Tahoma"/>
          <w:spacing w:val="1"/>
          <w:w w:val="101"/>
          <w:sz w:val="24"/>
          <w:szCs w:val="24"/>
          <w:lang w:val="es-MX"/>
        </w:rPr>
        <w:t>r</w:t>
      </w:r>
      <w:r w:rsidRPr="00080870">
        <w:rPr>
          <w:rFonts w:ascii="Tahoma" w:eastAsia="Tahoma" w:hAnsi="Tahoma" w:cs="Tahoma"/>
          <w:spacing w:val="-1"/>
          <w:w w:val="102"/>
          <w:sz w:val="24"/>
          <w:szCs w:val="24"/>
          <w:lang w:val="es-MX"/>
        </w:rPr>
        <w:t>o</w:t>
      </w:r>
      <w:r w:rsidRPr="00080870">
        <w:rPr>
          <w:rFonts w:ascii="Tahoma" w:eastAsia="Tahoma" w:hAnsi="Tahoma" w:cs="Tahoma"/>
          <w:spacing w:val="1"/>
          <w:w w:val="102"/>
          <w:sz w:val="24"/>
          <w:szCs w:val="24"/>
          <w:lang w:val="es-MX"/>
        </w:rPr>
        <w:t>b</w:t>
      </w:r>
      <w:r w:rsidRPr="00080870">
        <w:rPr>
          <w:rFonts w:ascii="Tahoma" w:eastAsia="Tahoma" w:hAnsi="Tahoma" w:cs="Tahoma"/>
          <w:spacing w:val="-1"/>
          <w:w w:val="102"/>
          <w:sz w:val="24"/>
          <w:szCs w:val="24"/>
          <w:lang w:val="es-MX"/>
        </w:rPr>
        <w:t>a</w:t>
      </w:r>
      <w:r w:rsidRPr="00080870">
        <w:rPr>
          <w:rFonts w:ascii="Tahoma" w:eastAsia="Tahoma" w:hAnsi="Tahoma" w:cs="Tahoma"/>
          <w:w w:val="102"/>
          <w:sz w:val="24"/>
          <w:szCs w:val="24"/>
          <w:lang w:val="es-MX"/>
        </w:rPr>
        <w:t>ción.</w:t>
      </w: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line="200" w:lineRule="exact"/>
        <w:rPr>
          <w:lang w:val="es-MX"/>
        </w:rPr>
      </w:pPr>
    </w:p>
    <w:p w:rsidR="00A31D7F" w:rsidRPr="00080870" w:rsidRDefault="00A31D7F">
      <w:pPr>
        <w:spacing w:before="19" w:line="260" w:lineRule="exact"/>
        <w:rPr>
          <w:sz w:val="26"/>
          <w:szCs w:val="26"/>
          <w:lang w:val="es-MX"/>
        </w:rPr>
      </w:pPr>
    </w:p>
    <w:p w:rsidR="00080870" w:rsidRPr="00080870" w:rsidRDefault="006F1210" w:rsidP="00080870">
      <w:pPr>
        <w:spacing w:line="245" w:lineRule="auto"/>
        <w:ind w:left="120" w:right="495"/>
        <w:jc w:val="both"/>
        <w:rPr>
          <w:rFonts w:ascii="Tahoma" w:eastAsia="Tahoma" w:hAnsi="Tahoma" w:cs="Tahoma"/>
          <w:spacing w:val="4"/>
          <w:sz w:val="24"/>
          <w:szCs w:val="24"/>
          <w:lang w:val="es-MX"/>
        </w:rPr>
      </w:pPr>
      <w:r w:rsidRPr="00080870">
        <w:rPr>
          <w:rFonts w:ascii="Tahoma" w:eastAsia="Tahoma" w:hAnsi="Tahoma" w:cs="Tahoma"/>
          <w:b/>
          <w:spacing w:val="-1"/>
          <w:sz w:val="24"/>
          <w:szCs w:val="24"/>
          <w:lang w:val="es-MX"/>
        </w:rPr>
        <w:t>4.</w:t>
      </w:r>
      <w:r w:rsidRPr="00080870">
        <w:rPr>
          <w:rFonts w:ascii="Tahoma" w:eastAsia="Tahoma" w:hAnsi="Tahoma" w:cs="Tahoma"/>
          <w:b/>
          <w:sz w:val="24"/>
          <w:szCs w:val="24"/>
          <w:lang w:val="es-MX"/>
        </w:rPr>
        <w:t>-</w:t>
      </w:r>
      <w:r w:rsidRPr="00080870">
        <w:rPr>
          <w:rFonts w:ascii="Tahoma" w:eastAsia="Tahoma" w:hAnsi="Tahoma" w:cs="Tahoma"/>
          <w:b/>
          <w:spacing w:val="4"/>
          <w:sz w:val="24"/>
          <w:szCs w:val="24"/>
          <w:lang w:val="es-MX"/>
        </w:rPr>
        <w:t xml:space="preserve"> </w:t>
      </w:r>
      <w:r w:rsidR="00080870"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 xml:space="preserve">Presentación del informe de la </w:t>
      </w:r>
      <w:proofErr w:type="gramStart"/>
      <w:r w:rsidR="00080870"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>Presidenta</w:t>
      </w:r>
      <w:proofErr w:type="gramEnd"/>
      <w:r w:rsidR="00080870"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 xml:space="preserve"> de esta Comisión General y de la Titular de la Unidad de Transparencia de esta Soberanía, en cuanto a su participación en el “Primer Encuentro Nacional de Transparencia Legislativa”.</w:t>
      </w:r>
    </w:p>
    <w:p w:rsidR="00080870" w:rsidRPr="00080870" w:rsidRDefault="00080870" w:rsidP="00080870">
      <w:pPr>
        <w:spacing w:line="245" w:lineRule="auto"/>
        <w:ind w:left="120" w:right="495"/>
        <w:jc w:val="both"/>
        <w:rPr>
          <w:rFonts w:ascii="Tahoma" w:eastAsia="Tahoma" w:hAnsi="Tahoma" w:cs="Tahoma"/>
          <w:b/>
          <w:spacing w:val="4"/>
          <w:sz w:val="24"/>
          <w:szCs w:val="24"/>
          <w:lang w:val="es-MX"/>
        </w:rPr>
      </w:pPr>
    </w:p>
    <w:p w:rsidR="00080870" w:rsidRPr="00080870" w:rsidRDefault="00080870" w:rsidP="00080870">
      <w:pPr>
        <w:spacing w:line="245" w:lineRule="auto"/>
        <w:ind w:left="120" w:right="495"/>
        <w:jc w:val="both"/>
        <w:rPr>
          <w:rFonts w:ascii="Tahoma" w:eastAsia="Tahoma" w:hAnsi="Tahoma" w:cs="Tahoma"/>
          <w:b/>
          <w:spacing w:val="4"/>
          <w:sz w:val="24"/>
          <w:szCs w:val="24"/>
          <w:lang w:val="es-MX"/>
        </w:rPr>
      </w:pPr>
    </w:p>
    <w:p w:rsidR="00080870" w:rsidRPr="00080870" w:rsidRDefault="00080870" w:rsidP="00080870">
      <w:pPr>
        <w:spacing w:line="245" w:lineRule="auto"/>
        <w:ind w:left="120" w:right="495"/>
        <w:jc w:val="both"/>
        <w:rPr>
          <w:rFonts w:ascii="Tahoma" w:eastAsia="Tahoma" w:hAnsi="Tahoma" w:cs="Tahoma"/>
          <w:b/>
          <w:spacing w:val="4"/>
          <w:sz w:val="24"/>
          <w:szCs w:val="24"/>
          <w:lang w:val="es-MX"/>
        </w:rPr>
      </w:pPr>
    </w:p>
    <w:p w:rsidR="00080870" w:rsidRPr="00080870" w:rsidRDefault="00080870" w:rsidP="00080870">
      <w:pPr>
        <w:spacing w:line="245" w:lineRule="auto"/>
        <w:ind w:left="120" w:right="495"/>
        <w:jc w:val="both"/>
        <w:rPr>
          <w:rFonts w:ascii="Tahoma" w:eastAsia="Tahoma" w:hAnsi="Tahoma" w:cs="Tahoma"/>
          <w:spacing w:val="4"/>
          <w:sz w:val="24"/>
          <w:szCs w:val="24"/>
          <w:lang w:val="es-MX"/>
        </w:rPr>
      </w:pPr>
      <w:r w:rsidRPr="00080870">
        <w:rPr>
          <w:rFonts w:ascii="Tahoma" w:eastAsia="Tahoma" w:hAnsi="Tahoma" w:cs="Tahoma"/>
          <w:b/>
          <w:spacing w:val="4"/>
          <w:sz w:val="24"/>
          <w:szCs w:val="24"/>
          <w:lang w:val="es-MX"/>
        </w:rPr>
        <w:t xml:space="preserve">5.- </w:t>
      </w:r>
      <w:r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 xml:space="preserve">Lectura del Proyecto de Dictamen con Minuta de Decreto por virtud del cual se reforma el artículo 6 de la Ley de Transparencia y Acceso a la Información Pública del Estado de Puebla, y en su caso, aprobación. </w:t>
      </w:r>
    </w:p>
    <w:p w:rsidR="00080870" w:rsidRPr="00080870" w:rsidRDefault="00080870" w:rsidP="00080870">
      <w:pPr>
        <w:spacing w:line="245" w:lineRule="auto"/>
        <w:ind w:left="120" w:right="495"/>
        <w:jc w:val="both"/>
        <w:rPr>
          <w:rFonts w:ascii="Tahoma" w:eastAsia="Tahoma" w:hAnsi="Tahoma" w:cs="Tahoma"/>
          <w:b/>
          <w:spacing w:val="4"/>
          <w:sz w:val="24"/>
          <w:szCs w:val="24"/>
          <w:lang w:val="es-MX"/>
        </w:rPr>
      </w:pPr>
    </w:p>
    <w:p w:rsidR="00080870" w:rsidRPr="00080870" w:rsidRDefault="00080870" w:rsidP="00080870">
      <w:pPr>
        <w:spacing w:line="245" w:lineRule="auto"/>
        <w:ind w:left="120" w:right="495"/>
        <w:jc w:val="both"/>
        <w:rPr>
          <w:rFonts w:ascii="Tahoma" w:eastAsia="Tahoma" w:hAnsi="Tahoma" w:cs="Tahoma"/>
          <w:b/>
          <w:spacing w:val="4"/>
          <w:sz w:val="24"/>
          <w:szCs w:val="24"/>
          <w:lang w:val="es-MX"/>
        </w:rPr>
      </w:pPr>
    </w:p>
    <w:p w:rsidR="00080870" w:rsidRPr="00080870" w:rsidRDefault="00080870" w:rsidP="00080870">
      <w:pPr>
        <w:spacing w:line="245" w:lineRule="auto"/>
        <w:ind w:left="120" w:right="495"/>
        <w:jc w:val="both"/>
        <w:rPr>
          <w:rFonts w:ascii="Tahoma" w:eastAsia="Tahoma" w:hAnsi="Tahoma" w:cs="Tahoma"/>
          <w:b/>
          <w:spacing w:val="4"/>
          <w:sz w:val="24"/>
          <w:szCs w:val="24"/>
          <w:lang w:val="es-MX"/>
        </w:rPr>
      </w:pPr>
    </w:p>
    <w:p w:rsidR="00A31D7F" w:rsidRPr="00080870" w:rsidRDefault="00080870" w:rsidP="00080870">
      <w:pPr>
        <w:spacing w:line="245" w:lineRule="auto"/>
        <w:ind w:left="120" w:right="495"/>
        <w:jc w:val="both"/>
        <w:rPr>
          <w:rFonts w:ascii="Tahoma" w:eastAsia="Tahoma" w:hAnsi="Tahoma" w:cs="Tahoma"/>
          <w:sz w:val="24"/>
          <w:szCs w:val="24"/>
          <w:lang w:val="es-MX"/>
        </w:rPr>
      </w:pPr>
      <w:r w:rsidRPr="00080870">
        <w:rPr>
          <w:rFonts w:ascii="Tahoma" w:eastAsia="Tahoma" w:hAnsi="Tahoma" w:cs="Tahoma"/>
          <w:b/>
          <w:spacing w:val="4"/>
          <w:sz w:val="24"/>
          <w:szCs w:val="24"/>
          <w:lang w:val="es-MX"/>
        </w:rPr>
        <w:t xml:space="preserve">6.- </w:t>
      </w:r>
      <w:r w:rsidRPr="00080870">
        <w:rPr>
          <w:rFonts w:ascii="Tahoma" w:eastAsia="Tahoma" w:hAnsi="Tahoma" w:cs="Tahoma"/>
          <w:spacing w:val="4"/>
          <w:sz w:val="24"/>
          <w:szCs w:val="24"/>
          <w:lang w:val="es-MX"/>
        </w:rPr>
        <w:t>Asuntos Generales.</w:t>
      </w:r>
      <w:bookmarkStart w:id="0" w:name="_GoBack"/>
      <w:bookmarkEnd w:id="0"/>
    </w:p>
    <w:sectPr w:rsidR="00A31D7F" w:rsidRPr="00080870">
      <w:type w:val="continuous"/>
      <w:pgSz w:w="12240" w:h="15840"/>
      <w:pgMar w:top="460" w:right="17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779"/>
    <w:multiLevelType w:val="multilevel"/>
    <w:tmpl w:val="693472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7F"/>
    <w:rsid w:val="00080870"/>
    <w:rsid w:val="006E0BC5"/>
    <w:rsid w:val="006F1210"/>
    <w:rsid w:val="008346E0"/>
    <w:rsid w:val="00A16B93"/>
    <w:rsid w:val="00A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BB724D"/>
  <w15:docId w15:val="{F46031C4-7F10-4207-915D-B68321A4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 Alfredo Morales Ramírez</cp:lastModifiedBy>
  <cp:revision>3</cp:revision>
  <dcterms:created xsi:type="dcterms:W3CDTF">2019-03-11T22:07:00Z</dcterms:created>
  <dcterms:modified xsi:type="dcterms:W3CDTF">2019-03-11T22:08:00Z</dcterms:modified>
</cp:coreProperties>
</file>