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FFF" w14:textId="4A3DF677" w:rsidR="00F61BDA" w:rsidRDefault="00B22016" w:rsidP="007A2936">
      <w:pPr>
        <w:tabs>
          <w:tab w:val="left" w:pos="7230"/>
        </w:tabs>
        <w:spacing w:line="360" w:lineRule="auto"/>
        <w:jc w:val="both"/>
        <w:rPr>
          <w:rFonts w:ascii="Arial" w:hAnsi="Arial" w:cs="Arial"/>
          <w:sz w:val="26"/>
          <w:szCs w:val="26"/>
        </w:rPr>
      </w:pPr>
      <w:bookmarkStart w:id="0" w:name="_Hlk495670888"/>
      <w:r>
        <w:rPr>
          <w:rFonts w:ascii="Arial" w:hAnsi="Arial" w:cs="Arial"/>
          <w:sz w:val="26"/>
          <w:szCs w:val="26"/>
        </w:rPr>
        <w:t xml:space="preserve"> </w:t>
      </w:r>
      <w:r w:rsidR="009A3853">
        <w:rPr>
          <w:rFonts w:ascii="Arial" w:hAnsi="Arial" w:cs="Arial"/>
          <w:sz w:val="26"/>
          <w:szCs w:val="26"/>
        </w:rPr>
        <w:t>SEXAGÉS</w:t>
      </w:r>
      <w:r w:rsidR="00F61BDA">
        <w:rPr>
          <w:rFonts w:ascii="Arial" w:hAnsi="Arial" w:cs="Arial"/>
          <w:sz w:val="26"/>
          <w:szCs w:val="26"/>
        </w:rPr>
        <w:t>IMA LEGISLATURA DEL HONORABLE CONGRESO DEL ESTADO LIBRE Y SOBERANO DE PUEBLA. ----</w:t>
      </w:r>
      <w:r w:rsidR="009A3853">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4AB187BF" w14:textId="6FF4D623" w:rsidR="00D96B9E" w:rsidRDefault="005D65E0" w:rsidP="00BC2ED7">
      <w:pPr>
        <w:spacing w:line="360" w:lineRule="auto"/>
        <w:jc w:val="both"/>
        <w:rPr>
          <w:rFonts w:ascii="Arial" w:hAnsi="Arial" w:cs="Arial"/>
          <w:sz w:val="26"/>
          <w:szCs w:val="26"/>
        </w:rPr>
      </w:pPr>
      <w:r w:rsidRPr="00B948D0">
        <w:rPr>
          <w:rFonts w:ascii="Arial" w:hAnsi="Arial" w:cs="Arial"/>
          <w:b/>
          <w:sz w:val="26"/>
          <w:szCs w:val="26"/>
        </w:rPr>
        <w:t xml:space="preserve">ACTA DE LA </w:t>
      </w:r>
      <w:r w:rsidR="00481F80">
        <w:rPr>
          <w:rFonts w:ascii="Arial" w:hAnsi="Arial" w:cs="Arial"/>
          <w:b/>
          <w:sz w:val="26"/>
          <w:szCs w:val="26"/>
        </w:rPr>
        <w:t>SESIÓN</w:t>
      </w:r>
      <w:r w:rsidRPr="00B948D0">
        <w:rPr>
          <w:rFonts w:ascii="Arial" w:hAnsi="Arial" w:cs="Arial"/>
          <w:b/>
          <w:sz w:val="26"/>
          <w:szCs w:val="26"/>
        </w:rPr>
        <w:t xml:space="preserve"> DE</w:t>
      </w:r>
      <w:r w:rsidR="002F3035" w:rsidRPr="00B948D0">
        <w:rPr>
          <w:rFonts w:ascii="Arial" w:hAnsi="Arial" w:cs="Arial"/>
          <w:b/>
          <w:sz w:val="26"/>
          <w:szCs w:val="26"/>
        </w:rPr>
        <w:t xml:space="preserve"> </w:t>
      </w:r>
      <w:r w:rsidRPr="00B948D0">
        <w:rPr>
          <w:rFonts w:ascii="Arial" w:hAnsi="Arial" w:cs="Arial"/>
          <w:b/>
          <w:sz w:val="26"/>
          <w:szCs w:val="26"/>
        </w:rPr>
        <w:t>L</w:t>
      </w:r>
      <w:r w:rsidR="002F3035" w:rsidRPr="00B948D0">
        <w:rPr>
          <w:rFonts w:ascii="Arial" w:hAnsi="Arial" w:cs="Arial"/>
          <w:b/>
          <w:sz w:val="26"/>
          <w:szCs w:val="26"/>
        </w:rPr>
        <w:t>A</w:t>
      </w:r>
      <w:r w:rsidRPr="00B948D0">
        <w:rPr>
          <w:rFonts w:ascii="Arial" w:hAnsi="Arial" w:cs="Arial"/>
          <w:b/>
          <w:sz w:val="26"/>
          <w:szCs w:val="26"/>
        </w:rPr>
        <w:t xml:space="preserve"> COMI</w:t>
      </w:r>
      <w:r w:rsidR="002F3035" w:rsidRPr="00B948D0">
        <w:rPr>
          <w:rFonts w:ascii="Arial" w:hAnsi="Arial" w:cs="Arial"/>
          <w:b/>
          <w:sz w:val="26"/>
          <w:szCs w:val="26"/>
        </w:rPr>
        <w:t>SIÓN</w:t>
      </w:r>
      <w:r w:rsidRPr="00B948D0">
        <w:rPr>
          <w:rFonts w:ascii="Arial" w:hAnsi="Arial" w:cs="Arial"/>
          <w:b/>
          <w:sz w:val="26"/>
          <w:szCs w:val="26"/>
        </w:rPr>
        <w:t xml:space="preserve"> DE</w:t>
      </w:r>
      <w:r w:rsidR="00277F52" w:rsidRPr="00B948D0">
        <w:rPr>
          <w:rFonts w:ascii="Arial" w:hAnsi="Arial" w:cs="Arial"/>
          <w:b/>
          <w:sz w:val="26"/>
          <w:szCs w:val="26"/>
        </w:rPr>
        <w:t xml:space="preserve"> </w:t>
      </w:r>
      <w:r w:rsidR="008B0254">
        <w:rPr>
          <w:rFonts w:ascii="Arial" w:hAnsi="Arial" w:cs="Arial"/>
          <w:b/>
          <w:sz w:val="26"/>
          <w:szCs w:val="26"/>
        </w:rPr>
        <w:t>GOBERNACIÓN Y PUNTOS CONSTITUCIONALES</w:t>
      </w:r>
      <w:r w:rsidRPr="00B948D0">
        <w:rPr>
          <w:rFonts w:ascii="Arial" w:hAnsi="Arial" w:cs="Arial"/>
          <w:b/>
          <w:sz w:val="26"/>
          <w:szCs w:val="26"/>
        </w:rPr>
        <w:t xml:space="preserve">, </w:t>
      </w:r>
      <w:r w:rsidR="0063603D">
        <w:rPr>
          <w:rFonts w:ascii="Arial" w:hAnsi="Arial" w:cs="Arial"/>
          <w:b/>
          <w:sz w:val="26"/>
          <w:szCs w:val="26"/>
        </w:rPr>
        <w:t>EFECTU</w:t>
      </w:r>
      <w:r w:rsidRPr="00B948D0">
        <w:rPr>
          <w:rFonts w:ascii="Arial" w:hAnsi="Arial" w:cs="Arial"/>
          <w:b/>
          <w:sz w:val="26"/>
          <w:szCs w:val="26"/>
        </w:rPr>
        <w:t xml:space="preserve">ADA </w:t>
      </w:r>
      <w:r w:rsidR="00530C8C">
        <w:rPr>
          <w:rFonts w:ascii="Arial" w:hAnsi="Arial" w:cs="Arial"/>
          <w:b/>
          <w:sz w:val="26"/>
          <w:szCs w:val="26"/>
        </w:rPr>
        <w:t>EL</w:t>
      </w:r>
      <w:r w:rsidR="00BC0B8C">
        <w:rPr>
          <w:rFonts w:ascii="Arial" w:hAnsi="Arial" w:cs="Arial"/>
          <w:b/>
          <w:sz w:val="26"/>
          <w:szCs w:val="26"/>
        </w:rPr>
        <w:t xml:space="preserve"> </w:t>
      </w:r>
      <w:r w:rsidR="00DA2F1A">
        <w:rPr>
          <w:rFonts w:ascii="Arial" w:hAnsi="Arial" w:cs="Arial"/>
          <w:b/>
          <w:sz w:val="26"/>
          <w:szCs w:val="26"/>
        </w:rPr>
        <w:t xml:space="preserve">MARTES DOCE </w:t>
      </w:r>
      <w:r w:rsidR="00594FBC">
        <w:rPr>
          <w:rFonts w:ascii="Arial" w:hAnsi="Arial" w:cs="Arial"/>
          <w:b/>
          <w:sz w:val="26"/>
          <w:szCs w:val="26"/>
        </w:rPr>
        <w:t xml:space="preserve">DE </w:t>
      </w:r>
      <w:r w:rsidR="00DA2F1A">
        <w:rPr>
          <w:rFonts w:ascii="Arial" w:hAnsi="Arial" w:cs="Arial"/>
          <w:b/>
          <w:sz w:val="26"/>
          <w:szCs w:val="26"/>
        </w:rPr>
        <w:t xml:space="preserve">NOVIEMBRE </w:t>
      </w:r>
      <w:r w:rsidR="00D96B9E" w:rsidRPr="00B948D0">
        <w:rPr>
          <w:rFonts w:ascii="Arial" w:hAnsi="Arial" w:cs="Arial"/>
          <w:b/>
          <w:sz w:val="26"/>
          <w:szCs w:val="26"/>
        </w:rPr>
        <w:t xml:space="preserve">DE DOS MIL </w:t>
      </w:r>
      <w:r w:rsidR="00C81FFA">
        <w:rPr>
          <w:rFonts w:ascii="Arial" w:hAnsi="Arial" w:cs="Arial"/>
          <w:b/>
          <w:sz w:val="26"/>
          <w:szCs w:val="26"/>
        </w:rPr>
        <w:t>DIECI</w:t>
      </w:r>
      <w:r w:rsidR="003A36A7">
        <w:rPr>
          <w:rFonts w:ascii="Arial" w:hAnsi="Arial" w:cs="Arial"/>
          <w:b/>
          <w:sz w:val="26"/>
          <w:szCs w:val="26"/>
        </w:rPr>
        <w:t>NUEVE</w:t>
      </w:r>
      <w:r w:rsidRPr="00B948D0">
        <w:rPr>
          <w:rFonts w:ascii="Arial" w:hAnsi="Arial" w:cs="Arial"/>
          <w:b/>
          <w:sz w:val="26"/>
          <w:szCs w:val="26"/>
        </w:rPr>
        <w:t>.</w:t>
      </w:r>
      <w:r w:rsidR="00C44986">
        <w:rPr>
          <w:rFonts w:ascii="Arial" w:hAnsi="Arial" w:cs="Arial"/>
          <w:b/>
          <w:sz w:val="26"/>
          <w:szCs w:val="26"/>
        </w:rPr>
        <w:t xml:space="preserve"> </w:t>
      </w:r>
      <w:r w:rsidR="00E76252">
        <w:rPr>
          <w:rFonts w:ascii="Arial" w:hAnsi="Arial" w:cs="Arial"/>
          <w:b/>
          <w:sz w:val="26"/>
          <w:szCs w:val="26"/>
        </w:rPr>
        <w:t>---</w:t>
      </w:r>
      <w:r w:rsidR="005B2BD6">
        <w:rPr>
          <w:rFonts w:ascii="Arial" w:hAnsi="Arial" w:cs="Arial"/>
          <w:b/>
          <w:sz w:val="26"/>
          <w:szCs w:val="26"/>
        </w:rPr>
        <w:t>-</w:t>
      </w:r>
      <w:r w:rsidR="00F94AAA">
        <w:rPr>
          <w:rFonts w:ascii="Arial" w:hAnsi="Arial" w:cs="Arial"/>
          <w:b/>
          <w:sz w:val="26"/>
          <w:szCs w:val="26"/>
        </w:rPr>
        <w:t>-</w:t>
      </w:r>
      <w:r w:rsidR="00594FBC">
        <w:rPr>
          <w:rFonts w:ascii="Arial" w:hAnsi="Arial" w:cs="Arial"/>
          <w:b/>
          <w:sz w:val="26"/>
          <w:szCs w:val="26"/>
        </w:rPr>
        <w:t>--------</w:t>
      </w:r>
      <w:r w:rsidR="00EC6592">
        <w:rPr>
          <w:rFonts w:ascii="Arial" w:hAnsi="Arial" w:cs="Arial"/>
          <w:b/>
          <w:sz w:val="26"/>
          <w:szCs w:val="26"/>
        </w:rPr>
        <w:t>-----</w:t>
      </w:r>
      <w:r w:rsidR="003A0093">
        <w:rPr>
          <w:rFonts w:ascii="Arial" w:hAnsi="Arial" w:cs="Arial"/>
          <w:b/>
          <w:sz w:val="26"/>
          <w:szCs w:val="26"/>
        </w:rPr>
        <w:t>---</w:t>
      </w:r>
      <w:r w:rsidR="00591B8F">
        <w:rPr>
          <w:rFonts w:ascii="Arial" w:hAnsi="Arial" w:cs="Arial"/>
          <w:b/>
          <w:sz w:val="26"/>
          <w:szCs w:val="26"/>
        </w:rPr>
        <w:t>-</w:t>
      </w:r>
      <w:r w:rsidR="00DA2F1A">
        <w:rPr>
          <w:rFonts w:ascii="Arial" w:hAnsi="Arial" w:cs="Arial"/>
          <w:b/>
          <w:sz w:val="26"/>
          <w:szCs w:val="26"/>
        </w:rPr>
        <w:t>-----------</w:t>
      </w:r>
    </w:p>
    <w:p w14:paraId="17B189A0" w14:textId="436D1F1A" w:rsidR="00097093" w:rsidRDefault="00996A58" w:rsidP="00AF172E">
      <w:pPr>
        <w:spacing w:line="360" w:lineRule="auto"/>
        <w:jc w:val="both"/>
        <w:rPr>
          <w:rFonts w:ascii="Arial" w:hAnsi="Arial" w:cs="Arial"/>
          <w:sz w:val="26"/>
          <w:szCs w:val="26"/>
        </w:rPr>
      </w:pPr>
      <w:r>
        <w:rPr>
          <w:rFonts w:ascii="Arial" w:hAnsi="Arial" w:cs="Arial"/>
          <w:sz w:val="26"/>
          <w:szCs w:val="26"/>
        </w:rPr>
        <w:t>En la Cuatro Veces Heroica Pueb</w:t>
      </w:r>
      <w:r w:rsidR="0068499F">
        <w:rPr>
          <w:rFonts w:ascii="Arial" w:hAnsi="Arial" w:cs="Arial"/>
          <w:sz w:val="26"/>
          <w:szCs w:val="26"/>
        </w:rPr>
        <w:t>la de Zaragoza, a</w:t>
      </w:r>
      <w:r w:rsidR="00591B8F">
        <w:rPr>
          <w:rFonts w:ascii="Arial" w:hAnsi="Arial" w:cs="Arial"/>
          <w:sz w:val="26"/>
          <w:szCs w:val="26"/>
        </w:rPr>
        <w:t xml:space="preserve"> </w:t>
      </w:r>
      <w:r w:rsidR="0068499F">
        <w:rPr>
          <w:rFonts w:ascii="Arial" w:hAnsi="Arial" w:cs="Arial"/>
          <w:sz w:val="26"/>
          <w:szCs w:val="26"/>
        </w:rPr>
        <w:t>l</w:t>
      </w:r>
      <w:r w:rsidR="00591B8F">
        <w:rPr>
          <w:rFonts w:ascii="Arial" w:hAnsi="Arial" w:cs="Arial"/>
          <w:sz w:val="26"/>
          <w:szCs w:val="26"/>
        </w:rPr>
        <w:t>os</w:t>
      </w:r>
      <w:r w:rsidR="00D9745E">
        <w:rPr>
          <w:rFonts w:ascii="Arial" w:hAnsi="Arial" w:cs="Arial"/>
          <w:sz w:val="26"/>
          <w:szCs w:val="26"/>
        </w:rPr>
        <w:t xml:space="preserve"> doce </w:t>
      </w:r>
      <w:r w:rsidR="00B35C89">
        <w:rPr>
          <w:rFonts w:ascii="Arial" w:hAnsi="Arial" w:cs="Arial"/>
          <w:sz w:val="26"/>
          <w:szCs w:val="26"/>
        </w:rPr>
        <w:t>día</w:t>
      </w:r>
      <w:r w:rsidR="000D4DAF">
        <w:rPr>
          <w:rFonts w:ascii="Arial" w:hAnsi="Arial" w:cs="Arial"/>
          <w:sz w:val="26"/>
          <w:szCs w:val="26"/>
        </w:rPr>
        <w:t>s</w:t>
      </w:r>
      <w:r w:rsidR="00B35C89">
        <w:rPr>
          <w:rFonts w:ascii="Arial" w:hAnsi="Arial" w:cs="Arial"/>
          <w:sz w:val="26"/>
          <w:szCs w:val="26"/>
        </w:rPr>
        <w:t xml:space="preserve"> </w:t>
      </w:r>
      <w:r w:rsidR="004C7318">
        <w:rPr>
          <w:rFonts w:ascii="Arial" w:hAnsi="Arial" w:cs="Arial"/>
          <w:sz w:val="26"/>
          <w:szCs w:val="26"/>
        </w:rPr>
        <w:t xml:space="preserve">del mes de </w:t>
      </w:r>
      <w:r w:rsidR="00D9745E">
        <w:rPr>
          <w:rFonts w:ascii="Arial" w:hAnsi="Arial" w:cs="Arial"/>
          <w:sz w:val="26"/>
          <w:szCs w:val="26"/>
        </w:rPr>
        <w:t xml:space="preserve">noviembre </w:t>
      </w:r>
      <w:r>
        <w:rPr>
          <w:rFonts w:ascii="Arial" w:hAnsi="Arial" w:cs="Arial"/>
          <w:sz w:val="26"/>
          <w:szCs w:val="26"/>
        </w:rPr>
        <w:t xml:space="preserve">del año dos mil </w:t>
      </w:r>
      <w:r w:rsidR="00D76069">
        <w:rPr>
          <w:rFonts w:ascii="Arial" w:hAnsi="Arial" w:cs="Arial"/>
          <w:sz w:val="26"/>
          <w:szCs w:val="26"/>
        </w:rPr>
        <w:t>dieci</w:t>
      </w:r>
      <w:r w:rsidR="006011C0">
        <w:rPr>
          <w:rFonts w:ascii="Arial" w:hAnsi="Arial" w:cs="Arial"/>
          <w:sz w:val="26"/>
          <w:szCs w:val="26"/>
        </w:rPr>
        <w:t>nueve</w:t>
      </w:r>
      <w:r w:rsidR="00267458">
        <w:rPr>
          <w:rFonts w:ascii="Arial" w:hAnsi="Arial" w:cs="Arial"/>
          <w:sz w:val="26"/>
          <w:szCs w:val="26"/>
        </w:rPr>
        <w:t xml:space="preserve">, </w:t>
      </w:r>
      <w:r>
        <w:rPr>
          <w:rFonts w:ascii="Arial" w:hAnsi="Arial" w:cs="Arial"/>
          <w:sz w:val="26"/>
          <w:szCs w:val="26"/>
        </w:rPr>
        <w:t>reunid</w:t>
      </w:r>
      <w:r w:rsidR="00174D57">
        <w:rPr>
          <w:rFonts w:ascii="Arial" w:hAnsi="Arial" w:cs="Arial"/>
          <w:sz w:val="26"/>
          <w:szCs w:val="26"/>
        </w:rPr>
        <w:t>a</w:t>
      </w:r>
      <w:r>
        <w:rPr>
          <w:rFonts w:ascii="Arial" w:hAnsi="Arial" w:cs="Arial"/>
          <w:sz w:val="26"/>
          <w:szCs w:val="26"/>
        </w:rPr>
        <w:t xml:space="preserve">s </w:t>
      </w:r>
      <w:r w:rsidR="005B2BD6">
        <w:rPr>
          <w:rFonts w:ascii="Arial" w:hAnsi="Arial" w:cs="Arial"/>
          <w:sz w:val="26"/>
          <w:szCs w:val="26"/>
        </w:rPr>
        <w:t xml:space="preserve">las </w:t>
      </w:r>
      <w:r w:rsidR="0068499F">
        <w:rPr>
          <w:rFonts w:ascii="Arial" w:hAnsi="Arial" w:cs="Arial"/>
          <w:sz w:val="26"/>
          <w:szCs w:val="26"/>
        </w:rPr>
        <w:t>Diputada</w:t>
      </w:r>
      <w:r>
        <w:rPr>
          <w:rFonts w:ascii="Arial" w:hAnsi="Arial" w:cs="Arial"/>
          <w:sz w:val="26"/>
          <w:szCs w:val="26"/>
        </w:rPr>
        <w:t xml:space="preserve">s </w:t>
      </w:r>
      <w:r w:rsidR="0068499F">
        <w:rPr>
          <w:rFonts w:ascii="Arial" w:hAnsi="Arial" w:cs="Arial"/>
          <w:sz w:val="26"/>
          <w:szCs w:val="26"/>
        </w:rPr>
        <w:t>y Diputado</w:t>
      </w:r>
      <w:r w:rsidR="00CC5116">
        <w:rPr>
          <w:rFonts w:ascii="Arial" w:hAnsi="Arial" w:cs="Arial"/>
          <w:sz w:val="26"/>
          <w:szCs w:val="26"/>
        </w:rPr>
        <w:t xml:space="preserve">s </w:t>
      </w:r>
      <w:r>
        <w:rPr>
          <w:rFonts w:ascii="Arial" w:hAnsi="Arial" w:cs="Arial"/>
          <w:sz w:val="26"/>
          <w:szCs w:val="26"/>
        </w:rPr>
        <w:t>integrantes de la Comisión de</w:t>
      </w:r>
      <w:r w:rsidR="008B0254">
        <w:rPr>
          <w:rFonts w:ascii="Arial" w:hAnsi="Arial" w:cs="Arial"/>
          <w:sz w:val="26"/>
          <w:szCs w:val="26"/>
        </w:rPr>
        <w:t xml:space="preserve"> Gobernación y Puntos C</w:t>
      </w:r>
      <w:r w:rsidR="00934028">
        <w:rPr>
          <w:rFonts w:ascii="Arial" w:hAnsi="Arial" w:cs="Arial"/>
          <w:sz w:val="26"/>
          <w:szCs w:val="26"/>
        </w:rPr>
        <w:t>onstitucionales</w:t>
      </w:r>
      <w:r w:rsidR="008E0A48">
        <w:rPr>
          <w:rFonts w:ascii="Arial" w:hAnsi="Arial" w:cs="Arial"/>
          <w:sz w:val="26"/>
          <w:szCs w:val="26"/>
        </w:rPr>
        <w:t>,</w:t>
      </w:r>
      <w:r w:rsidR="002C493B">
        <w:rPr>
          <w:rFonts w:ascii="Arial" w:hAnsi="Arial" w:cs="Arial"/>
          <w:sz w:val="26"/>
          <w:szCs w:val="26"/>
        </w:rPr>
        <w:t xml:space="preserve"> en </w:t>
      </w:r>
      <w:r w:rsidR="00591B8F">
        <w:rPr>
          <w:rFonts w:ascii="Arial" w:hAnsi="Arial" w:cs="Arial"/>
          <w:sz w:val="26"/>
          <w:szCs w:val="26"/>
        </w:rPr>
        <w:t>la Sala Ane</w:t>
      </w:r>
      <w:r w:rsidR="008468D9">
        <w:rPr>
          <w:rFonts w:ascii="Arial" w:hAnsi="Arial" w:cs="Arial"/>
          <w:sz w:val="26"/>
          <w:szCs w:val="26"/>
        </w:rPr>
        <w:t>x</w:t>
      </w:r>
      <w:r w:rsidR="00591B8F">
        <w:rPr>
          <w:rFonts w:ascii="Arial" w:hAnsi="Arial" w:cs="Arial"/>
          <w:sz w:val="26"/>
          <w:szCs w:val="26"/>
        </w:rPr>
        <w:t xml:space="preserve">a al Salón de Pleno </w:t>
      </w:r>
      <w:r w:rsidR="002C493B">
        <w:rPr>
          <w:rFonts w:ascii="Arial" w:hAnsi="Arial" w:cs="Arial"/>
          <w:sz w:val="26"/>
          <w:szCs w:val="26"/>
        </w:rPr>
        <w:t>del Palacio Legislativo</w:t>
      </w:r>
      <w:r w:rsidR="00D9745E">
        <w:rPr>
          <w:rFonts w:ascii="Arial" w:hAnsi="Arial" w:cs="Arial"/>
          <w:sz w:val="26"/>
          <w:szCs w:val="26"/>
        </w:rPr>
        <w:t xml:space="preserve">, </w:t>
      </w:r>
      <w:r w:rsidR="002C493B">
        <w:rPr>
          <w:rFonts w:ascii="Arial" w:hAnsi="Arial" w:cs="Arial"/>
          <w:sz w:val="26"/>
          <w:szCs w:val="26"/>
        </w:rPr>
        <w:t xml:space="preserve">siendo las </w:t>
      </w:r>
      <w:r w:rsidR="00E7710B">
        <w:rPr>
          <w:rFonts w:ascii="Arial" w:hAnsi="Arial" w:cs="Arial"/>
          <w:sz w:val="26"/>
          <w:szCs w:val="26"/>
        </w:rPr>
        <w:t>diez</w:t>
      </w:r>
      <w:r w:rsidR="00174D57">
        <w:rPr>
          <w:rFonts w:ascii="Arial" w:hAnsi="Arial" w:cs="Arial"/>
          <w:sz w:val="26"/>
          <w:szCs w:val="26"/>
        </w:rPr>
        <w:t xml:space="preserve"> </w:t>
      </w:r>
      <w:r w:rsidR="001F1439">
        <w:rPr>
          <w:rFonts w:ascii="Arial" w:hAnsi="Arial" w:cs="Arial"/>
          <w:sz w:val="26"/>
          <w:szCs w:val="26"/>
        </w:rPr>
        <w:t>h</w:t>
      </w:r>
      <w:r w:rsidR="00550332">
        <w:rPr>
          <w:rFonts w:ascii="Arial" w:hAnsi="Arial" w:cs="Arial"/>
          <w:sz w:val="26"/>
          <w:szCs w:val="26"/>
        </w:rPr>
        <w:t xml:space="preserve">oras </w:t>
      </w:r>
      <w:r w:rsidR="006D3516">
        <w:rPr>
          <w:rFonts w:ascii="Arial" w:hAnsi="Arial" w:cs="Arial"/>
          <w:sz w:val="26"/>
          <w:szCs w:val="26"/>
        </w:rPr>
        <w:t xml:space="preserve">con </w:t>
      </w:r>
      <w:r w:rsidR="00D9745E">
        <w:rPr>
          <w:rFonts w:ascii="Arial" w:hAnsi="Arial" w:cs="Arial"/>
          <w:sz w:val="26"/>
          <w:szCs w:val="26"/>
        </w:rPr>
        <w:t xml:space="preserve">veinte </w:t>
      </w:r>
      <w:r w:rsidR="006D3516">
        <w:rPr>
          <w:rFonts w:ascii="Arial" w:hAnsi="Arial" w:cs="Arial"/>
          <w:sz w:val="26"/>
          <w:szCs w:val="26"/>
        </w:rPr>
        <w:t>minutos</w:t>
      </w:r>
      <w:r w:rsidR="00591B8F">
        <w:rPr>
          <w:rFonts w:ascii="Arial" w:hAnsi="Arial" w:cs="Arial"/>
          <w:sz w:val="26"/>
          <w:szCs w:val="26"/>
        </w:rPr>
        <w:t>. L</w:t>
      </w:r>
      <w:r w:rsidR="002E174D">
        <w:rPr>
          <w:rFonts w:ascii="Arial" w:hAnsi="Arial" w:cs="Arial"/>
          <w:sz w:val="26"/>
          <w:szCs w:val="26"/>
        </w:rPr>
        <w:t xml:space="preserve">a </w:t>
      </w:r>
      <w:proofErr w:type="gramStart"/>
      <w:r w:rsidR="00BD6D58">
        <w:rPr>
          <w:rFonts w:ascii="Arial" w:hAnsi="Arial" w:cs="Arial"/>
          <w:sz w:val="26"/>
          <w:szCs w:val="26"/>
        </w:rPr>
        <w:t>Presidenta</w:t>
      </w:r>
      <w:proofErr w:type="gramEnd"/>
      <w:r w:rsidR="00BD6D58">
        <w:rPr>
          <w:rFonts w:ascii="Arial" w:hAnsi="Arial" w:cs="Arial"/>
          <w:sz w:val="26"/>
          <w:szCs w:val="26"/>
        </w:rPr>
        <w:t xml:space="preserve"> de la Comisión</w:t>
      </w:r>
      <w:r w:rsidR="0067253E">
        <w:rPr>
          <w:rFonts w:ascii="Arial" w:hAnsi="Arial" w:cs="Arial"/>
          <w:sz w:val="26"/>
          <w:szCs w:val="26"/>
        </w:rPr>
        <w:t>,</w:t>
      </w:r>
      <w:r w:rsidR="002E174D">
        <w:rPr>
          <w:rFonts w:ascii="Arial" w:hAnsi="Arial" w:cs="Arial"/>
          <w:sz w:val="26"/>
          <w:szCs w:val="26"/>
        </w:rPr>
        <w:t xml:space="preserve"> solicit</w:t>
      </w:r>
      <w:r w:rsidR="006D3516">
        <w:rPr>
          <w:rFonts w:ascii="Arial" w:hAnsi="Arial" w:cs="Arial"/>
          <w:sz w:val="26"/>
          <w:szCs w:val="26"/>
        </w:rPr>
        <w:t>ó</w:t>
      </w:r>
      <w:r w:rsidR="001E01E3">
        <w:rPr>
          <w:rFonts w:ascii="Arial" w:hAnsi="Arial" w:cs="Arial"/>
          <w:sz w:val="26"/>
          <w:szCs w:val="26"/>
        </w:rPr>
        <w:t xml:space="preserve"> </w:t>
      </w:r>
      <w:r w:rsidR="00550332">
        <w:rPr>
          <w:rFonts w:ascii="Arial" w:hAnsi="Arial" w:cs="Arial"/>
          <w:sz w:val="26"/>
          <w:szCs w:val="26"/>
        </w:rPr>
        <w:t>a</w:t>
      </w:r>
      <w:r w:rsidR="005C7DBA">
        <w:rPr>
          <w:rFonts w:ascii="Arial" w:hAnsi="Arial" w:cs="Arial"/>
          <w:sz w:val="26"/>
          <w:szCs w:val="26"/>
        </w:rPr>
        <w:t xml:space="preserve"> </w:t>
      </w:r>
      <w:r w:rsidR="00550332">
        <w:rPr>
          <w:rFonts w:ascii="Arial" w:hAnsi="Arial" w:cs="Arial"/>
          <w:sz w:val="26"/>
          <w:szCs w:val="26"/>
        </w:rPr>
        <w:t>l</w:t>
      </w:r>
      <w:r w:rsidR="005C7DBA">
        <w:rPr>
          <w:rFonts w:ascii="Arial" w:hAnsi="Arial" w:cs="Arial"/>
          <w:sz w:val="26"/>
          <w:szCs w:val="26"/>
        </w:rPr>
        <w:t>a</w:t>
      </w:r>
      <w:r w:rsidR="00560BC5">
        <w:rPr>
          <w:rFonts w:ascii="Arial" w:hAnsi="Arial" w:cs="Arial"/>
          <w:sz w:val="26"/>
          <w:szCs w:val="26"/>
        </w:rPr>
        <w:t xml:space="preserve"> Diputad</w:t>
      </w:r>
      <w:r w:rsidR="005C7DBA">
        <w:rPr>
          <w:rFonts w:ascii="Arial" w:hAnsi="Arial" w:cs="Arial"/>
          <w:sz w:val="26"/>
          <w:szCs w:val="26"/>
        </w:rPr>
        <w:t>a</w:t>
      </w:r>
      <w:r w:rsidR="006011C0">
        <w:rPr>
          <w:rFonts w:ascii="Arial" w:hAnsi="Arial" w:cs="Arial"/>
          <w:sz w:val="26"/>
          <w:szCs w:val="26"/>
        </w:rPr>
        <w:t xml:space="preserve"> </w:t>
      </w:r>
      <w:r w:rsidR="00591B8F">
        <w:rPr>
          <w:rFonts w:ascii="Arial" w:hAnsi="Arial" w:cs="Arial"/>
          <w:sz w:val="26"/>
          <w:szCs w:val="26"/>
        </w:rPr>
        <w:t xml:space="preserve">Secretaria procediera </w:t>
      </w:r>
      <w:r w:rsidR="002B5A96">
        <w:rPr>
          <w:rFonts w:ascii="Arial" w:hAnsi="Arial" w:cs="Arial"/>
          <w:sz w:val="26"/>
          <w:szCs w:val="26"/>
        </w:rPr>
        <w:t>al pase de lista</w:t>
      </w:r>
      <w:r w:rsidR="002C6752">
        <w:rPr>
          <w:rFonts w:ascii="Arial" w:hAnsi="Arial" w:cs="Arial"/>
          <w:sz w:val="26"/>
          <w:szCs w:val="26"/>
        </w:rPr>
        <w:t xml:space="preserve"> para </w:t>
      </w:r>
      <w:r w:rsidR="00854983">
        <w:rPr>
          <w:rFonts w:ascii="Arial" w:hAnsi="Arial" w:cs="Arial"/>
          <w:sz w:val="26"/>
          <w:szCs w:val="26"/>
        </w:rPr>
        <w:t>verificar</w:t>
      </w:r>
      <w:r w:rsidR="002C6752">
        <w:rPr>
          <w:rFonts w:ascii="Arial" w:hAnsi="Arial" w:cs="Arial"/>
          <w:sz w:val="26"/>
          <w:szCs w:val="26"/>
        </w:rPr>
        <w:t xml:space="preserve"> el </w:t>
      </w:r>
      <w:r w:rsidR="00F84E5B">
        <w:rPr>
          <w:rFonts w:ascii="Arial" w:hAnsi="Arial" w:cs="Arial"/>
          <w:sz w:val="26"/>
          <w:szCs w:val="26"/>
        </w:rPr>
        <w:t>q</w:t>
      </w:r>
      <w:r w:rsidR="002C6752">
        <w:rPr>
          <w:rFonts w:ascii="Arial" w:hAnsi="Arial" w:cs="Arial"/>
          <w:sz w:val="26"/>
          <w:szCs w:val="26"/>
        </w:rPr>
        <w:t>uórum legal</w:t>
      </w:r>
      <w:r w:rsidR="0067253E">
        <w:rPr>
          <w:rFonts w:ascii="Arial" w:hAnsi="Arial" w:cs="Arial"/>
          <w:sz w:val="26"/>
          <w:szCs w:val="26"/>
        </w:rPr>
        <w:t>,</w:t>
      </w:r>
      <w:r w:rsidR="002C6752">
        <w:rPr>
          <w:rFonts w:ascii="Arial" w:hAnsi="Arial" w:cs="Arial"/>
          <w:sz w:val="26"/>
          <w:szCs w:val="26"/>
        </w:rPr>
        <w:t xml:space="preserve"> </w:t>
      </w:r>
      <w:r w:rsidR="00BD6D58">
        <w:rPr>
          <w:rFonts w:ascii="Arial" w:hAnsi="Arial" w:cs="Arial"/>
          <w:sz w:val="26"/>
          <w:szCs w:val="26"/>
        </w:rPr>
        <w:t>de acuerdo a</w:t>
      </w:r>
      <w:r w:rsidR="007D2628">
        <w:rPr>
          <w:rFonts w:ascii="Arial" w:hAnsi="Arial" w:cs="Arial"/>
          <w:sz w:val="26"/>
          <w:szCs w:val="26"/>
        </w:rPr>
        <w:t xml:space="preserve"> lo establecido en el </w:t>
      </w:r>
      <w:r w:rsidR="007D2628" w:rsidRPr="007D2628">
        <w:rPr>
          <w:rFonts w:ascii="Arial" w:hAnsi="Arial" w:cs="Arial"/>
          <w:b/>
          <w:sz w:val="26"/>
          <w:szCs w:val="26"/>
        </w:rPr>
        <w:t>Punt</w:t>
      </w:r>
      <w:r w:rsidR="008A3ABF">
        <w:rPr>
          <w:rFonts w:ascii="Arial" w:hAnsi="Arial" w:cs="Arial"/>
          <w:b/>
          <w:sz w:val="26"/>
          <w:szCs w:val="26"/>
        </w:rPr>
        <w:t xml:space="preserve">o Uno </w:t>
      </w:r>
      <w:r w:rsidR="00854983">
        <w:rPr>
          <w:rFonts w:ascii="Arial" w:hAnsi="Arial" w:cs="Arial"/>
          <w:sz w:val="26"/>
          <w:szCs w:val="26"/>
        </w:rPr>
        <w:t>del Orden del Día.</w:t>
      </w:r>
      <w:r w:rsidR="0096210E">
        <w:rPr>
          <w:rFonts w:ascii="Arial" w:hAnsi="Arial" w:cs="Arial"/>
          <w:sz w:val="26"/>
          <w:szCs w:val="26"/>
        </w:rPr>
        <w:t xml:space="preserve"> </w:t>
      </w:r>
      <w:r w:rsidR="008A3ABF">
        <w:rPr>
          <w:rFonts w:ascii="Arial" w:hAnsi="Arial" w:cs="Arial"/>
          <w:sz w:val="26"/>
          <w:szCs w:val="26"/>
        </w:rPr>
        <w:t>-</w:t>
      </w:r>
      <w:r w:rsidR="00591B8F">
        <w:rPr>
          <w:rFonts w:ascii="Arial" w:hAnsi="Arial" w:cs="Arial"/>
          <w:sz w:val="26"/>
          <w:szCs w:val="26"/>
        </w:rPr>
        <w:t>---------------------------</w:t>
      </w:r>
      <w:r w:rsidR="00D9745E">
        <w:rPr>
          <w:rFonts w:ascii="Arial" w:hAnsi="Arial" w:cs="Arial"/>
          <w:sz w:val="26"/>
          <w:szCs w:val="26"/>
        </w:rPr>
        <w:t>------------------------------------</w:t>
      </w:r>
    </w:p>
    <w:p w14:paraId="5CEC10D9" w14:textId="175C3DE9" w:rsidR="00B321DB" w:rsidRDefault="00B321DB" w:rsidP="00B321DB">
      <w:pPr>
        <w:spacing w:line="360" w:lineRule="auto"/>
        <w:jc w:val="both"/>
        <w:rPr>
          <w:rFonts w:ascii="Arial" w:hAnsi="Arial" w:cs="Arial"/>
          <w:sz w:val="26"/>
          <w:szCs w:val="26"/>
        </w:rPr>
      </w:pPr>
      <w:r>
        <w:rPr>
          <w:rFonts w:ascii="Arial" w:hAnsi="Arial" w:cs="Arial"/>
          <w:sz w:val="26"/>
          <w:szCs w:val="26"/>
        </w:rPr>
        <w:t xml:space="preserve">Verificado el quórum y para dar cumplimiento al </w:t>
      </w:r>
      <w:r w:rsidRPr="00211307">
        <w:rPr>
          <w:rFonts w:ascii="Arial" w:hAnsi="Arial" w:cs="Arial"/>
          <w:b/>
          <w:sz w:val="26"/>
          <w:szCs w:val="26"/>
        </w:rPr>
        <w:t>Punto Dos</w:t>
      </w:r>
      <w:r w:rsidR="0067253E">
        <w:rPr>
          <w:rFonts w:ascii="Arial" w:hAnsi="Arial" w:cs="Arial"/>
          <w:bCs/>
          <w:sz w:val="26"/>
          <w:szCs w:val="26"/>
        </w:rPr>
        <w:t>,</w:t>
      </w:r>
      <w:r>
        <w:rPr>
          <w:rFonts w:ascii="Arial" w:hAnsi="Arial" w:cs="Arial"/>
          <w:sz w:val="26"/>
          <w:szCs w:val="26"/>
        </w:rPr>
        <w:t xml:space="preserve"> respecto de la lectura </w:t>
      </w:r>
      <w:r w:rsidR="00E62118">
        <w:rPr>
          <w:rFonts w:ascii="Arial" w:hAnsi="Arial" w:cs="Arial"/>
          <w:sz w:val="26"/>
          <w:szCs w:val="26"/>
        </w:rPr>
        <w:t>del</w:t>
      </w:r>
      <w:r>
        <w:rPr>
          <w:rFonts w:ascii="Arial" w:hAnsi="Arial" w:cs="Arial"/>
          <w:sz w:val="26"/>
          <w:szCs w:val="26"/>
        </w:rPr>
        <w:t xml:space="preserve"> Orden del Día, la Diputada Presidenta</w:t>
      </w:r>
      <w:r w:rsidR="0092171F">
        <w:rPr>
          <w:rFonts w:ascii="Arial" w:hAnsi="Arial" w:cs="Arial"/>
          <w:sz w:val="26"/>
          <w:szCs w:val="26"/>
        </w:rPr>
        <w:t>,</w:t>
      </w:r>
      <w:r>
        <w:rPr>
          <w:rFonts w:ascii="Arial" w:hAnsi="Arial" w:cs="Arial"/>
          <w:sz w:val="26"/>
          <w:szCs w:val="26"/>
        </w:rPr>
        <w:t xml:space="preserve"> solicitó a</w:t>
      </w:r>
      <w:r w:rsidR="005C7DBA">
        <w:rPr>
          <w:rFonts w:ascii="Arial" w:hAnsi="Arial" w:cs="Arial"/>
          <w:sz w:val="26"/>
          <w:szCs w:val="26"/>
        </w:rPr>
        <w:t xml:space="preserve"> </w:t>
      </w:r>
      <w:r>
        <w:rPr>
          <w:rFonts w:ascii="Arial" w:hAnsi="Arial" w:cs="Arial"/>
          <w:sz w:val="26"/>
          <w:szCs w:val="26"/>
        </w:rPr>
        <w:t>l</w:t>
      </w:r>
      <w:r w:rsidR="005C7DBA">
        <w:rPr>
          <w:rFonts w:ascii="Arial" w:hAnsi="Arial" w:cs="Arial"/>
          <w:sz w:val="26"/>
          <w:szCs w:val="26"/>
        </w:rPr>
        <w:t>a</w:t>
      </w:r>
      <w:r>
        <w:rPr>
          <w:rFonts w:ascii="Arial" w:hAnsi="Arial" w:cs="Arial"/>
          <w:sz w:val="26"/>
          <w:szCs w:val="26"/>
        </w:rPr>
        <w:t xml:space="preserve"> </w:t>
      </w:r>
      <w:r w:rsidR="008E0A48">
        <w:rPr>
          <w:rFonts w:ascii="Arial" w:hAnsi="Arial" w:cs="Arial"/>
          <w:sz w:val="26"/>
          <w:szCs w:val="26"/>
        </w:rPr>
        <w:t xml:space="preserve">Diputada </w:t>
      </w:r>
      <w:r>
        <w:rPr>
          <w:rFonts w:ascii="Arial" w:hAnsi="Arial" w:cs="Arial"/>
          <w:sz w:val="26"/>
          <w:szCs w:val="26"/>
        </w:rPr>
        <w:t>Secretari</w:t>
      </w:r>
      <w:r w:rsidR="005C7DBA">
        <w:rPr>
          <w:rFonts w:ascii="Arial" w:hAnsi="Arial" w:cs="Arial"/>
          <w:sz w:val="26"/>
          <w:szCs w:val="26"/>
        </w:rPr>
        <w:t>a</w:t>
      </w:r>
      <w:r>
        <w:rPr>
          <w:rFonts w:ascii="Arial" w:hAnsi="Arial" w:cs="Arial"/>
          <w:sz w:val="26"/>
          <w:szCs w:val="26"/>
        </w:rPr>
        <w:t xml:space="preserve"> de la Comisión diera cuenta del contenido </w:t>
      </w:r>
      <w:proofErr w:type="gramStart"/>
      <w:r>
        <w:rPr>
          <w:rFonts w:ascii="Arial" w:hAnsi="Arial" w:cs="Arial"/>
          <w:sz w:val="26"/>
          <w:szCs w:val="26"/>
        </w:rPr>
        <w:t>del mismo</w:t>
      </w:r>
      <w:proofErr w:type="gramEnd"/>
      <w:r>
        <w:rPr>
          <w:rFonts w:ascii="Arial" w:hAnsi="Arial" w:cs="Arial"/>
          <w:sz w:val="26"/>
          <w:szCs w:val="26"/>
        </w:rPr>
        <w:t xml:space="preserve">; </w:t>
      </w:r>
      <w:r w:rsidRPr="00AF6AE7">
        <w:rPr>
          <w:rFonts w:ascii="Arial" w:hAnsi="Arial" w:cs="Arial"/>
          <w:sz w:val="26"/>
          <w:szCs w:val="26"/>
        </w:rPr>
        <w:t>el cual sin tener comentarios se aprobó por unanimidad. ------</w:t>
      </w:r>
      <w:r>
        <w:rPr>
          <w:rFonts w:ascii="Arial" w:hAnsi="Arial" w:cs="Arial"/>
          <w:sz w:val="26"/>
          <w:szCs w:val="26"/>
        </w:rPr>
        <w:t>-----------------------</w:t>
      </w:r>
    </w:p>
    <w:p w14:paraId="57CF2451" w14:textId="39458485" w:rsidR="002F1512" w:rsidRDefault="002F1512" w:rsidP="002F1512">
      <w:pPr>
        <w:spacing w:line="360" w:lineRule="auto"/>
        <w:jc w:val="both"/>
        <w:rPr>
          <w:rFonts w:ascii="Arial" w:hAnsi="Arial" w:cs="Arial"/>
          <w:sz w:val="26"/>
          <w:szCs w:val="26"/>
        </w:rPr>
      </w:pPr>
      <w:r>
        <w:rPr>
          <w:rFonts w:ascii="Arial" w:hAnsi="Arial" w:cs="Arial"/>
          <w:sz w:val="26"/>
          <w:szCs w:val="26"/>
        </w:rPr>
        <w:t xml:space="preserve">Continuando con el Orden del Día, en el </w:t>
      </w:r>
      <w:r w:rsidRPr="00C63A3C">
        <w:rPr>
          <w:rFonts w:ascii="Arial" w:hAnsi="Arial" w:cs="Arial"/>
          <w:b/>
          <w:sz w:val="26"/>
          <w:szCs w:val="26"/>
        </w:rPr>
        <w:t>Punto</w:t>
      </w:r>
      <w:r w:rsidR="008A3ABF">
        <w:rPr>
          <w:rFonts w:ascii="Arial" w:hAnsi="Arial" w:cs="Arial"/>
          <w:b/>
          <w:sz w:val="26"/>
          <w:szCs w:val="26"/>
        </w:rPr>
        <w:t xml:space="preserve"> Tres</w:t>
      </w:r>
      <w:r>
        <w:rPr>
          <w:rFonts w:ascii="Arial" w:hAnsi="Arial" w:cs="Arial"/>
          <w:sz w:val="26"/>
          <w:szCs w:val="26"/>
        </w:rPr>
        <w:t>, relativo a la lectura del Acta de la Sesión anterior y en su caso aprobación</w:t>
      </w:r>
      <w:r w:rsidR="00B244BE">
        <w:rPr>
          <w:rFonts w:ascii="Arial" w:hAnsi="Arial" w:cs="Arial"/>
          <w:sz w:val="26"/>
          <w:szCs w:val="26"/>
        </w:rPr>
        <w:t>.</w:t>
      </w:r>
      <w:r>
        <w:rPr>
          <w:rFonts w:ascii="Arial" w:hAnsi="Arial" w:cs="Arial"/>
          <w:sz w:val="26"/>
          <w:szCs w:val="26"/>
        </w:rPr>
        <w:t xml:space="preserve"> </w:t>
      </w:r>
      <w:r w:rsidR="00B244BE">
        <w:rPr>
          <w:rFonts w:ascii="Arial" w:hAnsi="Arial" w:cs="Arial"/>
          <w:sz w:val="26"/>
          <w:szCs w:val="26"/>
        </w:rPr>
        <w:t>L</w:t>
      </w:r>
      <w:r>
        <w:rPr>
          <w:rFonts w:ascii="Arial" w:hAnsi="Arial" w:cs="Arial"/>
          <w:sz w:val="26"/>
          <w:szCs w:val="26"/>
        </w:rPr>
        <w:t>a Diputada Presidenta</w:t>
      </w:r>
      <w:r w:rsidR="0092171F">
        <w:rPr>
          <w:rFonts w:ascii="Arial" w:hAnsi="Arial" w:cs="Arial"/>
          <w:sz w:val="26"/>
          <w:szCs w:val="26"/>
        </w:rPr>
        <w:t>,</w:t>
      </w:r>
      <w:r>
        <w:rPr>
          <w:rFonts w:ascii="Arial" w:hAnsi="Arial" w:cs="Arial"/>
          <w:sz w:val="26"/>
          <w:szCs w:val="26"/>
        </w:rPr>
        <w:t xml:space="preserve"> sometió a consideración de los </w:t>
      </w:r>
      <w:r w:rsidR="008E0A48">
        <w:rPr>
          <w:rFonts w:ascii="Arial" w:hAnsi="Arial" w:cs="Arial"/>
          <w:sz w:val="26"/>
          <w:szCs w:val="26"/>
        </w:rPr>
        <w:t xml:space="preserve">y las </w:t>
      </w:r>
      <w:r>
        <w:rPr>
          <w:rFonts w:ascii="Arial" w:hAnsi="Arial" w:cs="Arial"/>
          <w:sz w:val="26"/>
          <w:szCs w:val="26"/>
        </w:rPr>
        <w:t>presentes dispensar su lectura, resultando aprobad</w:t>
      </w:r>
      <w:r w:rsidR="001F74F6">
        <w:rPr>
          <w:rFonts w:ascii="Arial" w:hAnsi="Arial" w:cs="Arial"/>
          <w:sz w:val="26"/>
          <w:szCs w:val="26"/>
        </w:rPr>
        <w:t>a</w:t>
      </w:r>
      <w:r>
        <w:rPr>
          <w:rFonts w:ascii="Arial" w:hAnsi="Arial" w:cs="Arial"/>
          <w:sz w:val="26"/>
          <w:szCs w:val="26"/>
        </w:rPr>
        <w:t xml:space="preserve"> por unanimidad. Enseguida la puso a discusión y no habiendo intervenciones, resultó aprobada</w:t>
      </w:r>
      <w:r w:rsidR="009064BE">
        <w:rPr>
          <w:rFonts w:ascii="Arial" w:hAnsi="Arial" w:cs="Arial"/>
          <w:sz w:val="26"/>
          <w:szCs w:val="26"/>
        </w:rPr>
        <w:t xml:space="preserve"> </w:t>
      </w:r>
      <w:r>
        <w:rPr>
          <w:rFonts w:ascii="Arial" w:hAnsi="Arial" w:cs="Arial"/>
          <w:sz w:val="26"/>
          <w:szCs w:val="26"/>
        </w:rPr>
        <w:t>por unanimidad. --------------------------------------------</w:t>
      </w:r>
      <w:r w:rsidR="00BE7971">
        <w:rPr>
          <w:rFonts w:ascii="Arial" w:hAnsi="Arial" w:cs="Arial"/>
          <w:sz w:val="26"/>
          <w:szCs w:val="26"/>
        </w:rPr>
        <w:t>-</w:t>
      </w:r>
      <w:r w:rsidR="001F74F6">
        <w:rPr>
          <w:rFonts w:ascii="Arial" w:hAnsi="Arial" w:cs="Arial"/>
          <w:sz w:val="26"/>
          <w:szCs w:val="26"/>
        </w:rPr>
        <w:t>---------------------------------</w:t>
      </w:r>
    </w:p>
    <w:p w14:paraId="7B818A11" w14:textId="5C4AA7FC" w:rsidR="009606C4" w:rsidRDefault="00241665" w:rsidP="00A21263">
      <w:pPr>
        <w:spacing w:line="360" w:lineRule="auto"/>
        <w:jc w:val="both"/>
        <w:rPr>
          <w:rFonts w:ascii="Arial" w:hAnsi="Arial" w:cs="Arial"/>
          <w:sz w:val="26"/>
          <w:szCs w:val="26"/>
        </w:rPr>
      </w:pPr>
      <w:r>
        <w:rPr>
          <w:rFonts w:ascii="Arial" w:hAnsi="Arial" w:cs="Arial"/>
          <w:sz w:val="26"/>
          <w:szCs w:val="26"/>
        </w:rPr>
        <w:t xml:space="preserve">Dentro del </w:t>
      </w:r>
      <w:r w:rsidRPr="00241665">
        <w:rPr>
          <w:rFonts w:ascii="Arial" w:hAnsi="Arial" w:cs="Arial"/>
          <w:b/>
          <w:sz w:val="26"/>
          <w:szCs w:val="26"/>
        </w:rPr>
        <w:t xml:space="preserve">Punto </w:t>
      </w:r>
      <w:r w:rsidR="00A150E0" w:rsidRPr="00241665">
        <w:rPr>
          <w:rFonts w:ascii="Arial" w:hAnsi="Arial" w:cs="Arial"/>
          <w:b/>
          <w:sz w:val="26"/>
          <w:szCs w:val="26"/>
        </w:rPr>
        <w:t>Cuatro</w:t>
      </w:r>
      <w:r w:rsidR="009821E0">
        <w:rPr>
          <w:rFonts w:ascii="Arial" w:hAnsi="Arial" w:cs="Arial"/>
          <w:bCs/>
          <w:sz w:val="26"/>
          <w:szCs w:val="26"/>
        </w:rPr>
        <w:t xml:space="preserve"> </w:t>
      </w:r>
      <w:r>
        <w:rPr>
          <w:rFonts w:ascii="Arial" w:hAnsi="Arial" w:cs="Arial"/>
          <w:sz w:val="26"/>
          <w:szCs w:val="26"/>
        </w:rPr>
        <w:t>del Orden del Día</w:t>
      </w:r>
      <w:r w:rsidR="00A150E0">
        <w:rPr>
          <w:rFonts w:ascii="Arial" w:hAnsi="Arial" w:cs="Arial"/>
          <w:sz w:val="26"/>
          <w:szCs w:val="26"/>
        </w:rPr>
        <w:t xml:space="preserve">, </w:t>
      </w:r>
      <w:r w:rsidR="00BE7971">
        <w:rPr>
          <w:rFonts w:ascii="Arial" w:hAnsi="Arial" w:cs="Arial"/>
          <w:sz w:val="26"/>
          <w:szCs w:val="26"/>
        </w:rPr>
        <w:t xml:space="preserve">relativo a la </w:t>
      </w:r>
      <w:r w:rsidR="005C7DBA">
        <w:rPr>
          <w:rFonts w:ascii="Arial" w:hAnsi="Arial" w:cs="Arial"/>
          <w:sz w:val="26"/>
          <w:szCs w:val="26"/>
        </w:rPr>
        <w:t xml:space="preserve">lectura </w:t>
      </w:r>
      <w:r w:rsidR="009606C4">
        <w:rPr>
          <w:rFonts w:ascii="Arial" w:hAnsi="Arial" w:cs="Arial"/>
          <w:sz w:val="26"/>
          <w:szCs w:val="26"/>
        </w:rPr>
        <w:t xml:space="preserve">del Dictamen con Minuta Proyecto de Decreto por virtud del cual se reforman y adicionan diversas </w:t>
      </w:r>
      <w:proofErr w:type="spellStart"/>
      <w:r w:rsidR="009606C4">
        <w:rPr>
          <w:rFonts w:ascii="Arial" w:hAnsi="Arial" w:cs="Arial"/>
          <w:sz w:val="26"/>
          <w:szCs w:val="26"/>
        </w:rPr>
        <w:t>diposiciones</w:t>
      </w:r>
      <w:proofErr w:type="spellEnd"/>
      <w:r w:rsidR="009606C4">
        <w:rPr>
          <w:rFonts w:ascii="Arial" w:hAnsi="Arial" w:cs="Arial"/>
          <w:sz w:val="26"/>
          <w:szCs w:val="26"/>
        </w:rPr>
        <w:t xml:space="preserve"> de la Constitución Política de los Estados Unidos Mexicanos, en materia de consulta popular y revocación de mandato, y en su caso aprobación. La Dirección Jurídica explicó</w:t>
      </w:r>
      <w:r w:rsidR="00B244BE">
        <w:rPr>
          <w:rFonts w:ascii="Arial" w:hAnsi="Arial" w:cs="Arial"/>
          <w:sz w:val="26"/>
          <w:szCs w:val="26"/>
        </w:rPr>
        <w:t>,</w:t>
      </w:r>
      <w:r w:rsidR="009606C4">
        <w:rPr>
          <w:rFonts w:ascii="Arial" w:hAnsi="Arial" w:cs="Arial"/>
          <w:sz w:val="26"/>
          <w:szCs w:val="26"/>
        </w:rPr>
        <w:t xml:space="preserve"> </w:t>
      </w:r>
      <w:r w:rsidR="002E6C11">
        <w:rPr>
          <w:rFonts w:ascii="Arial" w:hAnsi="Arial" w:cs="Arial"/>
          <w:sz w:val="26"/>
          <w:szCs w:val="26"/>
        </w:rPr>
        <w:t>que con esta reforma constitucional se incide en ocho artículos en los mecanismos de democracia directa</w:t>
      </w:r>
      <w:r w:rsidR="00B244BE">
        <w:rPr>
          <w:rFonts w:ascii="Arial" w:hAnsi="Arial" w:cs="Arial"/>
          <w:sz w:val="26"/>
          <w:szCs w:val="26"/>
        </w:rPr>
        <w:t>,</w:t>
      </w:r>
      <w:r w:rsidR="002E6C11">
        <w:rPr>
          <w:rFonts w:ascii="Arial" w:hAnsi="Arial" w:cs="Arial"/>
          <w:sz w:val="26"/>
          <w:szCs w:val="26"/>
        </w:rPr>
        <w:t xml:space="preserve"> que es la consulta popular y la revocación de mandato. La consulta popular que ya se encuentra </w:t>
      </w:r>
      <w:r w:rsidR="002E6C11">
        <w:rPr>
          <w:rFonts w:ascii="Arial" w:hAnsi="Arial" w:cs="Arial"/>
          <w:sz w:val="26"/>
          <w:szCs w:val="26"/>
        </w:rPr>
        <w:lastRenderedPageBreak/>
        <w:t xml:space="preserve">prevista en la Constitución Política Federal, únicamente se </w:t>
      </w:r>
      <w:r w:rsidR="000F0D49">
        <w:rPr>
          <w:rFonts w:ascii="Arial" w:hAnsi="Arial" w:cs="Arial"/>
          <w:sz w:val="26"/>
          <w:szCs w:val="26"/>
        </w:rPr>
        <w:t xml:space="preserve">amplía a </w:t>
      </w:r>
      <w:r w:rsidR="002E6C11">
        <w:rPr>
          <w:rFonts w:ascii="Arial" w:hAnsi="Arial" w:cs="Arial"/>
          <w:sz w:val="26"/>
          <w:szCs w:val="26"/>
        </w:rPr>
        <w:t>los temas de trascendencia regional en l</w:t>
      </w:r>
      <w:r w:rsidR="000F0D49">
        <w:rPr>
          <w:rFonts w:ascii="Arial" w:hAnsi="Arial" w:cs="Arial"/>
          <w:sz w:val="26"/>
          <w:szCs w:val="26"/>
        </w:rPr>
        <w:t>a</w:t>
      </w:r>
      <w:r w:rsidR="002E6C11">
        <w:rPr>
          <w:rFonts w:ascii="Arial" w:hAnsi="Arial" w:cs="Arial"/>
          <w:sz w:val="26"/>
          <w:szCs w:val="26"/>
        </w:rPr>
        <w:t>s entidades federativas</w:t>
      </w:r>
      <w:r w:rsidR="00B244BE">
        <w:rPr>
          <w:rFonts w:ascii="Arial" w:hAnsi="Arial" w:cs="Arial"/>
          <w:sz w:val="26"/>
          <w:szCs w:val="26"/>
        </w:rPr>
        <w:t>,</w:t>
      </w:r>
      <w:r w:rsidR="002E6C11">
        <w:rPr>
          <w:rFonts w:ascii="Arial" w:hAnsi="Arial" w:cs="Arial"/>
          <w:sz w:val="26"/>
          <w:szCs w:val="26"/>
        </w:rPr>
        <w:t xml:space="preserve"> la figura de revocación de mandato </w:t>
      </w:r>
      <w:r w:rsidR="000F0D49">
        <w:rPr>
          <w:rFonts w:ascii="Arial" w:hAnsi="Arial" w:cs="Arial"/>
          <w:sz w:val="26"/>
          <w:szCs w:val="26"/>
        </w:rPr>
        <w:t xml:space="preserve">se eleva a rango constitucional </w:t>
      </w:r>
      <w:r w:rsidR="002E6C11">
        <w:rPr>
          <w:rFonts w:ascii="Arial" w:hAnsi="Arial" w:cs="Arial"/>
          <w:sz w:val="26"/>
          <w:szCs w:val="26"/>
        </w:rPr>
        <w:t xml:space="preserve">para </w:t>
      </w:r>
      <w:r w:rsidR="000F0D49">
        <w:rPr>
          <w:rFonts w:ascii="Arial" w:hAnsi="Arial" w:cs="Arial"/>
          <w:sz w:val="26"/>
          <w:szCs w:val="26"/>
        </w:rPr>
        <w:t xml:space="preserve">así incidir </w:t>
      </w:r>
      <w:r w:rsidR="002E6C11">
        <w:rPr>
          <w:rFonts w:ascii="Arial" w:hAnsi="Arial" w:cs="Arial"/>
          <w:sz w:val="26"/>
          <w:szCs w:val="26"/>
        </w:rPr>
        <w:t>en los artículos 35, 36, 41, 99 y 116 al igual que el 122, 81 y 84; p</w:t>
      </w:r>
      <w:r w:rsidR="00B244BE">
        <w:rPr>
          <w:rFonts w:ascii="Arial" w:hAnsi="Arial" w:cs="Arial"/>
          <w:sz w:val="26"/>
          <w:szCs w:val="26"/>
        </w:rPr>
        <w:t>r</w:t>
      </w:r>
      <w:r w:rsidR="002E6C11">
        <w:rPr>
          <w:rFonts w:ascii="Arial" w:hAnsi="Arial" w:cs="Arial"/>
          <w:sz w:val="26"/>
          <w:szCs w:val="26"/>
        </w:rPr>
        <w:t xml:space="preserve">etendiendo establecer como un derecho del ciudadano, el que pueda </w:t>
      </w:r>
      <w:r w:rsidR="000F0D49">
        <w:rPr>
          <w:rFonts w:ascii="Arial" w:hAnsi="Arial" w:cs="Arial"/>
          <w:sz w:val="26"/>
          <w:szCs w:val="26"/>
        </w:rPr>
        <w:t xml:space="preserve">votarlas en </w:t>
      </w:r>
      <w:r w:rsidR="002E6C11">
        <w:rPr>
          <w:rFonts w:ascii="Arial" w:hAnsi="Arial" w:cs="Arial"/>
          <w:sz w:val="26"/>
          <w:szCs w:val="26"/>
        </w:rPr>
        <w:t xml:space="preserve">consultas populares y </w:t>
      </w:r>
      <w:r w:rsidR="000F0D49">
        <w:rPr>
          <w:rFonts w:ascii="Arial" w:hAnsi="Arial" w:cs="Arial"/>
          <w:sz w:val="26"/>
          <w:szCs w:val="26"/>
        </w:rPr>
        <w:t xml:space="preserve">de </w:t>
      </w:r>
      <w:r w:rsidR="002E6C11">
        <w:rPr>
          <w:rFonts w:ascii="Arial" w:hAnsi="Arial" w:cs="Arial"/>
          <w:sz w:val="26"/>
          <w:szCs w:val="26"/>
        </w:rPr>
        <w:t xml:space="preserve">revocación de mandato. </w:t>
      </w:r>
      <w:r w:rsidR="000F0D49">
        <w:rPr>
          <w:rFonts w:ascii="Arial" w:hAnsi="Arial" w:cs="Arial"/>
          <w:sz w:val="26"/>
          <w:szCs w:val="26"/>
        </w:rPr>
        <w:t>S</w:t>
      </w:r>
      <w:r w:rsidR="002E6C11">
        <w:rPr>
          <w:rFonts w:ascii="Arial" w:hAnsi="Arial" w:cs="Arial"/>
          <w:sz w:val="26"/>
          <w:szCs w:val="26"/>
        </w:rPr>
        <w:t xml:space="preserve">e regula la implementación </w:t>
      </w:r>
      <w:r w:rsidR="00165813">
        <w:rPr>
          <w:rFonts w:ascii="Arial" w:hAnsi="Arial" w:cs="Arial"/>
          <w:sz w:val="26"/>
          <w:szCs w:val="26"/>
        </w:rPr>
        <w:t>d</w:t>
      </w:r>
      <w:r w:rsidR="002E6C11">
        <w:rPr>
          <w:rFonts w:ascii="Arial" w:hAnsi="Arial" w:cs="Arial"/>
          <w:sz w:val="26"/>
          <w:szCs w:val="26"/>
        </w:rPr>
        <w:t xml:space="preserve">el proceso </w:t>
      </w:r>
      <w:r w:rsidR="00104DCC">
        <w:rPr>
          <w:rFonts w:ascii="Arial" w:hAnsi="Arial" w:cs="Arial"/>
          <w:sz w:val="26"/>
          <w:szCs w:val="26"/>
        </w:rPr>
        <w:t>de revocación de mandato</w:t>
      </w:r>
      <w:r w:rsidR="00165813">
        <w:rPr>
          <w:rFonts w:ascii="Arial" w:hAnsi="Arial" w:cs="Arial"/>
          <w:sz w:val="26"/>
          <w:szCs w:val="26"/>
        </w:rPr>
        <w:t>,</w:t>
      </w:r>
      <w:r w:rsidR="00104DCC">
        <w:rPr>
          <w:rFonts w:ascii="Arial" w:hAnsi="Arial" w:cs="Arial"/>
          <w:sz w:val="26"/>
          <w:szCs w:val="26"/>
        </w:rPr>
        <w:t xml:space="preserve"> al igual </w:t>
      </w:r>
      <w:r w:rsidR="000F0D49">
        <w:rPr>
          <w:rFonts w:ascii="Arial" w:hAnsi="Arial" w:cs="Arial"/>
          <w:sz w:val="26"/>
          <w:szCs w:val="26"/>
        </w:rPr>
        <w:t xml:space="preserve">que </w:t>
      </w:r>
      <w:r w:rsidR="00104DCC">
        <w:rPr>
          <w:rFonts w:ascii="Arial" w:hAnsi="Arial" w:cs="Arial"/>
          <w:sz w:val="26"/>
          <w:szCs w:val="26"/>
        </w:rPr>
        <w:t>en lo re</w:t>
      </w:r>
      <w:r w:rsidR="000F0D49">
        <w:rPr>
          <w:rFonts w:ascii="Arial" w:hAnsi="Arial" w:cs="Arial"/>
          <w:sz w:val="26"/>
          <w:szCs w:val="26"/>
        </w:rPr>
        <w:t xml:space="preserve">lativo a </w:t>
      </w:r>
      <w:r w:rsidR="00104DCC">
        <w:rPr>
          <w:rFonts w:ascii="Arial" w:hAnsi="Arial" w:cs="Arial"/>
          <w:sz w:val="26"/>
          <w:szCs w:val="26"/>
        </w:rPr>
        <w:t>los medios de impugnación</w:t>
      </w:r>
      <w:r w:rsidR="000F0D49">
        <w:rPr>
          <w:rFonts w:ascii="Arial" w:hAnsi="Arial" w:cs="Arial"/>
          <w:sz w:val="26"/>
          <w:szCs w:val="26"/>
        </w:rPr>
        <w:t xml:space="preserve"> de este proceso</w:t>
      </w:r>
      <w:r w:rsidR="00104DCC">
        <w:rPr>
          <w:rFonts w:ascii="Arial" w:hAnsi="Arial" w:cs="Arial"/>
          <w:sz w:val="26"/>
          <w:szCs w:val="26"/>
        </w:rPr>
        <w:t xml:space="preserve">. Por otra </w:t>
      </w:r>
      <w:proofErr w:type="gramStart"/>
      <w:r w:rsidR="00104DCC">
        <w:rPr>
          <w:rFonts w:ascii="Arial" w:hAnsi="Arial" w:cs="Arial"/>
          <w:sz w:val="26"/>
          <w:szCs w:val="26"/>
        </w:rPr>
        <w:t>parte</w:t>
      </w:r>
      <w:proofErr w:type="gramEnd"/>
      <w:r w:rsidR="00104DCC">
        <w:rPr>
          <w:rFonts w:ascii="Arial" w:hAnsi="Arial" w:cs="Arial"/>
          <w:sz w:val="26"/>
          <w:szCs w:val="26"/>
        </w:rPr>
        <w:t xml:space="preserve"> los artículos 81 y 84 en donde se </w:t>
      </w:r>
      <w:proofErr w:type="spellStart"/>
      <w:r w:rsidR="00104DCC">
        <w:rPr>
          <w:rFonts w:ascii="Arial" w:hAnsi="Arial" w:cs="Arial"/>
          <w:sz w:val="26"/>
          <w:szCs w:val="26"/>
        </w:rPr>
        <w:t>prevee</w:t>
      </w:r>
      <w:proofErr w:type="spellEnd"/>
      <w:r w:rsidR="000F0D49">
        <w:rPr>
          <w:rFonts w:ascii="Arial" w:hAnsi="Arial" w:cs="Arial"/>
          <w:sz w:val="26"/>
          <w:szCs w:val="26"/>
        </w:rPr>
        <w:t xml:space="preserve"> lo conducente</w:t>
      </w:r>
      <w:r w:rsidR="00B244BE">
        <w:rPr>
          <w:rFonts w:ascii="Arial" w:hAnsi="Arial" w:cs="Arial"/>
          <w:sz w:val="26"/>
          <w:szCs w:val="26"/>
        </w:rPr>
        <w:t>,</w:t>
      </w:r>
      <w:r w:rsidR="00104DCC">
        <w:rPr>
          <w:rFonts w:ascii="Arial" w:hAnsi="Arial" w:cs="Arial"/>
          <w:sz w:val="26"/>
          <w:szCs w:val="26"/>
        </w:rPr>
        <w:t xml:space="preserve"> en el caso de que exista la sustitución del Presidente de la República </w:t>
      </w:r>
      <w:r w:rsidR="000F0D49">
        <w:rPr>
          <w:rFonts w:ascii="Arial" w:hAnsi="Arial" w:cs="Arial"/>
          <w:sz w:val="26"/>
          <w:szCs w:val="26"/>
        </w:rPr>
        <w:t xml:space="preserve">ante un </w:t>
      </w:r>
      <w:r w:rsidR="00104DCC">
        <w:rPr>
          <w:rFonts w:ascii="Arial" w:hAnsi="Arial" w:cs="Arial"/>
          <w:sz w:val="26"/>
          <w:szCs w:val="26"/>
        </w:rPr>
        <w:t xml:space="preserve">resultado </w:t>
      </w:r>
      <w:r w:rsidR="000F0D49">
        <w:rPr>
          <w:rFonts w:ascii="Arial" w:hAnsi="Arial" w:cs="Arial"/>
          <w:sz w:val="26"/>
          <w:szCs w:val="26"/>
        </w:rPr>
        <w:t xml:space="preserve">a favor de </w:t>
      </w:r>
      <w:r w:rsidR="00104DCC">
        <w:rPr>
          <w:rFonts w:ascii="Arial" w:hAnsi="Arial" w:cs="Arial"/>
          <w:sz w:val="26"/>
          <w:szCs w:val="26"/>
        </w:rPr>
        <w:t xml:space="preserve">la revocación de mandato. </w:t>
      </w:r>
      <w:r w:rsidR="00106164">
        <w:rPr>
          <w:rFonts w:ascii="Arial" w:hAnsi="Arial" w:cs="Arial"/>
          <w:sz w:val="26"/>
          <w:szCs w:val="26"/>
        </w:rPr>
        <w:t xml:space="preserve">De igual manera, </w:t>
      </w:r>
      <w:r w:rsidR="000F0D49">
        <w:rPr>
          <w:rFonts w:ascii="Arial" w:hAnsi="Arial" w:cs="Arial"/>
          <w:sz w:val="26"/>
          <w:szCs w:val="26"/>
        </w:rPr>
        <w:t xml:space="preserve">en los artículos </w:t>
      </w:r>
      <w:r w:rsidR="00106164">
        <w:rPr>
          <w:rFonts w:ascii="Arial" w:hAnsi="Arial" w:cs="Arial"/>
          <w:sz w:val="26"/>
          <w:szCs w:val="26"/>
        </w:rPr>
        <w:t xml:space="preserve">116 y 122 </w:t>
      </w:r>
      <w:r w:rsidR="000F0D49">
        <w:rPr>
          <w:rFonts w:ascii="Arial" w:hAnsi="Arial" w:cs="Arial"/>
          <w:sz w:val="26"/>
          <w:szCs w:val="26"/>
        </w:rPr>
        <w:t xml:space="preserve">se establece </w:t>
      </w:r>
      <w:r w:rsidR="00106164">
        <w:rPr>
          <w:rFonts w:ascii="Arial" w:hAnsi="Arial" w:cs="Arial"/>
          <w:sz w:val="26"/>
          <w:szCs w:val="26"/>
        </w:rPr>
        <w:t xml:space="preserve">lo relativo a las entidades federativas, que también </w:t>
      </w:r>
      <w:r w:rsidR="000F0D49">
        <w:rPr>
          <w:rFonts w:ascii="Arial" w:hAnsi="Arial" w:cs="Arial"/>
          <w:sz w:val="26"/>
          <w:szCs w:val="26"/>
        </w:rPr>
        <w:t xml:space="preserve">se implementará la </w:t>
      </w:r>
      <w:r w:rsidR="00106164">
        <w:rPr>
          <w:rFonts w:ascii="Arial" w:hAnsi="Arial" w:cs="Arial"/>
          <w:sz w:val="26"/>
          <w:szCs w:val="26"/>
        </w:rPr>
        <w:t xml:space="preserve">revocación de mandato, </w:t>
      </w:r>
      <w:r w:rsidR="00BD56F9">
        <w:rPr>
          <w:rFonts w:ascii="Arial" w:hAnsi="Arial" w:cs="Arial"/>
          <w:sz w:val="26"/>
          <w:szCs w:val="26"/>
        </w:rPr>
        <w:t xml:space="preserve">así mismo </w:t>
      </w:r>
      <w:r w:rsidR="00106164">
        <w:rPr>
          <w:rFonts w:ascii="Arial" w:hAnsi="Arial" w:cs="Arial"/>
          <w:sz w:val="26"/>
          <w:szCs w:val="26"/>
        </w:rPr>
        <w:t xml:space="preserve">para Gobernador del Estado y Jefe de Gobierno de la Ciudad de México; </w:t>
      </w:r>
      <w:r w:rsidR="00BD56F9">
        <w:rPr>
          <w:rFonts w:ascii="Arial" w:hAnsi="Arial" w:cs="Arial"/>
          <w:sz w:val="26"/>
          <w:szCs w:val="26"/>
        </w:rPr>
        <w:t xml:space="preserve">en los artículos </w:t>
      </w:r>
      <w:r w:rsidR="00106164">
        <w:rPr>
          <w:rFonts w:ascii="Arial" w:hAnsi="Arial" w:cs="Arial"/>
          <w:sz w:val="26"/>
          <w:szCs w:val="26"/>
        </w:rPr>
        <w:t xml:space="preserve">transitorios establecen los plazos para que </w:t>
      </w:r>
      <w:proofErr w:type="gramStart"/>
      <w:r w:rsidR="00106164">
        <w:rPr>
          <w:rFonts w:ascii="Arial" w:hAnsi="Arial" w:cs="Arial"/>
          <w:sz w:val="26"/>
          <w:szCs w:val="26"/>
        </w:rPr>
        <w:t xml:space="preserve">la </w:t>
      </w:r>
      <w:r w:rsidR="00165813">
        <w:rPr>
          <w:rFonts w:ascii="Arial" w:hAnsi="Arial" w:cs="Arial"/>
          <w:sz w:val="26"/>
          <w:szCs w:val="26"/>
        </w:rPr>
        <w:t>c</w:t>
      </w:r>
      <w:r w:rsidR="00106164">
        <w:rPr>
          <w:rFonts w:ascii="Arial" w:hAnsi="Arial" w:cs="Arial"/>
          <w:sz w:val="26"/>
          <w:szCs w:val="26"/>
        </w:rPr>
        <w:t>onstituciones locales</w:t>
      </w:r>
      <w:proofErr w:type="gramEnd"/>
      <w:r w:rsidR="00106164">
        <w:rPr>
          <w:rFonts w:ascii="Arial" w:hAnsi="Arial" w:cs="Arial"/>
          <w:sz w:val="26"/>
          <w:szCs w:val="26"/>
        </w:rPr>
        <w:t xml:space="preserve"> se actualicen en la materia, teniendo en consideración que se publicará una ley reglamentaria. </w:t>
      </w:r>
      <w:r w:rsidR="00165813">
        <w:rPr>
          <w:rFonts w:ascii="Arial" w:hAnsi="Arial" w:cs="Arial"/>
          <w:sz w:val="26"/>
          <w:szCs w:val="26"/>
        </w:rPr>
        <w:t>----------------------------------------------------</w:t>
      </w:r>
    </w:p>
    <w:p w14:paraId="6E2C7D37" w14:textId="1F88DA73" w:rsidR="0031538E" w:rsidRDefault="0031538E" w:rsidP="00A21263">
      <w:pPr>
        <w:spacing w:line="360" w:lineRule="auto"/>
        <w:jc w:val="both"/>
        <w:rPr>
          <w:rFonts w:ascii="Arial" w:hAnsi="Arial" w:cs="Arial"/>
          <w:sz w:val="26"/>
          <w:szCs w:val="26"/>
        </w:rPr>
      </w:pPr>
      <w:r>
        <w:rPr>
          <w:rFonts w:ascii="Arial" w:hAnsi="Arial" w:cs="Arial"/>
          <w:sz w:val="26"/>
          <w:szCs w:val="26"/>
        </w:rPr>
        <w:t xml:space="preserve">En uso de la palabra el </w:t>
      </w:r>
      <w:r w:rsidRPr="007B7985">
        <w:rPr>
          <w:rFonts w:ascii="Arial" w:hAnsi="Arial" w:cs="Arial"/>
          <w:b/>
          <w:bCs/>
          <w:sz w:val="26"/>
          <w:szCs w:val="26"/>
        </w:rPr>
        <w:t>Diputado Marcelo Eugenio García Almaguer</w:t>
      </w:r>
      <w:r w:rsidR="00B244BE">
        <w:rPr>
          <w:rFonts w:ascii="Arial" w:hAnsi="Arial" w:cs="Arial"/>
          <w:sz w:val="26"/>
          <w:szCs w:val="26"/>
        </w:rPr>
        <w:t>,</w:t>
      </w:r>
      <w:r>
        <w:rPr>
          <w:rFonts w:ascii="Arial" w:hAnsi="Arial" w:cs="Arial"/>
          <w:sz w:val="26"/>
          <w:szCs w:val="26"/>
        </w:rPr>
        <w:t xml:space="preserve"> </w:t>
      </w:r>
      <w:r w:rsidR="007B7985">
        <w:rPr>
          <w:rFonts w:ascii="Arial" w:hAnsi="Arial" w:cs="Arial"/>
          <w:sz w:val="26"/>
          <w:szCs w:val="26"/>
        </w:rPr>
        <w:t>comentó que este Dictamen aspira a fortalecer el contenido popular en la democracia y se trata de una reforma constitucional que agiliza y fortalece el derecho de la consulta popular</w:t>
      </w:r>
      <w:r w:rsidR="00B244BE">
        <w:rPr>
          <w:rFonts w:ascii="Arial" w:hAnsi="Arial" w:cs="Arial"/>
          <w:sz w:val="26"/>
          <w:szCs w:val="26"/>
        </w:rPr>
        <w:t>,</w:t>
      </w:r>
      <w:r w:rsidR="007B7985">
        <w:rPr>
          <w:rFonts w:ascii="Arial" w:hAnsi="Arial" w:cs="Arial"/>
          <w:sz w:val="26"/>
          <w:szCs w:val="26"/>
        </w:rPr>
        <w:t xml:space="preserve"> que pretende reconocer la revocación de mandato</w:t>
      </w:r>
      <w:r w:rsidR="00125C53">
        <w:rPr>
          <w:rFonts w:ascii="Arial" w:hAnsi="Arial" w:cs="Arial"/>
          <w:sz w:val="26"/>
          <w:szCs w:val="26"/>
        </w:rPr>
        <w:t>,</w:t>
      </w:r>
      <w:r w:rsidR="007B7985">
        <w:rPr>
          <w:rFonts w:ascii="Arial" w:hAnsi="Arial" w:cs="Arial"/>
          <w:sz w:val="26"/>
          <w:szCs w:val="26"/>
        </w:rPr>
        <w:t xml:space="preserve"> documento que pasó por un largo proceso legislativo que ameritó que el Senado de la República</w:t>
      </w:r>
      <w:r w:rsidR="00B244BE">
        <w:rPr>
          <w:rFonts w:ascii="Arial" w:hAnsi="Arial" w:cs="Arial"/>
          <w:sz w:val="26"/>
          <w:szCs w:val="26"/>
        </w:rPr>
        <w:t>,</w:t>
      </w:r>
      <w:r w:rsidR="007B7985">
        <w:rPr>
          <w:rFonts w:ascii="Arial" w:hAnsi="Arial" w:cs="Arial"/>
          <w:sz w:val="26"/>
          <w:szCs w:val="26"/>
        </w:rPr>
        <w:t xml:space="preserve"> como cámara revisora, mandara observaciones </w:t>
      </w:r>
      <w:r w:rsidR="009524A8">
        <w:rPr>
          <w:rFonts w:ascii="Arial" w:hAnsi="Arial" w:cs="Arial"/>
          <w:sz w:val="26"/>
          <w:szCs w:val="26"/>
        </w:rPr>
        <w:t>a la Cámara de Diputados. En ese sentido</w:t>
      </w:r>
      <w:r w:rsidR="00B244BE">
        <w:rPr>
          <w:rFonts w:ascii="Arial" w:hAnsi="Arial" w:cs="Arial"/>
          <w:sz w:val="26"/>
          <w:szCs w:val="26"/>
        </w:rPr>
        <w:t>,</w:t>
      </w:r>
      <w:r w:rsidR="009524A8">
        <w:rPr>
          <w:rFonts w:ascii="Arial" w:hAnsi="Arial" w:cs="Arial"/>
          <w:sz w:val="26"/>
          <w:szCs w:val="26"/>
        </w:rPr>
        <w:t xml:space="preserve"> en el primer Dictamen se pretendía homologar </w:t>
      </w:r>
      <w:proofErr w:type="gramStart"/>
      <w:r w:rsidR="009524A8">
        <w:rPr>
          <w:rFonts w:ascii="Arial" w:hAnsi="Arial" w:cs="Arial"/>
          <w:sz w:val="26"/>
          <w:szCs w:val="26"/>
        </w:rPr>
        <w:t>la elecciones intermedias</w:t>
      </w:r>
      <w:proofErr w:type="gramEnd"/>
      <w:r w:rsidR="009524A8">
        <w:rPr>
          <w:rFonts w:ascii="Arial" w:hAnsi="Arial" w:cs="Arial"/>
          <w:sz w:val="26"/>
          <w:szCs w:val="26"/>
        </w:rPr>
        <w:t xml:space="preserve"> que renuevan la totalidad de la Cámara de Diputados</w:t>
      </w:r>
      <w:r w:rsidR="00B244BE">
        <w:rPr>
          <w:rFonts w:ascii="Arial" w:hAnsi="Arial" w:cs="Arial"/>
          <w:sz w:val="26"/>
          <w:szCs w:val="26"/>
        </w:rPr>
        <w:t>,</w:t>
      </w:r>
      <w:r w:rsidR="009524A8">
        <w:rPr>
          <w:rFonts w:ascii="Arial" w:hAnsi="Arial" w:cs="Arial"/>
          <w:sz w:val="26"/>
          <w:szCs w:val="26"/>
        </w:rPr>
        <w:t xml:space="preserve"> con la votación para decidir si el Presidente de la República contin</w:t>
      </w:r>
      <w:r w:rsidR="00125C53">
        <w:rPr>
          <w:rFonts w:ascii="Arial" w:hAnsi="Arial" w:cs="Arial"/>
          <w:sz w:val="26"/>
          <w:szCs w:val="26"/>
        </w:rPr>
        <w:t>ú</w:t>
      </w:r>
      <w:r w:rsidR="009524A8">
        <w:rPr>
          <w:rFonts w:ascii="Arial" w:hAnsi="Arial" w:cs="Arial"/>
          <w:sz w:val="26"/>
          <w:szCs w:val="26"/>
        </w:rPr>
        <w:t>a en el cargo o no, esta medida generaba incentivos negativos</w:t>
      </w:r>
      <w:r w:rsidR="00125C53">
        <w:rPr>
          <w:rFonts w:ascii="Arial" w:hAnsi="Arial" w:cs="Arial"/>
          <w:sz w:val="26"/>
          <w:szCs w:val="26"/>
        </w:rPr>
        <w:t xml:space="preserve"> </w:t>
      </w:r>
      <w:r w:rsidR="009524A8">
        <w:rPr>
          <w:rFonts w:ascii="Arial" w:hAnsi="Arial" w:cs="Arial"/>
          <w:sz w:val="26"/>
          <w:szCs w:val="26"/>
        </w:rPr>
        <w:t xml:space="preserve">a través de una boleta que se refería estrictamente al Presidente, generando un efecto dominó en los votantes. En este nuevo Dictamen aprobado ya por ambas cámaras </w:t>
      </w:r>
      <w:r w:rsidR="00C91AB3">
        <w:rPr>
          <w:rFonts w:ascii="Arial" w:hAnsi="Arial" w:cs="Arial"/>
          <w:sz w:val="26"/>
          <w:szCs w:val="26"/>
        </w:rPr>
        <w:t>modifican esa disposición, la revocación de mandato solo podr</w:t>
      </w:r>
      <w:r w:rsidR="00E44C36">
        <w:rPr>
          <w:rFonts w:ascii="Arial" w:hAnsi="Arial" w:cs="Arial"/>
          <w:sz w:val="26"/>
          <w:szCs w:val="26"/>
        </w:rPr>
        <w:t>á</w:t>
      </w:r>
      <w:r w:rsidR="00C91AB3">
        <w:rPr>
          <w:rFonts w:ascii="Arial" w:hAnsi="Arial" w:cs="Arial"/>
          <w:sz w:val="26"/>
          <w:szCs w:val="26"/>
        </w:rPr>
        <w:t xml:space="preserve"> realizarse por única ocasión terminando el tercer año de gobierno</w:t>
      </w:r>
      <w:r w:rsidR="00E44C36">
        <w:rPr>
          <w:rFonts w:ascii="Arial" w:hAnsi="Arial" w:cs="Arial"/>
          <w:sz w:val="26"/>
          <w:szCs w:val="26"/>
        </w:rPr>
        <w:t xml:space="preserve">, y </w:t>
      </w:r>
      <w:r w:rsidR="00C91AB3">
        <w:rPr>
          <w:rFonts w:ascii="Arial" w:hAnsi="Arial" w:cs="Arial"/>
          <w:sz w:val="26"/>
          <w:szCs w:val="26"/>
        </w:rPr>
        <w:t xml:space="preserve">otro cambio importante que resaltó es que ahora podrá ser promovida por el tres por ciento de los ciudadanos que estén inscritos en la lista nominal nacional y que por lo menos estén distribuidos en diecisiete entidades federativas de la </w:t>
      </w:r>
      <w:r w:rsidR="007A0E55">
        <w:rPr>
          <w:rFonts w:ascii="Arial" w:hAnsi="Arial" w:cs="Arial"/>
          <w:sz w:val="26"/>
          <w:szCs w:val="26"/>
        </w:rPr>
        <w:t>R</w:t>
      </w:r>
      <w:r w:rsidR="00C91AB3">
        <w:rPr>
          <w:rFonts w:ascii="Arial" w:hAnsi="Arial" w:cs="Arial"/>
          <w:sz w:val="26"/>
          <w:szCs w:val="26"/>
        </w:rPr>
        <w:t>epública, con medidas de garantía para prevenir que la revocación de mandato tenga un uso contrario a nuestra tradicional y republica</w:t>
      </w:r>
      <w:r w:rsidR="00E4756C">
        <w:rPr>
          <w:rFonts w:ascii="Arial" w:hAnsi="Arial" w:cs="Arial"/>
          <w:sz w:val="26"/>
          <w:szCs w:val="26"/>
        </w:rPr>
        <w:t>n</w:t>
      </w:r>
      <w:r w:rsidR="00C91AB3">
        <w:rPr>
          <w:rFonts w:ascii="Arial" w:hAnsi="Arial" w:cs="Arial"/>
          <w:sz w:val="26"/>
          <w:szCs w:val="26"/>
        </w:rPr>
        <w:t xml:space="preserve">a “No Reelección”. </w:t>
      </w:r>
      <w:r w:rsidR="00E4756C">
        <w:rPr>
          <w:rFonts w:ascii="Arial" w:hAnsi="Arial" w:cs="Arial"/>
          <w:sz w:val="26"/>
          <w:szCs w:val="26"/>
        </w:rPr>
        <w:t>Por otra parte, otra medida de garantía es que la organización tanto de la revocación de mandato, como de la consulta popular recaiga en el Instituto Nacional Electoral, aplaudiendo esa iniciativa, porque la revocación de mandato será vinculante si concurren por lo menos el cuarenta por ciento de la lista nominal</w:t>
      </w:r>
      <w:r w:rsidR="00952FBE">
        <w:rPr>
          <w:rFonts w:ascii="Arial" w:hAnsi="Arial" w:cs="Arial"/>
          <w:sz w:val="26"/>
          <w:szCs w:val="26"/>
        </w:rPr>
        <w:t xml:space="preserve"> y de los participantes se suma de la mayoría absoluta</w:t>
      </w:r>
      <w:r w:rsidR="00E44C36">
        <w:rPr>
          <w:rFonts w:ascii="Arial" w:hAnsi="Arial" w:cs="Arial"/>
          <w:sz w:val="26"/>
          <w:szCs w:val="26"/>
        </w:rPr>
        <w:t>,</w:t>
      </w:r>
      <w:r w:rsidR="00952FBE">
        <w:rPr>
          <w:rFonts w:ascii="Arial" w:hAnsi="Arial" w:cs="Arial"/>
          <w:sz w:val="26"/>
          <w:szCs w:val="26"/>
        </w:rPr>
        <w:t xml:space="preserve"> adicionalmente se incorpora</w:t>
      </w:r>
      <w:r w:rsidR="00E44C36">
        <w:rPr>
          <w:rFonts w:ascii="Arial" w:hAnsi="Arial" w:cs="Arial"/>
          <w:sz w:val="26"/>
          <w:szCs w:val="26"/>
        </w:rPr>
        <w:t>n</w:t>
      </w:r>
      <w:r w:rsidR="00952FBE">
        <w:rPr>
          <w:rFonts w:ascii="Arial" w:hAnsi="Arial" w:cs="Arial"/>
          <w:sz w:val="26"/>
          <w:szCs w:val="26"/>
        </w:rPr>
        <w:t xml:space="preserve"> limitaciones para la difusión de programas y uso de recursos públicos, dado que esto podría alterar significativamente la voluntad ciudadana</w:t>
      </w:r>
      <w:r w:rsidR="00E44C36">
        <w:rPr>
          <w:rFonts w:ascii="Arial" w:hAnsi="Arial" w:cs="Arial"/>
          <w:sz w:val="26"/>
          <w:szCs w:val="26"/>
        </w:rPr>
        <w:t>,</w:t>
      </w:r>
      <w:r w:rsidR="00952FBE">
        <w:rPr>
          <w:rFonts w:ascii="Arial" w:hAnsi="Arial" w:cs="Arial"/>
          <w:sz w:val="26"/>
          <w:szCs w:val="26"/>
        </w:rPr>
        <w:t xml:space="preserve"> así como la obligación  los </w:t>
      </w:r>
      <w:r w:rsidR="00E44C36">
        <w:rPr>
          <w:rFonts w:ascii="Arial" w:hAnsi="Arial" w:cs="Arial"/>
          <w:sz w:val="26"/>
          <w:szCs w:val="26"/>
        </w:rPr>
        <w:t>c</w:t>
      </w:r>
      <w:r w:rsidR="00952FBE">
        <w:rPr>
          <w:rFonts w:ascii="Arial" w:hAnsi="Arial" w:cs="Arial"/>
          <w:sz w:val="26"/>
          <w:szCs w:val="26"/>
        </w:rPr>
        <w:t xml:space="preserve">ongresos </w:t>
      </w:r>
      <w:r w:rsidR="00E44C36">
        <w:rPr>
          <w:rFonts w:ascii="Arial" w:hAnsi="Arial" w:cs="Arial"/>
          <w:sz w:val="26"/>
          <w:szCs w:val="26"/>
        </w:rPr>
        <w:t>l</w:t>
      </w:r>
      <w:r w:rsidR="00952FBE">
        <w:rPr>
          <w:rFonts w:ascii="Arial" w:hAnsi="Arial" w:cs="Arial"/>
          <w:sz w:val="26"/>
          <w:szCs w:val="26"/>
        </w:rPr>
        <w:t xml:space="preserve">ocales a armonizar este tipo de iniciativas en su propias constituciones, para posibilitar la revocación de mandato de las </w:t>
      </w:r>
      <w:r w:rsidR="00E44C36">
        <w:rPr>
          <w:rFonts w:ascii="Arial" w:hAnsi="Arial" w:cs="Arial"/>
          <w:sz w:val="26"/>
          <w:szCs w:val="26"/>
        </w:rPr>
        <w:t>g</w:t>
      </w:r>
      <w:r w:rsidR="00952FBE">
        <w:rPr>
          <w:rFonts w:ascii="Arial" w:hAnsi="Arial" w:cs="Arial"/>
          <w:sz w:val="26"/>
          <w:szCs w:val="26"/>
        </w:rPr>
        <w:t xml:space="preserve">obernadoras y </w:t>
      </w:r>
      <w:r w:rsidR="00E44C36">
        <w:rPr>
          <w:rFonts w:ascii="Arial" w:hAnsi="Arial" w:cs="Arial"/>
          <w:sz w:val="26"/>
          <w:szCs w:val="26"/>
        </w:rPr>
        <w:t>g</w:t>
      </w:r>
      <w:r w:rsidR="00952FBE">
        <w:rPr>
          <w:rFonts w:ascii="Arial" w:hAnsi="Arial" w:cs="Arial"/>
          <w:sz w:val="26"/>
          <w:szCs w:val="26"/>
        </w:rPr>
        <w:t>obernadores, flexibilizando las consultas populares, por lo que votará a favor, pero aclaró que aprobar este Dictamen significa que todas y todos en este Congreso</w:t>
      </w:r>
      <w:r w:rsidR="00E44C36">
        <w:rPr>
          <w:rFonts w:ascii="Arial" w:hAnsi="Arial" w:cs="Arial"/>
          <w:sz w:val="26"/>
          <w:szCs w:val="26"/>
        </w:rPr>
        <w:t>,</w:t>
      </w:r>
      <w:r w:rsidR="00952FBE">
        <w:rPr>
          <w:rFonts w:ascii="Arial" w:hAnsi="Arial" w:cs="Arial"/>
          <w:sz w:val="26"/>
          <w:szCs w:val="26"/>
        </w:rPr>
        <w:t xml:space="preserve"> asumen que las consultas populares deben darse únicamente bajo principios constitucionales</w:t>
      </w:r>
      <w:r w:rsidR="00036E82">
        <w:rPr>
          <w:rFonts w:ascii="Arial" w:hAnsi="Arial" w:cs="Arial"/>
          <w:sz w:val="26"/>
          <w:szCs w:val="26"/>
        </w:rPr>
        <w:t xml:space="preserve"> y estarán vigilantes del respeto de la voluntad popular. </w:t>
      </w:r>
      <w:r w:rsidR="00E44C36">
        <w:rPr>
          <w:rFonts w:ascii="Arial" w:hAnsi="Arial" w:cs="Arial"/>
          <w:sz w:val="26"/>
          <w:szCs w:val="26"/>
        </w:rPr>
        <w:t>------------------------</w:t>
      </w:r>
    </w:p>
    <w:p w14:paraId="09BC3741" w14:textId="02FECF91" w:rsidR="00036E82" w:rsidRDefault="00036E82" w:rsidP="00A21263">
      <w:pPr>
        <w:spacing w:line="360" w:lineRule="auto"/>
        <w:jc w:val="both"/>
        <w:rPr>
          <w:rFonts w:ascii="Arial" w:hAnsi="Arial" w:cs="Arial"/>
          <w:sz w:val="26"/>
          <w:szCs w:val="26"/>
        </w:rPr>
      </w:pPr>
      <w:r>
        <w:rPr>
          <w:rFonts w:ascii="Arial" w:hAnsi="Arial" w:cs="Arial"/>
          <w:sz w:val="26"/>
          <w:szCs w:val="26"/>
        </w:rPr>
        <w:t xml:space="preserve">Enseguida la </w:t>
      </w:r>
      <w:r w:rsidRPr="00AE6331">
        <w:rPr>
          <w:rFonts w:ascii="Arial" w:hAnsi="Arial" w:cs="Arial"/>
          <w:b/>
          <w:bCs/>
          <w:sz w:val="26"/>
          <w:szCs w:val="26"/>
        </w:rPr>
        <w:t xml:space="preserve">Diputada Mónica Rodríguez Della </w:t>
      </w:r>
      <w:proofErr w:type="spellStart"/>
      <w:r w:rsidRPr="00AE6331">
        <w:rPr>
          <w:rFonts w:ascii="Arial" w:hAnsi="Arial" w:cs="Arial"/>
          <w:b/>
          <w:bCs/>
          <w:sz w:val="26"/>
          <w:szCs w:val="26"/>
        </w:rPr>
        <w:t>Vecchia</w:t>
      </w:r>
      <w:proofErr w:type="spellEnd"/>
      <w:r w:rsidR="00543483">
        <w:rPr>
          <w:rFonts w:ascii="Arial" w:hAnsi="Arial" w:cs="Arial"/>
          <w:sz w:val="26"/>
          <w:szCs w:val="26"/>
        </w:rPr>
        <w:t>,</w:t>
      </w:r>
      <w:r>
        <w:rPr>
          <w:rFonts w:ascii="Arial" w:hAnsi="Arial" w:cs="Arial"/>
          <w:sz w:val="26"/>
          <w:szCs w:val="26"/>
        </w:rPr>
        <w:t xml:space="preserve"> </w:t>
      </w:r>
      <w:r w:rsidR="00384B55">
        <w:rPr>
          <w:rFonts w:ascii="Arial" w:hAnsi="Arial" w:cs="Arial"/>
          <w:sz w:val="26"/>
          <w:szCs w:val="26"/>
        </w:rPr>
        <w:t>manifestó que el Partido Acción Nacional realizó una revisión a dicho Dictamen, contando con algunas observaciones acerca de esta reforma, la cual se plantea pensando en una propuesta de campaña del actual Presidente y se aprobó con candados que buscan imitar la influencia que pudieran tener las selecciones del dos mil veintiuno; sin embargo</w:t>
      </w:r>
      <w:r w:rsidR="00543483">
        <w:rPr>
          <w:rFonts w:ascii="Arial" w:hAnsi="Arial" w:cs="Arial"/>
          <w:sz w:val="26"/>
          <w:szCs w:val="26"/>
        </w:rPr>
        <w:t>,</w:t>
      </w:r>
      <w:r w:rsidR="00384B55">
        <w:rPr>
          <w:rFonts w:ascii="Arial" w:hAnsi="Arial" w:cs="Arial"/>
          <w:sz w:val="26"/>
          <w:szCs w:val="26"/>
        </w:rPr>
        <w:t xml:space="preserve"> al margen de este debate</w:t>
      </w:r>
      <w:r w:rsidR="00543483">
        <w:rPr>
          <w:rFonts w:ascii="Arial" w:hAnsi="Arial" w:cs="Arial"/>
          <w:sz w:val="26"/>
          <w:szCs w:val="26"/>
        </w:rPr>
        <w:t>,</w:t>
      </w:r>
      <w:r w:rsidR="00384B55">
        <w:rPr>
          <w:rFonts w:ascii="Arial" w:hAnsi="Arial" w:cs="Arial"/>
          <w:sz w:val="26"/>
          <w:szCs w:val="26"/>
        </w:rPr>
        <w:t xml:space="preserve"> un análisis de prospectiva más amplio permitió </w:t>
      </w:r>
      <w:proofErr w:type="spellStart"/>
      <w:r w:rsidR="00384B55">
        <w:rPr>
          <w:rFonts w:ascii="Arial" w:hAnsi="Arial" w:cs="Arial"/>
          <w:sz w:val="26"/>
          <w:szCs w:val="26"/>
        </w:rPr>
        <w:t>vertir</w:t>
      </w:r>
      <w:proofErr w:type="spellEnd"/>
      <w:r w:rsidR="00384B55">
        <w:rPr>
          <w:rFonts w:ascii="Arial" w:hAnsi="Arial" w:cs="Arial"/>
          <w:sz w:val="26"/>
          <w:szCs w:val="26"/>
        </w:rPr>
        <w:t xml:space="preserve"> los siguientes efectos adversos. </w:t>
      </w:r>
      <w:proofErr w:type="gramStart"/>
      <w:r w:rsidR="00AE6331">
        <w:rPr>
          <w:rFonts w:ascii="Arial" w:hAnsi="Arial" w:cs="Arial"/>
          <w:sz w:val="26"/>
          <w:szCs w:val="26"/>
        </w:rPr>
        <w:t>Primero.-</w:t>
      </w:r>
      <w:proofErr w:type="gramEnd"/>
      <w:r w:rsidR="00AE6331">
        <w:rPr>
          <w:rFonts w:ascii="Arial" w:hAnsi="Arial" w:cs="Arial"/>
          <w:sz w:val="26"/>
          <w:szCs w:val="26"/>
        </w:rPr>
        <w:t xml:space="preserve"> El proceso de recolección de firmas sumirá al país </w:t>
      </w:r>
      <w:proofErr w:type="spellStart"/>
      <w:r w:rsidR="00F0052A">
        <w:rPr>
          <w:rFonts w:ascii="Arial" w:hAnsi="Arial" w:cs="Arial"/>
          <w:sz w:val="26"/>
          <w:szCs w:val="26"/>
        </w:rPr>
        <w:t>inecesariamente</w:t>
      </w:r>
      <w:proofErr w:type="spellEnd"/>
      <w:r w:rsidR="00F0052A">
        <w:rPr>
          <w:rFonts w:ascii="Arial" w:hAnsi="Arial" w:cs="Arial"/>
          <w:sz w:val="26"/>
          <w:szCs w:val="26"/>
        </w:rPr>
        <w:t xml:space="preserve"> después de la elección del dos mil veintiuno, en una circunstancia de profunda politización, en la que gobiernos locales buscarán influir en la ciudad</w:t>
      </w:r>
      <w:r w:rsidR="009B646C">
        <w:rPr>
          <w:rFonts w:ascii="Arial" w:hAnsi="Arial" w:cs="Arial"/>
          <w:sz w:val="26"/>
          <w:szCs w:val="26"/>
        </w:rPr>
        <w:t>anía a favor o en contra de la revocación</w:t>
      </w:r>
      <w:r w:rsidR="00543483">
        <w:rPr>
          <w:rFonts w:ascii="Arial" w:hAnsi="Arial" w:cs="Arial"/>
          <w:sz w:val="26"/>
          <w:szCs w:val="26"/>
        </w:rPr>
        <w:t>.</w:t>
      </w:r>
      <w:r w:rsidR="009B646C">
        <w:rPr>
          <w:rFonts w:ascii="Arial" w:hAnsi="Arial" w:cs="Arial"/>
          <w:sz w:val="26"/>
          <w:szCs w:val="26"/>
        </w:rPr>
        <w:t xml:space="preserve"> </w:t>
      </w:r>
      <w:proofErr w:type="gramStart"/>
      <w:r w:rsidR="00543483">
        <w:rPr>
          <w:rFonts w:ascii="Arial" w:hAnsi="Arial" w:cs="Arial"/>
          <w:sz w:val="26"/>
          <w:szCs w:val="26"/>
        </w:rPr>
        <w:t>S</w:t>
      </w:r>
      <w:r w:rsidR="009B646C">
        <w:rPr>
          <w:rFonts w:ascii="Arial" w:hAnsi="Arial" w:cs="Arial"/>
          <w:sz w:val="26"/>
          <w:szCs w:val="26"/>
        </w:rPr>
        <w:t>egundo</w:t>
      </w:r>
      <w:r w:rsidR="006A5377">
        <w:rPr>
          <w:rFonts w:ascii="Arial" w:hAnsi="Arial" w:cs="Arial"/>
          <w:sz w:val="26"/>
          <w:szCs w:val="26"/>
        </w:rPr>
        <w:t>.-</w:t>
      </w:r>
      <w:proofErr w:type="gramEnd"/>
      <w:r w:rsidR="00CB5617">
        <w:rPr>
          <w:rFonts w:ascii="Arial" w:hAnsi="Arial" w:cs="Arial"/>
          <w:sz w:val="26"/>
          <w:szCs w:val="26"/>
        </w:rPr>
        <w:t xml:space="preserve"> ¿Qué pasa si gana la revocación?, ¿Admitirá el Presidente su derrota?, o sumirá al país en un nuevo conflicto electoral</w:t>
      </w:r>
      <w:r w:rsidR="00543483">
        <w:rPr>
          <w:rFonts w:ascii="Arial" w:hAnsi="Arial" w:cs="Arial"/>
          <w:sz w:val="26"/>
          <w:szCs w:val="26"/>
        </w:rPr>
        <w:t>.</w:t>
      </w:r>
      <w:r w:rsidR="00C82B4F">
        <w:rPr>
          <w:rFonts w:ascii="Arial" w:hAnsi="Arial" w:cs="Arial"/>
          <w:sz w:val="26"/>
          <w:szCs w:val="26"/>
        </w:rPr>
        <w:t xml:space="preserve"> </w:t>
      </w:r>
      <w:r w:rsidR="00543483">
        <w:rPr>
          <w:rFonts w:ascii="Arial" w:hAnsi="Arial" w:cs="Arial"/>
          <w:sz w:val="26"/>
          <w:szCs w:val="26"/>
        </w:rPr>
        <w:t>T</w:t>
      </w:r>
      <w:r w:rsidR="00C82B4F">
        <w:rPr>
          <w:rFonts w:ascii="Arial" w:hAnsi="Arial" w:cs="Arial"/>
          <w:sz w:val="26"/>
          <w:szCs w:val="26"/>
        </w:rPr>
        <w:t xml:space="preserve">ercero.- </w:t>
      </w:r>
      <w:r w:rsidR="00543483">
        <w:rPr>
          <w:rFonts w:ascii="Arial" w:hAnsi="Arial" w:cs="Arial"/>
          <w:sz w:val="26"/>
          <w:szCs w:val="26"/>
        </w:rPr>
        <w:t>P</w:t>
      </w:r>
      <w:r w:rsidR="00C82B4F">
        <w:rPr>
          <w:rFonts w:ascii="Arial" w:hAnsi="Arial" w:cs="Arial"/>
          <w:sz w:val="26"/>
          <w:szCs w:val="26"/>
        </w:rPr>
        <w:t>ara las siguientes administraciones se tendrá una institución presidencia</w:t>
      </w:r>
      <w:r w:rsidR="00543483">
        <w:rPr>
          <w:rFonts w:ascii="Arial" w:hAnsi="Arial" w:cs="Arial"/>
          <w:sz w:val="26"/>
          <w:szCs w:val="26"/>
        </w:rPr>
        <w:t>l</w:t>
      </w:r>
      <w:r w:rsidR="00C82B4F">
        <w:rPr>
          <w:rFonts w:ascii="Arial" w:hAnsi="Arial" w:cs="Arial"/>
          <w:sz w:val="26"/>
          <w:szCs w:val="26"/>
        </w:rPr>
        <w:t xml:space="preserve"> disminuida, condenada a vivir un trance que podría deslegitimar los últimos dos años del periodo</w:t>
      </w:r>
      <w:r w:rsidR="00543483">
        <w:rPr>
          <w:rFonts w:ascii="Arial" w:hAnsi="Arial" w:cs="Arial"/>
          <w:sz w:val="26"/>
          <w:szCs w:val="26"/>
        </w:rPr>
        <w:t>.</w:t>
      </w:r>
      <w:r w:rsidR="00C82B4F">
        <w:rPr>
          <w:rFonts w:ascii="Arial" w:hAnsi="Arial" w:cs="Arial"/>
          <w:sz w:val="26"/>
          <w:szCs w:val="26"/>
        </w:rPr>
        <w:t xml:space="preserve"> </w:t>
      </w:r>
      <w:proofErr w:type="gramStart"/>
      <w:r w:rsidR="00543483">
        <w:rPr>
          <w:rFonts w:ascii="Arial" w:hAnsi="Arial" w:cs="Arial"/>
          <w:sz w:val="26"/>
          <w:szCs w:val="26"/>
        </w:rPr>
        <w:t>C</w:t>
      </w:r>
      <w:r w:rsidR="00C82B4F">
        <w:rPr>
          <w:rFonts w:ascii="Arial" w:hAnsi="Arial" w:cs="Arial"/>
          <w:sz w:val="26"/>
          <w:szCs w:val="26"/>
        </w:rPr>
        <w:t>uarto.-</w:t>
      </w:r>
      <w:proofErr w:type="gramEnd"/>
      <w:r w:rsidR="00C82B4F">
        <w:rPr>
          <w:rFonts w:ascii="Arial" w:hAnsi="Arial" w:cs="Arial"/>
          <w:sz w:val="26"/>
          <w:szCs w:val="26"/>
        </w:rPr>
        <w:t xml:space="preserve"> </w:t>
      </w:r>
      <w:r w:rsidR="00543483">
        <w:rPr>
          <w:rFonts w:ascii="Arial" w:hAnsi="Arial" w:cs="Arial"/>
          <w:sz w:val="26"/>
          <w:szCs w:val="26"/>
        </w:rPr>
        <w:t>L</w:t>
      </w:r>
      <w:r w:rsidR="00C82B4F">
        <w:rPr>
          <w:rFonts w:ascii="Arial" w:hAnsi="Arial" w:cs="Arial"/>
          <w:sz w:val="26"/>
          <w:szCs w:val="26"/>
        </w:rPr>
        <w:t>a reforma genera una gran inestabilidad política, tanto a nivel nacional como local, por la obligada politización adicional a los procesos electorales en un país con otras prioridades</w:t>
      </w:r>
      <w:r w:rsidR="00543483">
        <w:rPr>
          <w:rFonts w:ascii="Arial" w:hAnsi="Arial" w:cs="Arial"/>
          <w:sz w:val="26"/>
          <w:szCs w:val="26"/>
        </w:rPr>
        <w:t>,</w:t>
      </w:r>
      <w:r w:rsidR="00C82B4F">
        <w:rPr>
          <w:rFonts w:ascii="Arial" w:hAnsi="Arial" w:cs="Arial"/>
          <w:sz w:val="26"/>
          <w:szCs w:val="26"/>
        </w:rPr>
        <w:t xml:space="preserve"> y por último en el </w:t>
      </w:r>
      <w:r w:rsidR="00543483">
        <w:rPr>
          <w:rFonts w:ascii="Arial" w:hAnsi="Arial" w:cs="Arial"/>
          <w:sz w:val="26"/>
          <w:szCs w:val="26"/>
        </w:rPr>
        <w:t>Q</w:t>
      </w:r>
      <w:r w:rsidR="00C82B4F">
        <w:rPr>
          <w:rFonts w:ascii="Arial" w:hAnsi="Arial" w:cs="Arial"/>
          <w:sz w:val="26"/>
          <w:szCs w:val="26"/>
        </w:rPr>
        <w:t xml:space="preserve">uinto </w:t>
      </w:r>
      <w:r w:rsidR="00543483">
        <w:rPr>
          <w:rFonts w:ascii="Arial" w:hAnsi="Arial" w:cs="Arial"/>
          <w:sz w:val="26"/>
          <w:szCs w:val="26"/>
        </w:rPr>
        <w:t>P</w:t>
      </w:r>
      <w:r w:rsidR="00C82B4F">
        <w:rPr>
          <w:rFonts w:ascii="Arial" w:hAnsi="Arial" w:cs="Arial"/>
          <w:sz w:val="26"/>
          <w:szCs w:val="26"/>
        </w:rPr>
        <w:t>unto</w:t>
      </w:r>
      <w:r w:rsidR="00543483">
        <w:rPr>
          <w:rFonts w:ascii="Arial" w:hAnsi="Arial" w:cs="Arial"/>
          <w:sz w:val="26"/>
          <w:szCs w:val="26"/>
        </w:rPr>
        <w:t>.- E</w:t>
      </w:r>
      <w:r w:rsidR="00C82B4F">
        <w:rPr>
          <w:rFonts w:ascii="Arial" w:hAnsi="Arial" w:cs="Arial"/>
          <w:sz w:val="26"/>
          <w:szCs w:val="26"/>
        </w:rPr>
        <w:t xml:space="preserve">s un despropósito contar con un </w:t>
      </w:r>
      <w:r w:rsidR="00543483">
        <w:rPr>
          <w:rFonts w:ascii="Arial" w:hAnsi="Arial" w:cs="Arial"/>
          <w:sz w:val="26"/>
          <w:szCs w:val="26"/>
        </w:rPr>
        <w:t>p</w:t>
      </w:r>
      <w:r w:rsidR="00C82B4F">
        <w:rPr>
          <w:rFonts w:ascii="Arial" w:hAnsi="Arial" w:cs="Arial"/>
          <w:sz w:val="26"/>
          <w:szCs w:val="26"/>
        </w:rPr>
        <w:t>residente electo por la ciudadanía, para después tener</w:t>
      </w:r>
      <w:r w:rsidR="00543483">
        <w:rPr>
          <w:rFonts w:ascii="Arial" w:hAnsi="Arial" w:cs="Arial"/>
          <w:sz w:val="26"/>
          <w:szCs w:val="26"/>
        </w:rPr>
        <w:t xml:space="preserve">lo </w:t>
      </w:r>
      <w:r w:rsidR="00C82B4F">
        <w:rPr>
          <w:rFonts w:ascii="Arial" w:hAnsi="Arial" w:cs="Arial"/>
          <w:sz w:val="26"/>
          <w:szCs w:val="26"/>
        </w:rPr>
        <w:t>mucho más débil. Por lo anteriormente expuesto el Partido Acción Nacional votará en contra de esta revocación de mandato y consulta popular. ----</w:t>
      </w:r>
      <w:r w:rsidR="00543483">
        <w:rPr>
          <w:rFonts w:ascii="Arial" w:hAnsi="Arial" w:cs="Arial"/>
          <w:sz w:val="26"/>
          <w:szCs w:val="26"/>
        </w:rPr>
        <w:t>-------------------------------------------------</w:t>
      </w:r>
    </w:p>
    <w:p w14:paraId="3D1C10DB" w14:textId="08258A50" w:rsidR="009944CA" w:rsidRDefault="009944CA" w:rsidP="00A21263">
      <w:pPr>
        <w:spacing w:line="360" w:lineRule="auto"/>
        <w:jc w:val="both"/>
        <w:rPr>
          <w:rFonts w:ascii="Arial" w:hAnsi="Arial" w:cs="Arial"/>
          <w:sz w:val="26"/>
          <w:szCs w:val="26"/>
        </w:rPr>
      </w:pPr>
      <w:r>
        <w:rPr>
          <w:rFonts w:ascii="Arial" w:hAnsi="Arial" w:cs="Arial"/>
          <w:sz w:val="26"/>
          <w:szCs w:val="26"/>
        </w:rPr>
        <w:t xml:space="preserve">En uso de la voz la </w:t>
      </w:r>
      <w:r w:rsidRPr="007803E2">
        <w:rPr>
          <w:rFonts w:ascii="Arial" w:hAnsi="Arial" w:cs="Arial"/>
          <w:b/>
          <w:bCs/>
          <w:sz w:val="26"/>
          <w:szCs w:val="26"/>
        </w:rPr>
        <w:t>Diputada Mónica Lara Chávez</w:t>
      </w:r>
      <w:r w:rsidR="00543483">
        <w:rPr>
          <w:rFonts w:ascii="Arial" w:hAnsi="Arial" w:cs="Arial"/>
          <w:sz w:val="26"/>
          <w:szCs w:val="26"/>
        </w:rPr>
        <w:t>,</w:t>
      </w:r>
      <w:r>
        <w:rPr>
          <w:rFonts w:ascii="Arial" w:hAnsi="Arial" w:cs="Arial"/>
          <w:sz w:val="26"/>
          <w:szCs w:val="26"/>
        </w:rPr>
        <w:t xml:space="preserve"> </w:t>
      </w:r>
      <w:r w:rsidR="007803E2">
        <w:rPr>
          <w:rFonts w:ascii="Arial" w:hAnsi="Arial" w:cs="Arial"/>
          <w:sz w:val="26"/>
          <w:szCs w:val="26"/>
        </w:rPr>
        <w:t>mencionó que la Coalición Juntos Haremos Historia</w:t>
      </w:r>
      <w:r w:rsidR="00444A09">
        <w:rPr>
          <w:rFonts w:ascii="Arial" w:hAnsi="Arial" w:cs="Arial"/>
          <w:sz w:val="26"/>
          <w:szCs w:val="26"/>
        </w:rPr>
        <w:t>, puso en la mesa desde el primer</w:t>
      </w:r>
      <w:r w:rsidR="00543483">
        <w:rPr>
          <w:rFonts w:ascii="Arial" w:hAnsi="Arial" w:cs="Arial"/>
          <w:sz w:val="26"/>
          <w:szCs w:val="26"/>
        </w:rPr>
        <w:t>o</w:t>
      </w:r>
      <w:r w:rsidR="00444A09">
        <w:rPr>
          <w:rFonts w:ascii="Arial" w:hAnsi="Arial" w:cs="Arial"/>
          <w:sz w:val="26"/>
          <w:szCs w:val="26"/>
        </w:rPr>
        <w:t xml:space="preserve"> momento </w:t>
      </w:r>
      <w:r w:rsidR="009332DB">
        <w:rPr>
          <w:rFonts w:ascii="Arial" w:hAnsi="Arial" w:cs="Arial"/>
          <w:sz w:val="26"/>
          <w:szCs w:val="26"/>
        </w:rPr>
        <w:t xml:space="preserve">este tema </w:t>
      </w:r>
      <w:r w:rsidR="00444A09">
        <w:rPr>
          <w:rFonts w:ascii="Arial" w:hAnsi="Arial" w:cs="Arial"/>
          <w:sz w:val="26"/>
          <w:szCs w:val="26"/>
        </w:rPr>
        <w:t>y con su aprobación, seríamos el Estado número diecisiete en empoderar a la ciudadanía</w:t>
      </w:r>
      <w:r w:rsidR="009332DB">
        <w:rPr>
          <w:rFonts w:ascii="Arial" w:hAnsi="Arial" w:cs="Arial"/>
          <w:sz w:val="26"/>
          <w:szCs w:val="26"/>
        </w:rPr>
        <w:t>,</w:t>
      </w:r>
      <w:r w:rsidR="00444A09">
        <w:rPr>
          <w:rFonts w:ascii="Arial" w:hAnsi="Arial" w:cs="Arial"/>
          <w:sz w:val="26"/>
          <w:szCs w:val="26"/>
        </w:rPr>
        <w:t xml:space="preserve"> para que ya sea el </w:t>
      </w:r>
      <w:proofErr w:type="gramStart"/>
      <w:r w:rsidR="00444A09">
        <w:rPr>
          <w:rFonts w:ascii="Arial" w:hAnsi="Arial" w:cs="Arial"/>
          <w:sz w:val="26"/>
          <w:szCs w:val="26"/>
        </w:rPr>
        <w:t>Presidente</w:t>
      </w:r>
      <w:proofErr w:type="gramEnd"/>
      <w:r w:rsidR="00444A09">
        <w:rPr>
          <w:rFonts w:ascii="Arial" w:hAnsi="Arial" w:cs="Arial"/>
          <w:sz w:val="26"/>
          <w:szCs w:val="26"/>
        </w:rPr>
        <w:t xml:space="preserve"> de la República o el Gobernador</w:t>
      </w:r>
      <w:r w:rsidR="009332DB">
        <w:rPr>
          <w:rFonts w:ascii="Arial" w:hAnsi="Arial" w:cs="Arial"/>
          <w:sz w:val="26"/>
          <w:szCs w:val="26"/>
        </w:rPr>
        <w:t>,</w:t>
      </w:r>
      <w:r w:rsidR="00444A09">
        <w:rPr>
          <w:rFonts w:ascii="Arial" w:hAnsi="Arial" w:cs="Arial"/>
          <w:sz w:val="26"/>
          <w:szCs w:val="26"/>
        </w:rPr>
        <w:t xml:space="preserve"> de resultados y </w:t>
      </w:r>
      <w:proofErr w:type="spellStart"/>
      <w:r w:rsidR="00444A09">
        <w:rPr>
          <w:rFonts w:ascii="Arial" w:hAnsi="Arial" w:cs="Arial"/>
          <w:sz w:val="26"/>
          <w:szCs w:val="26"/>
        </w:rPr>
        <w:t>sino</w:t>
      </w:r>
      <w:proofErr w:type="spellEnd"/>
      <w:r w:rsidR="00444A09">
        <w:rPr>
          <w:rFonts w:ascii="Arial" w:hAnsi="Arial" w:cs="Arial"/>
          <w:sz w:val="26"/>
          <w:szCs w:val="26"/>
        </w:rPr>
        <w:t xml:space="preserve"> fuera así, exista esta opción</w:t>
      </w:r>
      <w:r w:rsidR="009332DB">
        <w:rPr>
          <w:rFonts w:ascii="Arial" w:hAnsi="Arial" w:cs="Arial"/>
          <w:sz w:val="26"/>
          <w:szCs w:val="26"/>
        </w:rPr>
        <w:t xml:space="preserve"> de revocar su mandato</w:t>
      </w:r>
      <w:r w:rsidR="003F2E40">
        <w:rPr>
          <w:rFonts w:ascii="Arial" w:hAnsi="Arial" w:cs="Arial"/>
          <w:sz w:val="26"/>
          <w:szCs w:val="26"/>
        </w:rPr>
        <w:t xml:space="preserve">; por lo que </w:t>
      </w:r>
      <w:r w:rsidR="00AF37F9">
        <w:rPr>
          <w:rFonts w:ascii="Arial" w:hAnsi="Arial" w:cs="Arial"/>
          <w:sz w:val="26"/>
          <w:szCs w:val="26"/>
        </w:rPr>
        <w:t xml:space="preserve">señaló que </w:t>
      </w:r>
      <w:r w:rsidR="003F2E40">
        <w:rPr>
          <w:rFonts w:ascii="Arial" w:hAnsi="Arial" w:cs="Arial"/>
          <w:sz w:val="26"/>
          <w:szCs w:val="26"/>
        </w:rPr>
        <w:t xml:space="preserve">el Partido Encuentro Social, votarán a favor de este Dictamen. </w:t>
      </w:r>
      <w:r w:rsidR="009332DB">
        <w:rPr>
          <w:rFonts w:ascii="Arial" w:hAnsi="Arial" w:cs="Arial"/>
          <w:sz w:val="26"/>
          <w:szCs w:val="26"/>
        </w:rPr>
        <w:t>-------------------------</w:t>
      </w:r>
    </w:p>
    <w:p w14:paraId="032C75B0" w14:textId="10E4C07E" w:rsidR="00566009" w:rsidRDefault="00FB0984" w:rsidP="00A21263">
      <w:pPr>
        <w:spacing w:line="360" w:lineRule="auto"/>
        <w:jc w:val="both"/>
        <w:rPr>
          <w:rFonts w:ascii="Arial" w:hAnsi="Arial" w:cs="Arial"/>
          <w:sz w:val="26"/>
          <w:szCs w:val="26"/>
        </w:rPr>
      </w:pPr>
      <w:r>
        <w:rPr>
          <w:rFonts w:ascii="Arial" w:hAnsi="Arial" w:cs="Arial"/>
          <w:sz w:val="26"/>
          <w:szCs w:val="26"/>
        </w:rPr>
        <w:t xml:space="preserve">A </w:t>
      </w:r>
      <w:proofErr w:type="gramStart"/>
      <w:r>
        <w:rPr>
          <w:rFonts w:ascii="Arial" w:hAnsi="Arial" w:cs="Arial"/>
          <w:sz w:val="26"/>
          <w:szCs w:val="26"/>
        </w:rPr>
        <w:t>continuación</w:t>
      </w:r>
      <w:proofErr w:type="gramEnd"/>
      <w:r>
        <w:rPr>
          <w:rFonts w:ascii="Arial" w:hAnsi="Arial" w:cs="Arial"/>
          <w:sz w:val="26"/>
          <w:szCs w:val="26"/>
        </w:rPr>
        <w:t xml:space="preserve"> </w:t>
      </w:r>
      <w:r w:rsidR="00921ACE">
        <w:rPr>
          <w:rFonts w:ascii="Arial" w:hAnsi="Arial" w:cs="Arial"/>
          <w:sz w:val="26"/>
          <w:szCs w:val="26"/>
        </w:rPr>
        <w:t xml:space="preserve">la </w:t>
      </w:r>
      <w:r w:rsidR="00921ACE" w:rsidRPr="000F530C">
        <w:rPr>
          <w:rFonts w:ascii="Arial" w:hAnsi="Arial" w:cs="Arial"/>
          <w:b/>
          <w:bCs/>
          <w:sz w:val="26"/>
          <w:szCs w:val="26"/>
        </w:rPr>
        <w:t>Diputada Tonantzin Fernández Díaz</w:t>
      </w:r>
      <w:r>
        <w:rPr>
          <w:rFonts w:ascii="Arial" w:hAnsi="Arial" w:cs="Arial"/>
          <w:sz w:val="26"/>
          <w:szCs w:val="26"/>
        </w:rPr>
        <w:t>,</w:t>
      </w:r>
      <w:r w:rsidR="00921ACE">
        <w:rPr>
          <w:rFonts w:ascii="Arial" w:hAnsi="Arial" w:cs="Arial"/>
          <w:sz w:val="26"/>
          <w:szCs w:val="26"/>
        </w:rPr>
        <w:t xml:space="preserve"> </w:t>
      </w:r>
      <w:r>
        <w:rPr>
          <w:rFonts w:ascii="Arial" w:hAnsi="Arial" w:cs="Arial"/>
          <w:sz w:val="26"/>
          <w:szCs w:val="26"/>
        </w:rPr>
        <w:t>en el mismo sentido que la Diputada que le antecedió en el uso de la palabra</w:t>
      </w:r>
      <w:r w:rsidR="00560D7B">
        <w:rPr>
          <w:rFonts w:ascii="Arial" w:hAnsi="Arial" w:cs="Arial"/>
          <w:sz w:val="26"/>
          <w:szCs w:val="26"/>
        </w:rPr>
        <w:t>,</w:t>
      </w:r>
      <w:r>
        <w:rPr>
          <w:rFonts w:ascii="Arial" w:hAnsi="Arial" w:cs="Arial"/>
          <w:sz w:val="26"/>
          <w:szCs w:val="26"/>
        </w:rPr>
        <w:t xml:space="preserve"> expresó su voto a favor, </w:t>
      </w:r>
      <w:r w:rsidR="00560D7B">
        <w:rPr>
          <w:rFonts w:ascii="Arial" w:hAnsi="Arial" w:cs="Arial"/>
          <w:sz w:val="26"/>
          <w:szCs w:val="26"/>
        </w:rPr>
        <w:t xml:space="preserve">ya que considera que si </w:t>
      </w:r>
      <w:r w:rsidR="00DD15E8">
        <w:rPr>
          <w:rFonts w:ascii="Arial" w:hAnsi="Arial" w:cs="Arial"/>
          <w:sz w:val="26"/>
          <w:szCs w:val="26"/>
        </w:rPr>
        <w:t>e</w:t>
      </w:r>
      <w:r w:rsidR="00560D7B">
        <w:rPr>
          <w:rFonts w:ascii="Arial" w:hAnsi="Arial" w:cs="Arial"/>
          <w:sz w:val="26"/>
          <w:szCs w:val="26"/>
        </w:rPr>
        <w:t>sta herramienta tan importante se hubiera tenido en</w:t>
      </w:r>
      <w:r w:rsidR="00DD15E8">
        <w:rPr>
          <w:rFonts w:ascii="Arial" w:hAnsi="Arial" w:cs="Arial"/>
          <w:sz w:val="26"/>
          <w:szCs w:val="26"/>
        </w:rPr>
        <w:t xml:space="preserve"> </w:t>
      </w:r>
      <w:r w:rsidR="00560D7B">
        <w:rPr>
          <w:rFonts w:ascii="Arial" w:hAnsi="Arial" w:cs="Arial"/>
          <w:sz w:val="26"/>
          <w:szCs w:val="26"/>
        </w:rPr>
        <w:t>administraciones pasadas y al no cumplir con su manda</w:t>
      </w:r>
      <w:r w:rsidR="00DD15E8">
        <w:rPr>
          <w:rFonts w:ascii="Arial" w:hAnsi="Arial" w:cs="Arial"/>
          <w:sz w:val="26"/>
          <w:szCs w:val="26"/>
        </w:rPr>
        <w:t>t</w:t>
      </w:r>
      <w:r w:rsidR="00560D7B">
        <w:rPr>
          <w:rFonts w:ascii="Arial" w:hAnsi="Arial" w:cs="Arial"/>
          <w:sz w:val="26"/>
          <w:szCs w:val="26"/>
        </w:rPr>
        <w:t>o, se tendría la posibilidad de revocarlo</w:t>
      </w:r>
      <w:r w:rsidR="00DD15E8">
        <w:rPr>
          <w:rFonts w:ascii="Arial" w:hAnsi="Arial" w:cs="Arial"/>
          <w:sz w:val="26"/>
          <w:szCs w:val="26"/>
        </w:rPr>
        <w:t>. -------------------------------</w:t>
      </w:r>
    </w:p>
    <w:p w14:paraId="32B96D01" w14:textId="48335EE0" w:rsidR="00DD15E8" w:rsidRDefault="00543483" w:rsidP="00A21263">
      <w:pPr>
        <w:spacing w:line="360" w:lineRule="auto"/>
        <w:jc w:val="both"/>
        <w:rPr>
          <w:rFonts w:ascii="Arial" w:hAnsi="Arial" w:cs="Arial"/>
          <w:sz w:val="26"/>
          <w:szCs w:val="26"/>
        </w:rPr>
      </w:pPr>
      <w:r>
        <w:rPr>
          <w:rFonts w:ascii="Arial" w:hAnsi="Arial" w:cs="Arial"/>
          <w:sz w:val="26"/>
          <w:szCs w:val="26"/>
        </w:rPr>
        <w:t xml:space="preserve">Nuevamente </w:t>
      </w:r>
      <w:r w:rsidR="00DD15E8">
        <w:rPr>
          <w:rFonts w:ascii="Arial" w:hAnsi="Arial" w:cs="Arial"/>
          <w:sz w:val="26"/>
          <w:szCs w:val="26"/>
        </w:rPr>
        <w:t xml:space="preserve">la </w:t>
      </w:r>
      <w:r w:rsidR="00DD15E8" w:rsidRPr="00AE6331">
        <w:rPr>
          <w:rFonts w:ascii="Arial" w:hAnsi="Arial" w:cs="Arial"/>
          <w:b/>
          <w:bCs/>
          <w:sz w:val="26"/>
          <w:szCs w:val="26"/>
        </w:rPr>
        <w:t xml:space="preserve">Diputada Mónica Rodríguez Della </w:t>
      </w:r>
      <w:proofErr w:type="spellStart"/>
      <w:r w:rsidR="00DD15E8" w:rsidRPr="00AE6331">
        <w:rPr>
          <w:rFonts w:ascii="Arial" w:hAnsi="Arial" w:cs="Arial"/>
          <w:b/>
          <w:bCs/>
          <w:sz w:val="26"/>
          <w:szCs w:val="26"/>
        </w:rPr>
        <w:t>Vecchia</w:t>
      </w:r>
      <w:proofErr w:type="spellEnd"/>
      <w:r>
        <w:rPr>
          <w:rFonts w:ascii="Arial" w:hAnsi="Arial" w:cs="Arial"/>
          <w:sz w:val="26"/>
          <w:szCs w:val="26"/>
        </w:rPr>
        <w:t>,</w:t>
      </w:r>
      <w:r w:rsidR="00DD15E8">
        <w:rPr>
          <w:rFonts w:ascii="Arial" w:hAnsi="Arial" w:cs="Arial"/>
          <w:b/>
          <w:bCs/>
          <w:sz w:val="26"/>
          <w:szCs w:val="26"/>
        </w:rPr>
        <w:t xml:space="preserve"> </w:t>
      </w:r>
      <w:r w:rsidR="004B3D45">
        <w:rPr>
          <w:rFonts w:ascii="Arial" w:hAnsi="Arial" w:cs="Arial"/>
          <w:sz w:val="26"/>
          <w:szCs w:val="26"/>
        </w:rPr>
        <w:t xml:space="preserve">comentó que ojalá esta reforma tenga el espíritu que varios de los Diputados han mencionado, la cual se podrá ver en el dos mil veintiuno, si realmente con las </w:t>
      </w:r>
      <w:r w:rsidR="00382BEB">
        <w:rPr>
          <w:rFonts w:ascii="Arial" w:hAnsi="Arial" w:cs="Arial"/>
          <w:sz w:val="26"/>
          <w:szCs w:val="26"/>
        </w:rPr>
        <w:t>elecciones próximas,</w:t>
      </w:r>
      <w:r w:rsidR="004B3D45">
        <w:rPr>
          <w:rFonts w:ascii="Arial" w:hAnsi="Arial" w:cs="Arial"/>
          <w:sz w:val="26"/>
          <w:szCs w:val="26"/>
        </w:rPr>
        <w:t xml:space="preserve"> esta voluntad política de la que hablan sea verdadera o s</w:t>
      </w:r>
      <w:r w:rsidR="00382BEB">
        <w:rPr>
          <w:rFonts w:ascii="Arial" w:hAnsi="Arial" w:cs="Arial"/>
          <w:sz w:val="26"/>
          <w:szCs w:val="26"/>
        </w:rPr>
        <w:t xml:space="preserve">i es lo contrario, resultará </w:t>
      </w:r>
      <w:r w:rsidR="004B3D45">
        <w:rPr>
          <w:rFonts w:ascii="Arial" w:hAnsi="Arial" w:cs="Arial"/>
          <w:sz w:val="26"/>
          <w:szCs w:val="26"/>
        </w:rPr>
        <w:t xml:space="preserve">una reforma mañosa que pretenda ser un primer paso en el sentido de la perpetuación en el poder del </w:t>
      </w:r>
      <w:r w:rsidR="00382BEB">
        <w:rPr>
          <w:rFonts w:ascii="Arial" w:hAnsi="Arial" w:cs="Arial"/>
          <w:sz w:val="26"/>
          <w:szCs w:val="26"/>
        </w:rPr>
        <w:t>p</w:t>
      </w:r>
      <w:r w:rsidR="004B3D45">
        <w:rPr>
          <w:rFonts w:ascii="Arial" w:hAnsi="Arial" w:cs="Arial"/>
          <w:sz w:val="26"/>
          <w:szCs w:val="26"/>
        </w:rPr>
        <w:t xml:space="preserve">residente y que se tenga un dictador o las mismas circunstancias por las que está pasando </w:t>
      </w:r>
      <w:r w:rsidR="00EB4636">
        <w:rPr>
          <w:rFonts w:ascii="Arial" w:hAnsi="Arial" w:cs="Arial"/>
          <w:sz w:val="26"/>
          <w:szCs w:val="26"/>
        </w:rPr>
        <w:t xml:space="preserve">hoy </w:t>
      </w:r>
      <w:r w:rsidR="004B3D45">
        <w:rPr>
          <w:rFonts w:ascii="Arial" w:hAnsi="Arial" w:cs="Arial"/>
          <w:sz w:val="26"/>
          <w:szCs w:val="26"/>
        </w:rPr>
        <w:t xml:space="preserve">Bolivia. </w:t>
      </w:r>
      <w:r w:rsidR="00B77E65">
        <w:rPr>
          <w:rFonts w:ascii="Arial" w:hAnsi="Arial" w:cs="Arial"/>
          <w:sz w:val="26"/>
          <w:szCs w:val="26"/>
        </w:rPr>
        <w:t>-</w:t>
      </w:r>
      <w:r w:rsidR="00EB4636">
        <w:rPr>
          <w:rFonts w:ascii="Arial" w:hAnsi="Arial" w:cs="Arial"/>
          <w:sz w:val="26"/>
          <w:szCs w:val="26"/>
        </w:rPr>
        <w:t>--------------------------------------------</w:t>
      </w:r>
    </w:p>
    <w:p w14:paraId="5FD9BEA6" w14:textId="4F0CBEB5" w:rsidR="00566009" w:rsidRDefault="002B1257" w:rsidP="00A21263">
      <w:pPr>
        <w:spacing w:line="360" w:lineRule="auto"/>
        <w:jc w:val="both"/>
        <w:rPr>
          <w:rFonts w:ascii="Arial" w:hAnsi="Arial" w:cs="Arial"/>
          <w:sz w:val="26"/>
          <w:szCs w:val="26"/>
        </w:rPr>
      </w:pPr>
      <w:r>
        <w:rPr>
          <w:rFonts w:ascii="Arial" w:hAnsi="Arial" w:cs="Arial"/>
          <w:sz w:val="26"/>
          <w:szCs w:val="26"/>
        </w:rPr>
        <w:t xml:space="preserve">Agotadas las participaciones, la </w:t>
      </w:r>
      <w:r w:rsidRPr="002B1257">
        <w:rPr>
          <w:rFonts w:ascii="Arial" w:hAnsi="Arial" w:cs="Arial"/>
          <w:b/>
          <w:bCs/>
          <w:sz w:val="26"/>
          <w:szCs w:val="26"/>
        </w:rPr>
        <w:t>Diputada Presidenta</w:t>
      </w:r>
      <w:r>
        <w:rPr>
          <w:rFonts w:ascii="Arial" w:hAnsi="Arial" w:cs="Arial"/>
          <w:sz w:val="26"/>
          <w:szCs w:val="26"/>
        </w:rPr>
        <w:t xml:space="preserve"> agregó qu</w:t>
      </w:r>
      <w:r w:rsidR="00CD51D8">
        <w:rPr>
          <w:rFonts w:ascii="Arial" w:hAnsi="Arial" w:cs="Arial"/>
          <w:sz w:val="26"/>
          <w:szCs w:val="26"/>
        </w:rPr>
        <w:t xml:space="preserve">e </w:t>
      </w:r>
      <w:r>
        <w:rPr>
          <w:rFonts w:ascii="Arial" w:hAnsi="Arial" w:cs="Arial"/>
          <w:sz w:val="26"/>
          <w:szCs w:val="26"/>
        </w:rPr>
        <w:t>se ha visto</w:t>
      </w:r>
      <w:r w:rsidR="00382BEB">
        <w:rPr>
          <w:rFonts w:ascii="Arial" w:hAnsi="Arial" w:cs="Arial"/>
          <w:sz w:val="26"/>
          <w:szCs w:val="26"/>
        </w:rPr>
        <w:t>,</w:t>
      </w:r>
      <w:r>
        <w:rPr>
          <w:rFonts w:ascii="Arial" w:hAnsi="Arial" w:cs="Arial"/>
          <w:sz w:val="26"/>
          <w:szCs w:val="26"/>
        </w:rPr>
        <w:t xml:space="preserve"> como a lo largo de estos últimos meses la oposición ha venido con un discurso de confrontación, pero con esta reforma a la constitución, </w:t>
      </w:r>
      <w:r w:rsidR="00CD51D8">
        <w:rPr>
          <w:rFonts w:ascii="Arial" w:hAnsi="Arial" w:cs="Arial"/>
          <w:sz w:val="26"/>
          <w:szCs w:val="26"/>
        </w:rPr>
        <w:t>se ejercerá al</w:t>
      </w:r>
      <w:r>
        <w:rPr>
          <w:rFonts w:ascii="Arial" w:hAnsi="Arial" w:cs="Arial"/>
          <w:sz w:val="26"/>
          <w:szCs w:val="26"/>
        </w:rPr>
        <w:t xml:space="preserve">go que siempre se tuvo que haber </w:t>
      </w:r>
      <w:r w:rsidR="00182805">
        <w:rPr>
          <w:rFonts w:ascii="Arial" w:hAnsi="Arial" w:cs="Arial"/>
          <w:sz w:val="26"/>
          <w:szCs w:val="26"/>
        </w:rPr>
        <w:t>practicado</w:t>
      </w:r>
      <w:r w:rsidR="00CD51D8">
        <w:rPr>
          <w:rFonts w:ascii="Arial" w:hAnsi="Arial" w:cs="Arial"/>
          <w:sz w:val="26"/>
          <w:szCs w:val="26"/>
        </w:rPr>
        <w:t xml:space="preserve"> que es </w:t>
      </w:r>
      <w:r>
        <w:rPr>
          <w:rFonts w:ascii="Arial" w:hAnsi="Arial" w:cs="Arial"/>
          <w:sz w:val="26"/>
          <w:szCs w:val="26"/>
        </w:rPr>
        <w:t>la revocación del mandato</w:t>
      </w:r>
      <w:r w:rsidR="00CD51D8">
        <w:rPr>
          <w:rFonts w:ascii="Arial" w:hAnsi="Arial" w:cs="Arial"/>
          <w:sz w:val="26"/>
          <w:szCs w:val="26"/>
        </w:rPr>
        <w:t xml:space="preserve"> </w:t>
      </w:r>
      <w:r>
        <w:rPr>
          <w:rFonts w:ascii="Arial" w:hAnsi="Arial" w:cs="Arial"/>
          <w:sz w:val="26"/>
          <w:szCs w:val="26"/>
        </w:rPr>
        <w:t xml:space="preserve">si </w:t>
      </w:r>
      <w:r w:rsidR="00CD51D8">
        <w:rPr>
          <w:rFonts w:ascii="Arial" w:hAnsi="Arial" w:cs="Arial"/>
          <w:sz w:val="26"/>
          <w:szCs w:val="26"/>
        </w:rPr>
        <w:t>el P</w:t>
      </w:r>
      <w:r>
        <w:rPr>
          <w:rFonts w:ascii="Arial" w:hAnsi="Arial" w:cs="Arial"/>
          <w:sz w:val="26"/>
          <w:szCs w:val="26"/>
        </w:rPr>
        <w:t>residente de la República no realiza su trabajo de forma adecuada</w:t>
      </w:r>
      <w:r w:rsidR="00F874C4">
        <w:rPr>
          <w:rFonts w:ascii="Arial" w:hAnsi="Arial" w:cs="Arial"/>
          <w:sz w:val="26"/>
          <w:szCs w:val="26"/>
        </w:rPr>
        <w:t>; sin embargo</w:t>
      </w:r>
      <w:r w:rsidR="00382BEB">
        <w:rPr>
          <w:rFonts w:ascii="Arial" w:hAnsi="Arial" w:cs="Arial"/>
          <w:sz w:val="26"/>
          <w:szCs w:val="26"/>
        </w:rPr>
        <w:t>,</w:t>
      </w:r>
      <w:r w:rsidR="00F874C4">
        <w:rPr>
          <w:rFonts w:ascii="Arial" w:hAnsi="Arial" w:cs="Arial"/>
          <w:sz w:val="26"/>
          <w:szCs w:val="26"/>
        </w:rPr>
        <w:t xml:space="preserve"> esta presidencia seguirá escuchando los posicionamientos de cada uno de los integrantes</w:t>
      </w:r>
      <w:r w:rsidR="00CD51D8">
        <w:rPr>
          <w:rFonts w:ascii="Arial" w:hAnsi="Arial" w:cs="Arial"/>
          <w:sz w:val="26"/>
          <w:szCs w:val="26"/>
        </w:rPr>
        <w:t xml:space="preserve"> en todos los temas </w:t>
      </w:r>
      <w:r w:rsidR="00182805">
        <w:rPr>
          <w:rFonts w:ascii="Arial" w:hAnsi="Arial" w:cs="Arial"/>
          <w:sz w:val="26"/>
          <w:szCs w:val="26"/>
        </w:rPr>
        <w:t xml:space="preserve">que estarán en estudio y análisis por esta Comisión.  A continuación, </w:t>
      </w:r>
      <w:r w:rsidR="009568F5" w:rsidRPr="00187F03">
        <w:rPr>
          <w:rFonts w:ascii="Arial" w:hAnsi="Arial" w:cs="Arial"/>
          <w:sz w:val="26"/>
          <w:szCs w:val="26"/>
        </w:rPr>
        <w:t>preguntó a</w:t>
      </w:r>
      <w:r w:rsidR="009568F5">
        <w:rPr>
          <w:rFonts w:ascii="Arial" w:hAnsi="Arial" w:cs="Arial"/>
          <w:sz w:val="26"/>
          <w:szCs w:val="26"/>
        </w:rPr>
        <w:t xml:space="preserve"> </w:t>
      </w:r>
      <w:r w:rsidR="009568F5" w:rsidRPr="008C3D28">
        <w:rPr>
          <w:rFonts w:ascii="Arial" w:hAnsi="Arial" w:cs="Arial"/>
          <w:sz w:val="26"/>
          <w:szCs w:val="26"/>
        </w:rPr>
        <w:t>las y</w:t>
      </w:r>
      <w:r w:rsidR="009568F5" w:rsidRPr="00187F03">
        <w:rPr>
          <w:rFonts w:ascii="Arial" w:hAnsi="Arial" w:cs="Arial"/>
          <w:sz w:val="26"/>
          <w:szCs w:val="26"/>
        </w:rPr>
        <w:t xml:space="preserve"> los Diputados</w:t>
      </w:r>
      <w:r w:rsidR="009568F5">
        <w:rPr>
          <w:rFonts w:ascii="Arial" w:hAnsi="Arial" w:cs="Arial"/>
          <w:sz w:val="26"/>
          <w:szCs w:val="26"/>
        </w:rPr>
        <w:t>,</w:t>
      </w:r>
      <w:r w:rsidR="009568F5" w:rsidRPr="00187F03">
        <w:rPr>
          <w:rFonts w:ascii="Arial" w:hAnsi="Arial" w:cs="Arial"/>
          <w:sz w:val="26"/>
          <w:szCs w:val="26"/>
        </w:rPr>
        <w:t xml:space="preserve"> si existía algún comentario adicional en el tema y al no haberlo se procedió a recoger la votación</w:t>
      </w:r>
      <w:r w:rsidR="009568F5">
        <w:rPr>
          <w:rFonts w:ascii="Arial" w:hAnsi="Arial" w:cs="Arial"/>
          <w:sz w:val="26"/>
          <w:szCs w:val="26"/>
        </w:rPr>
        <w:t xml:space="preserve">, aprobándose con 5 votos a favor y uno en contra de la Diputada Mónica Rodríguez Della </w:t>
      </w:r>
      <w:proofErr w:type="spellStart"/>
      <w:r w:rsidR="009568F5">
        <w:rPr>
          <w:rFonts w:ascii="Arial" w:hAnsi="Arial" w:cs="Arial"/>
          <w:sz w:val="26"/>
          <w:szCs w:val="26"/>
        </w:rPr>
        <w:t>Vecchia</w:t>
      </w:r>
      <w:proofErr w:type="spellEnd"/>
      <w:r w:rsidR="009568F5">
        <w:rPr>
          <w:rFonts w:ascii="Arial" w:hAnsi="Arial" w:cs="Arial"/>
          <w:sz w:val="26"/>
          <w:szCs w:val="26"/>
        </w:rPr>
        <w:t>. -------------------------------------------------------------</w:t>
      </w:r>
    </w:p>
    <w:p w14:paraId="5662BFD4" w14:textId="0FFEC01E" w:rsidR="00566009" w:rsidRPr="00567A44" w:rsidRDefault="005B2552" w:rsidP="00A21263">
      <w:pPr>
        <w:spacing w:line="360" w:lineRule="auto"/>
        <w:jc w:val="both"/>
        <w:rPr>
          <w:rFonts w:ascii="Arial" w:hAnsi="Arial" w:cs="Arial"/>
          <w:bCs/>
          <w:sz w:val="26"/>
          <w:szCs w:val="26"/>
        </w:rPr>
      </w:pPr>
      <w:r>
        <w:rPr>
          <w:rFonts w:ascii="Arial" w:hAnsi="Arial" w:cs="Arial"/>
          <w:sz w:val="26"/>
          <w:szCs w:val="26"/>
        </w:rPr>
        <w:t xml:space="preserve">En el </w:t>
      </w:r>
      <w:r w:rsidRPr="00241665">
        <w:rPr>
          <w:rFonts w:ascii="Arial" w:hAnsi="Arial" w:cs="Arial"/>
          <w:b/>
          <w:sz w:val="26"/>
          <w:szCs w:val="26"/>
        </w:rPr>
        <w:t>Punto C</w:t>
      </w:r>
      <w:r>
        <w:rPr>
          <w:rFonts w:ascii="Arial" w:hAnsi="Arial" w:cs="Arial"/>
          <w:b/>
          <w:sz w:val="26"/>
          <w:szCs w:val="26"/>
        </w:rPr>
        <w:t>inco</w:t>
      </w:r>
      <w:r w:rsidR="00382BEB">
        <w:rPr>
          <w:rFonts w:ascii="Arial" w:hAnsi="Arial" w:cs="Arial"/>
          <w:bCs/>
          <w:sz w:val="26"/>
          <w:szCs w:val="26"/>
        </w:rPr>
        <w:t>,</w:t>
      </w:r>
      <w:r>
        <w:rPr>
          <w:rFonts w:ascii="Arial" w:hAnsi="Arial" w:cs="Arial"/>
          <w:b/>
          <w:sz w:val="26"/>
          <w:szCs w:val="26"/>
        </w:rPr>
        <w:t xml:space="preserve"> </w:t>
      </w:r>
      <w:r>
        <w:rPr>
          <w:rFonts w:ascii="Arial" w:hAnsi="Arial" w:cs="Arial"/>
          <w:bCs/>
          <w:sz w:val="26"/>
          <w:szCs w:val="26"/>
        </w:rPr>
        <w:t xml:space="preserve">relativo a la lectura del Proyecto de Dictamen con Minuta de Decreto por virtud del cual se reforman y adicionan diversas disposiciones de la Ley Orgánica de la Administración Pública del Estado de Puebla, y en su caso aprobación. La Dirección Jurídica </w:t>
      </w:r>
      <w:r w:rsidR="00010430">
        <w:rPr>
          <w:rFonts w:ascii="Arial" w:hAnsi="Arial" w:cs="Arial"/>
          <w:bCs/>
          <w:sz w:val="26"/>
          <w:szCs w:val="26"/>
        </w:rPr>
        <w:t xml:space="preserve">dio cuenta </w:t>
      </w:r>
      <w:r w:rsidR="007C75FD">
        <w:rPr>
          <w:rFonts w:ascii="Arial" w:hAnsi="Arial" w:cs="Arial"/>
          <w:bCs/>
          <w:sz w:val="26"/>
          <w:szCs w:val="26"/>
        </w:rPr>
        <w:t xml:space="preserve">de dicho Dictamen, mencionando que </w:t>
      </w:r>
      <w:proofErr w:type="gramStart"/>
      <w:r w:rsidR="007C75FD">
        <w:rPr>
          <w:rFonts w:ascii="Arial" w:hAnsi="Arial" w:cs="Arial"/>
          <w:bCs/>
          <w:sz w:val="26"/>
          <w:szCs w:val="26"/>
        </w:rPr>
        <w:t>de acuerdo a</w:t>
      </w:r>
      <w:proofErr w:type="gramEnd"/>
      <w:r w:rsidR="007C75FD">
        <w:rPr>
          <w:rFonts w:ascii="Arial" w:hAnsi="Arial" w:cs="Arial"/>
          <w:bCs/>
          <w:sz w:val="26"/>
          <w:szCs w:val="26"/>
        </w:rPr>
        <w:t xml:space="preserve"> la publicación de la nueva Ley Orgánica de la Administración Pública del pasado treinta uno de julio, se presenta una Iniciativa de reformas y adiciones que incide en diez artículos, con el objeto de clarificar o precisar algunas funciones de la oficina del Gobernador, al igual que de las </w:t>
      </w:r>
      <w:r w:rsidR="007A0E55">
        <w:rPr>
          <w:rFonts w:ascii="Arial" w:hAnsi="Arial" w:cs="Arial"/>
          <w:bCs/>
          <w:sz w:val="26"/>
          <w:szCs w:val="26"/>
        </w:rPr>
        <w:t>S</w:t>
      </w:r>
      <w:r w:rsidR="007C75FD">
        <w:rPr>
          <w:rFonts w:ascii="Arial" w:hAnsi="Arial" w:cs="Arial"/>
          <w:bCs/>
          <w:sz w:val="26"/>
          <w:szCs w:val="26"/>
        </w:rPr>
        <w:t xml:space="preserve">ecretarías. </w:t>
      </w:r>
      <w:r w:rsidR="001E0F28">
        <w:rPr>
          <w:rFonts w:ascii="Arial" w:hAnsi="Arial" w:cs="Arial"/>
          <w:bCs/>
          <w:sz w:val="26"/>
          <w:szCs w:val="26"/>
        </w:rPr>
        <w:t xml:space="preserve">Se consideró como primer punto, en el artículo 6 precisando, </w:t>
      </w:r>
      <w:r w:rsidR="001E0F28" w:rsidRPr="001E0F28">
        <w:rPr>
          <w:rFonts w:ascii="Arial" w:hAnsi="Arial" w:cs="Arial"/>
          <w:bCs/>
          <w:i/>
          <w:iCs/>
          <w:sz w:val="26"/>
          <w:szCs w:val="26"/>
        </w:rPr>
        <w:t>“que todos los instrumentos</w:t>
      </w:r>
      <w:r w:rsidR="00384D24">
        <w:rPr>
          <w:rFonts w:ascii="Arial" w:hAnsi="Arial" w:cs="Arial"/>
          <w:bCs/>
          <w:i/>
          <w:iCs/>
          <w:sz w:val="26"/>
          <w:szCs w:val="26"/>
        </w:rPr>
        <w:t>,</w:t>
      </w:r>
      <w:r w:rsidR="001E0F28" w:rsidRPr="001E0F28">
        <w:rPr>
          <w:rFonts w:ascii="Arial" w:hAnsi="Arial" w:cs="Arial"/>
          <w:bCs/>
          <w:i/>
          <w:iCs/>
          <w:sz w:val="26"/>
          <w:szCs w:val="26"/>
        </w:rPr>
        <w:t xml:space="preserve"> reglamentos, decretos, acuerdos y demás disposiciones, se publiquen el </w:t>
      </w:r>
      <w:proofErr w:type="spellStart"/>
      <w:r w:rsidR="001E0F28" w:rsidRPr="001E0F28">
        <w:rPr>
          <w:rFonts w:ascii="Arial" w:hAnsi="Arial" w:cs="Arial"/>
          <w:bCs/>
          <w:i/>
          <w:iCs/>
          <w:sz w:val="26"/>
          <w:szCs w:val="26"/>
        </w:rPr>
        <w:t>el</w:t>
      </w:r>
      <w:proofErr w:type="spellEnd"/>
      <w:r w:rsidR="001E0F28" w:rsidRPr="001E0F28">
        <w:rPr>
          <w:rFonts w:ascii="Arial" w:hAnsi="Arial" w:cs="Arial"/>
          <w:bCs/>
          <w:i/>
          <w:iCs/>
          <w:sz w:val="26"/>
          <w:szCs w:val="26"/>
        </w:rPr>
        <w:t xml:space="preserve"> Periódico Oficial”</w:t>
      </w:r>
      <w:r w:rsidR="001E0F28">
        <w:rPr>
          <w:rFonts w:ascii="Arial" w:hAnsi="Arial" w:cs="Arial"/>
          <w:bCs/>
          <w:sz w:val="26"/>
          <w:szCs w:val="26"/>
        </w:rPr>
        <w:t>; en el artículo 15 se pretende</w:t>
      </w:r>
      <w:r w:rsidR="002117A1">
        <w:rPr>
          <w:rFonts w:ascii="Arial" w:hAnsi="Arial" w:cs="Arial"/>
          <w:bCs/>
          <w:sz w:val="26"/>
          <w:szCs w:val="26"/>
        </w:rPr>
        <w:t xml:space="preserve"> tener la facultad administrativa para reexaminar y en su caso invalida</w:t>
      </w:r>
      <w:r w:rsidR="00384D24">
        <w:rPr>
          <w:rFonts w:ascii="Arial" w:hAnsi="Arial" w:cs="Arial"/>
          <w:bCs/>
          <w:sz w:val="26"/>
          <w:szCs w:val="26"/>
        </w:rPr>
        <w:t>r</w:t>
      </w:r>
      <w:r w:rsidR="002117A1">
        <w:rPr>
          <w:rFonts w:ascii="Arial" w:hAnsi="Arial" w:cs="Arial"/>
          <w:bCs/>
          <w:sz w:val="26"/>
          <w:szCs w:val="26"/>
        </w:rPr>
        <w:t xml:space="preserve"> o dejar sin efecto los a</w:t>
      </w:r>
      <w:r w:rsidR="007A0E55">
        <w:rPr>
          <w:rFonts w:ascii="Arial" w:hAnsi="Arial" w:cs="Arial"/>
          <w:bCs/>
          <w:sz w:val="26"/>
          <w:szCs w:val="26"/>
        </w:rPr>
        <w:t>c</w:t>
      </w:r>
      <w:r w:rsidR="002117A1">
        <w:rPr>
          <w:rFonts w:ascii="Arial" w:hAnsi="Arial" w:cs="Arial"/>
          <w:bCs/>
          <w:sz w:val="26"/>
          <w:szCs w:val="26"/>
        </w:rPr>
        <w:t xml:space="preserve">tos que hayan emitido, respetando el derecho de audiencia a la ciudadanía; en el artículo </w:t>
      </w:r>
      <w:r w:rsidR="009C08F6">
        <w:rPr>
          <w:rFonts w:ascii="Arial" w:hAnsi="Arial" w:cs="Arial"/>
          <w:bCs/>
          <w:sz w:val="26"/>
          <w:szCs w:val="26"/>
        </w:rPr>
        <w:t>21</w:t>
      </w:r>
      <w:r w:rsidR="00CF051F">
        <w:rPr>
          <w:rFonts w:ascii="Arial" w:hAnsi="Arial" w:cs="Arial"/>
          <w:bCs/>
          <w:sz w:val="26"/>
          <w:szCs w:val="26"/>
        </w:rPr>
        <w:t xml:space="preserve"> sobre las atribuciones de la oficina del Gobernador</w:t>
      </w:r>
      <w:r w:rsidR="009C08F6">
        <w:rPr>
          <w:rFonts w:ascii="Arial" w:hAnsi="Arial" w:cs="Arial"/>
          <w:bCs/>
          <w:sz w:val="26"/>
          <w:szCs w:val="26"/>
        </w:rPr>
        <w:t>,</w:t>
      </w:r>
      <w:r w:rsidR="00CF051F">
        <w:rPr>
          <w:rFonts w:ascii="Arial" w:hAnsi="Arial" w:cs="Arial"/>
          <w:bCs/>
          <w:sz w:val="26"/>
          <w:szCs w:val="26"/>
        </w:rPr>
        <w:t xml:space="preserve"> en materia de transparencia y acceso a la información</w:t>
      </w:r>
      <w:r w:rsidR="00590829">
        <w:rPr>
          <w:rFonts w:ascii="Arial" w:hAnsi="Arial" w:cs="Arial"/>
          <w:bCs/>
          <w:sz w:val="26"/>
          <w:szCs w:val="26"/>
        </w:rPr>
        <w:t>; e</w:t>
      </w:r>
      <w:r w:rsidR="00567A44">
        <w:rPr>
          <w:rFonts w:ascii="Arial" w:hAnsi="Arial" w:cs="Arial"/>
          <w:bCs/>
          <w:sz w:val="26"/>
          <w:szCs w:val="26"/>
        </w:rPr>
        <w:t>n el artículo 22</w:t>
      </w:r>
      <w:r w:rsidR="009C08F6">
        <w:rPr>
          <w:rFonts w:ascii="Arial" w:hAnsi="Arial" w:cs="Arial"/>
          <w:bCs/>
          <w:sz w:val="26"/>
          <w:szCs w:val="26"/>
        </w:rPr>
        <w:t>,</w:t>
      </w:r>
      <w:r w:rsidR="00567A44">
        <w:rPr>
          <w:rFonts w:ascii="Arial" w:hAnsi="Arial" w:cs="Arial"/>
          <w:bCs/>
          <w:sz w:val="26"/>
          <w:szCs w:val="26"/>
        </w:rPr>
        <w:t xml:space="preserve"> relativo al Consejero Jurídico</w:t>
      </w:r>
      <w:r w:rsidR="009C08F6">
        <w:rPr>
          <w:rFonts w:ascii="Arial" w:hAnsi="Arial" w:cs="Arial"/>
          <w:bCs/>
          <w:sz w:val="26"/>
          <w:szCs w:val="26"/>
        </w:rPr>
        <w:t>,</w:t>
      </w:r>
      <w:r w:rsidR="00567A44">
        <w:rPr>
          <w:rFonts w:ascii="Arial" w:hAnsi="Arial" w:cs="Arial"/>
          <w:bCs/>
          <w:sz w:val="26"/>
          <w:szCs w:val="26"/>
        </w:rPr>
        <w:t xml:space="preserve"> </w:t>
      </w:r>
      <w:r w:rsidR="00590829">
        <w:rPr>
          <w:rFonts w:ascii="Arial" w:hAnsi="Arial" w:cs="Arial"/>
          <w:bCs/>
          <w:sz w:val="26"/>
          <w:szCs w:val="26"/>
        </w:rPr>
        <w:t xml:space="preserve">a fin de otorgarle </w:t>
      </w:r>
      <w:r w:rsidR="00567A44">
        <w:rPr>
          <w:rFonts w:ascii="Arial" w:hAnsi="Arial" w:cs="Arial"/>
          <w:bCs/>
          <w:sz w:val="26"/>
          <w:szCs w:val="26"/>
        </w:rPr>
        <w:t xml:space="preserve">mayores atribuciones </w:t>
      </w:r>
      <w:r w:rsidR="00590829">
        <w:rPr>
          <w:rFonts w:ascii="Arial" w:hAnsi="Arial" w:cs="Arial"/>
          <w:bCs/>
          <w:sz w:val="26"/>
          <w:szCs w:val="26"/>
        </w:rPr>
        <w:t xml:space="preserve">para </w:t>
      </w:r>
      <w:r w:rsidR="00567A44">
        <w:rPr>
          <w:rFonts w:ascii="Arial" w:hAnsi="Arial" w:cs="Arial"/>
          <w:bCs/>
          <w:sz w:val="26"/>
          <w:szCs w:val="26"/>
        </w:rPr>
        <w:t>su mejor operatividad, considerando funciones que están previstas en el artículo 30; artículo 26</w:t>
      </w:r>
      <w:r w:rsidR="009C08F6">
        <w:rPr>
          <w:rFonts w:ascii="Arial" w:hAnsi="Arial" w:cs="Arial"/>
          <w:bCs/>
          <w:sz w:val="26"/>
          <w:szCs w:val="26"/>
        </w:rPr>
        <w:t>,</w:t>
      </w:r>
      <w:r w:rsidR="00567A44">
        <w:rPr>
          <w:rFonts w:ascii="Arial" w:hAnsi="Arial" w:cs="Arial"/>
          <w:bCs/>
          <w:sz w:val="26"/>
          <w:szCs w:val="26"/>
        </w:rPr>
        <w:t xml:space="preserve"> en materia de refrendo, para que también en la presentación de iniciativas ante el Congreso, se considere para su trámite, vigencia y validez</w:t>
      </w:r>
      <w:r w:rsidR="009C08F6">
        <w:rPr>
          <w:rFonts w:ascii="Arial" w:hAnsi="Arial" w:cs="Arial"/>
          <w:bCs/>
          <w:sz w:val="26"/>
          <w:szCs w:val="26"/>
        </w:rPr>
        <w:t>,</w:t>
      </w:r>
      <w:r w:rsidR="00567A44">
        <w:rPr>
          <w:rFonts w:ascii="Arial" w:hAnsi="Arial" w:cs="Arial"/>
          <w:bCs/>
          <w:sz w:val="26"/>
          <w:szCs w:val="26"/>
        </w:rPr>
        <w:t xml:space="preserve"> se pueda acotar también con la firma de los </w:t>
      </w:r>
      <w:r w:rsidR="009C08F6">
        <w:rPr>
          <w:rFonts w:ascii="Arial" w:hAnsi="Arial" w:cs="Arial"/>
          <w:bCs/>
          <w:sz w:val="26"/>
          <w:szCs w:val="26"/>
        </w:rPr>
        <w:t>s</w:t>
      </w:r>
      <w:r w:rsidR="00567A44">
        <w:rPr>
          <w:rFonts w:ascii="Arial" w:hAnsi="Arial" w:cs="Arial"/>
          <w:bCs/>
          <w:sz w:val="26"/>
          <w:szCs w:val="26"/>
        </w:rPr>
        <w:t>ecretarios correspondientes</w:t>
      </w:r>
      <w:r w:rsidR="009C08F6">
        <w:rPr>
          <w:rFonts w:ascii="Arial" w:hAnsi="Arial" w:cs="Arial"/>
          <w:bCs/>
          <w:sz w:val="26"/>
          <w:szCs w:val="26"/>
        </w:rPr>
        <w:t>; e</w:t>
      </w:r>
      <w:r w:rsidR="00567A44">
        <w:rPr>
          <w:rFonts w:ascii="Arial" w:hAnsi="Arial" w:cs="Arial"/>
          <w:bCs/>
          <w:sz w:val="26"/>
          <w:szCs w:val="26"/>
        </w:rPr>
        <w:t xml:space="preserve">n el artículo </w:t>
      </w:r>
      <w:r w:rsidR="009C08F6">
        <w:rPr>
          <w:rFonts w:ascii="Arial" w:hAnsi="Arial" w:cs="Arial"/>
          <w:bCs/>
          <w:sz w:val="26"/>
          <w:szCs w:val="26"/>
        </w:rPr>
        <w:t>3</w:t>
      </w:r>
      <w:r w:rsidR="00567A44">
        <w:rPr>
          <w:rFonts w:ascii="Arial" w:hAnsi="Arial" w:cs="Arial"/>
          <w:bCs/>
          <w:sz w:val="26"/>
          <w:szCs w:val="26"/>
        </w:rPr>
        <w:t>2</w:t>
      </w:r>
      <w:r w:rsidR="009C08F6">
        <w:rPr>
          <w:rFonts w:ascii="Arial" w:hAnsi="Arial" w:cs="Arial"/>
          <w:bCs/>
          <w:sz w:val="26"/>
          <w:szCs w:val="26"/>
        </w:rPr>
        <w:t xml:space="preserve">, </w:t>
      </w:r>
      <w:r w:rsidR="00567A44">
        <w:rPr>
          <w:rFonts w:ascii="Arial" w:hAnsi="Arial" w:cs="Arial"/>
          <w:bCs/>
          <w:sz w:val="26"/>
          <w:szCs w:val="26"/>
        </w:rPr>
        <w:t>se otorgan atribuciones a la Secretaría de Gobernación</w:t>
      </w:r>
      <w:r w:rsidR="009C08F6">
        <w:rPr>
          <w:rFonts w:ascii="Arial" w:hAnsi="Arial" w:cs="Arial"/>
          <w:bCs/>
          <w:sz w:val="26"/>
          <w:szCs w:val="26"/>
        </w:rPr>
        <w:t>,</w:t>
      </w:r>
      <w:r w:rsidR="00567A44">
        <w:rPr>
          <w:rFonts w:ascii="Arial" w:hAnsi="Arial" w:cs="Arial"/>
          <w:bCs/>
          <w:sz w:val="26"/>
          <w:szCs w:val="26"/>
        </w:rPr>
        <w:t xml:space="preserve"> para que esta presida el Sistema Estatal para Prevenir y Atender y Evitar la Violencia, en coordinación con la Secretaría de Igualdad Sustantiva; </w:t>
      </w:r>
      <w:r w:rsidR="0012115F">
        <w:rPr>
          <w:rFonts w:ascii="Arial" w:hAnsi="Arial" w:cs="Arial"/>
          <w:bCs/>
          <w:sz w:val="26"/>
          <w:szCs w:val="26"/>
        </w:rPr>
        <w:t>de igual manera el Secretario de Gobernación</w:t>
      </w:r>
      <w:r w:rsidR="009C08F6">
        <w:rPr>
          <w:rFonts w:ascii="Arial" w:hAnsi="Arial" w:cs="Arial"/>
          <w:bCs/>
          <w:sz w:val="26"/>
          <w:szCs w:val="26"/>
        </w:rPr>
        <w:t>,</w:t>
      </w:r>
      <w:r w:rsidR="0012115F">
        <w:rPr>
          <w:rFonts w:ascii="Arial" w:hAnsi="Arial" w:cs="Arial"/>
          <w:bCs/>
          <w:sz w:val="26"/>
          <w:szCs w:val="26"/>
        </w:rPr>
        <w:t xml:space="preserve"> como autoridad corresponsable y coadyuvante de la ejecución, seguimiento y supervisión de penas, sanciones y medidas, para coordinar el diseño de ejecución y políticas, programas y acciones relativas a la función social para la prevención del uso de la violencia y de la delincuencia; en el artículo 33 se hace una reasignación relativo al Instituto Registral y Catastral del Estado de Puebla, en coordinación con la Consejería Jurídica, se </w:t>
      </w:r>
      <w:r w:rsidR="00590829">
        <w:rPr>
          <w:rFonts w:ascii="Arial" w:hAnsi="Arial" w:cs="Arial"/>
          <w:bCs/>
          <w:sz w:val="26"/>
          <w:szCs w:val="26"/>
        </w:rPr>
        <w:t xml:space="preserve">establecen atribuciones </w:t>
      </w:r>
      <w:r w:rsidR="0012115F">
        <w:rPr>
          <w:rFonts w:ascii="Arial" w:hAnsi="Arial" w:cs="Arial"/>
          <w:bCs/>
          <w:sz w:val="26"/>
          <w:szCs w:val="26"/>
        </w:rPr>
        <w:t>a la Secretaría de Planeación y Finanzas en esta materia</w:t>
      </w:r>
      <w:r w:rsidR="001F2B71">
        <w:rPr>
          <w:rFonts w:ascii="Arial" w:hAnsi="Arial" w:cs="Arial"/>
          <w:bCs/>
          <w:sz w:val="26"/>
          <w:szCs w:val="26"/>
        </w:rPr>
        <w:t>;</w:t>
      </w:r>
      <w:r w:rsidR="0012115F">
        <w:rPr>
          <w:rFonts w:ascii="Arial" w:hAnsi="Arial" w:cs="Arial"/>
          <w:bCs/>
          <w:sz w:val="26"/>
          <w:szCs w:val="26"/>
        </w:rPr>
        <w:t xml:space="preserve"> </w:t>
      </w:r>
      <w:r w:rsidR="001F2B71">
        <w:rPr>
          <w:rFonts w:ascii="Arial" w:hAnsi="Arial" w:cs="Arial"/>
          <w:bCs/>
          <w:sz w:val="26"/>
          <w:szCs w:val="26"/>
        </w:rPr>
        <w:t>e</w:t>
      </w:r>
      <w:r w:rsidR="0012115F">
        <w:rPr>
          <w:rFonts w:ascii="Arial" w:hAnsi="Arial" w:cs="Arial"/>
          <w:bCs/>
          <w:sz w:val="26"/>
          <w:szCs w:val="26"/>
        </w:rPr>
        <w:t>n el artículo 34</w:t>
      </w:r>
      <w:r w:rsidR="001F2B71">
        <w:rPr>
          <w:rFonts w:ascii="Arial" w:hAnsi="Arial" w:cs="Arial"/>
          <w:bCs/>
          <w:sz w:val="26"/>
          <w:szCs w:val="26"/>
        </w:rPr>
        <w:t>,</w:t>
      </w:r>
      <w:r w:rsidR="0012115F">
        <w:rPr>
          <w:rFonts w:ascii="Arial" w:hAnsi="Arial" w:cs="Arial"/>
          <w:bCs/>
          <w:sz w:val="26"/>
          <w:szCs w:val="26"/>
        </w:rPr>
        <w:t xml:space="preserve"> </w:t>
      </w:r>
      <w:r w:rsidR="00590829">
        <w:rPr>
          <w:rFonts w:ascii="Arial" w:hAnsi="Arial" w:cs="Arial"/>
          <w:bCs/>
          <w:sz w:val="26"/>
          <w:szCs w:val="26"/>
        </w:rPr>
        <w:t xml:space="preserve">acerca de </w:t>
      </w:r>
      <w:r w:rsidR="0012115F">
        <w:rPr>
          <w:rFonts w:ascii="Arial" w:hAnsi="Arial" w:cs="Arial"/>
          <w:bCs/>
          <w:sz w:val="26"/>
          <w:szCs w:val="26"/>
        </w:rPr>
        <w:t>las funciones de la Secretaría de Administración, se le da la atribución para que analice y en su caso autorice</w:t>
      </w:r>
      <w:r w:rsidR="001F2B71">
        <w:rPr>
          <w:rFonts w:ascii="Arial" w:hAnsi="Arial" w:cs="Arial"/>
          <w:bCs/>
          <w:sz w:val="26"/>
          <w:szCs w:val="26"/>
        </w:rPr>
        <w:t>,</w:t>
      </w:r>
      <w:r w:rsidR="0012115F">
        <w:rPr>
          <w:rFonts w:ascii="Arial" w:hAnsi="Arial" w:cs="Arial"/>
          <w:bCs/>
          <w:sz w:val="26"/>
          <w:szCs w:val="26"/>
        </w:rPr>
        <w:t xml:space="preserve"> la</w:t>
      </w:r>
      <w:r w:rsidR="001F2B71">
        <w:rPr>
          <w:rFonts w:ascii="Arial" w:hAnsi="Arial" w:cs="Arial"/>
          <w:bCs/>
          <w:sz w:val="26"/>
          <w:szCs w:val="26"/>
        </w:rPr>
        <w:t>s</w:t>
      </w:r>
      <w:r w:rsidR="0012115F">
        <w:rPr>
          <w:rFonts w:ascii="Arial" w:hAnsi="Arial" w:cs="Arial"/>
          <w:bCs/>
          <w:sz w:val="26"/>
          <w:szCs w:val="26"/>
        </w:rPr>
        <w:t xml:space="preserve"> propuestas de modificación en las estructuras orgánicas y sistemas de las </w:t>
      </w:r>
      <w:r w:rsidR="001F2B71">
        <w:rPr>
          <w:rFonts w:ascii="Arial" w:hAnsi="Arial" w:cs="Arial"/>
          <w:bCs/>
          <w:sz w:val="26"/>
          <w:szCs w:val="26"/>
        </w:rPr>
        <w:t>d</w:t>
      </w:r>
      <w:r w:rsidR="0012115F">
        <w:rPr>
          <w:rFonts w:ascii="Arial" w:hAnsi="Arial" w:cs="Arial"/>
          <w:bCs/>
          <w:sz w:val="26"/>
          <w:szCs w:val="26"/>
        </w:rPr>
        <w:t>ependencias y entidades; el artículo 42</w:t>
      </w:r>
      <w:r w:rsidR="001F2B71">
        <w:rPr>
          <w:rFonts w:ascii="Arial" w:hAnsi="Arial" w:cs="Arial"/>
          <w:bCs/>
          <w:sz w:val="26"/>
          <w:szCs w:val="26"/>
        </w:rPr>
        <w:t>,</w:t>
      </w:r>
      <w:r w:rsidR="0012115F">
        <w:rPr>
          <w:rFonts w:ascii="Arial" w:hAnsi="Arial" w:cs="Arial"/>
          <w:bCs/>
          <w:sz w:val="26"/>
          <w:szCs w:val="26"/>
        </w:rPr>
        <w:t xml:space="preserve"> incide en la Secretaría de Movilidad y Transportes</w:t>
      </w:r>
      <w:r w:rsidR="001F2B71">
        <w:rPr>
          <w:rFonts w:ascii="Arial" w:hAnsi="Arial" w:cs="Arial"/>
          <w:bCs/>
          <w:sz w:val="26"/>
          <w:szCs w:val="26"/>
        </w:rPr>
        <w:t>,</w:t>
      </w:r>
      <w:r w:rsidR="0012115F">
        <w:rPr>
          <w:rFonts w:ascii="Arial" w:hAnsi="Arial" w:cs="Arial"/>
          <w:bCs/>
          <w:sz w:val="26"/>
          <w:szCs w:val="26"/>
        </w:rPr>
        <w:t xml:space="preserve"> para asignarle más funciones y por último</w:t>
      </w:r>
      <w:r w:rsidR="001F2B71">
        <w:rPr>
          <w:rFonts w:ascii="Arial" w:hAnsi="Arial" w:cs="Arial"/>
          <w:bCs/>
          <w:sz w:val="26"/>
          <w:szCs w:val="26"/>
        </w:rPr>
        <w:t>,</w:t>
      </w:r>
      <w:r w:rsidR="0012115F">
        <w:rPr>
          <w:rFonts w:ascii="Arial" w:hAnsi="Arial" w:cs="Arial"/>
          <w:bCs/>
          <w:sz w:val="26"/>
          <w:szCs w:val="26"/>
        </w:rPr>
        <w:t xml:space="preserve"> el artículo 48</w:t>
      </w:r>
      <w:r w:rsidR="001F2B71">
        <w:rPr>
          <w:rFonts w:ascii="Arial" w:hAnsi="Arial" w:cs="Arial"/>
          <w:bCs/>
          <w:sz w:val="26"/>
          <w:szCs w:val="26"/>
        </w:rPr>
        <w:t>,</w:t>
      </w:r>
      <w:r w:rsidR="00DC10D3">
        <w:rPr>
          <w:rFonts w:ascii="Arial" w:hAnsi="Arial" w:cs="Arial"/>
          <w:bCs/>
          <w:sz w:val="26"/>
          <w:szCs w:val="26"/>
        </w:rPr>
        <w:t xml:space="preserve"> busca la transversalización con perspectiva de género de las política públicas, </w:t>
      </w:r>
      <w:r w:rsidR="00364F27">
        <w:rPr>
          <w:rFonts w:ascii="Arial" w:hAnsi="Arial" w:cs="Arial"/>
          <w:bCs/>
          <w:sz w:val="26"/>
          <w:szCs w:val="26"/>
        </w:rPr>
        <w:t xml:space="preserve">que </w:t>
      </w:r>
      <w:r w:rsidR="00590829">
        <w:rPr>
          <w:rFonts w:ascii="Arial" w:hAnsi="Arial" w:cs="Arial"/>
          <w:bCs/>
          <w:sz w:val="26"/>
          <w:szCs w:val="26"/>
        </w:rPr>
        <w:t xml:space="preserve">corresponde a </w:t>
      </w:r>
      <w:r w:rsidR="00364F27">
        <w:rPr>
          <w:rFonts w:ascii="Arial" w:hAnsi="Arial" w:cs="Arial"/>
          <w:bCs/>
          <w:sz w:val="26"/>
          <w:szCs w:val="26"/>
        </w:rPr>
        <w:t>la Secretaría de Igualdad Sustantiva. -------------------</w:t>
      </w:r>
    </w:p>
    <w:p w14:paraId="56C95010" w14:textId="232AB76F" w:rsidR="00566009" w:rsidRPr="00082E0A" w:rsidRDefault="00B72D6C" w:rsidP="00A21263">
      <w:pPr>
        <w:spacing w:line="360" w:lineRule="auto"/>
        <w:jc w:val="both"/>
        <w:rPr>
          <w:rFonts w:ascii="Arial" w:hAnsi="Arial" w:cs="Arial"/>
          <w:sz w:val="26"/>
          <w:szCs w:val="26"/>
        </w:rPr>
      </w:pPr>
      <w:r>
        <w:rPr>
          <w:rFonts w:ascii="Arial" w:hAnsi="Arial" w:cs="Arial"/>
          <w:sz w:val="26"/>
          <w:szCs w:val="26"/>
        </w:rPr>
        <w:t xml:space="preserve">En uso de la voz la </w:t>
      </w:r>
      <w:r w:rsidRPr="00AE6331">
        <w:rPr>
          <w:rFonts w:ascii="Arial" w:hAnsi="Arial" w:cs="Arial"/>
          <w:b/>
          <w:bCs/>
          <w:sz w:val="26"/>
          <w:szCs w:val="26"/>
        </w:rPr>
        <w:t xml:space="preserve">Diputada Mónica Rodríguez Della </w:t>
      </w:r>
      <w:proofErr w:type="spellStart"/>
      <w:r w:rsidRPr="00AE6331">
        <w:rPr>
          <w:rFonts w:ascii="Arial" w:hAnsi="Arial" w:cs="Arial"/>
          <w:b/>
          <w:bCs/>
          <w:sz w:val="26"/>
          <w:szCs w:val="26"/>
        </w:rPr>
        <w:t>Vecchia</w:t>
      </w:r>
      <w:proofErr w:type="spellEnd"/>
      <w:r w:rsidR="00082E0A">
        <w:rPr>
          <w:rFonts w:ascii="Arial" w:hAnsi="Arial" w:cs="Arial"/>
          <w:b/>
          <w:bCs/>
          <w:sz w:val="26"/>
          <w:szCs w:val="26"/>
        </w:rPr>
        <w:t xml:space="preserve"> </w:t>
      </w:r>
      <w:r w:rsidR="00082E0A">
        <w:rPr>
          <w:rFonts w:ascii="Arial" w:hAnsi="Arial" w:cs="Arial"/>
          <w:sz w:val="26"/>
          <w:szCs w:val="26"/>
        </w:rPr>
        <w:t>manifestó que el Partido Acción Nacional votará en abstención en lo general y en contra en el artículo 15. De igual manera, puso a consideración de los integrantes de esta Comisión, que hace algunos meses se hicieron estas reformas a la Ley Orgánica de la Administración Pública</w:t>
      </w:r>
      <w:r w:rsidR="009354C1">
        <w:rPr>
          <w:rFonts w:ascii="Arial" w:hAnsi="Arial" w:cs="Arial"/>
          <w:sz w:val="26"/>
          <w:szCs w:val="26"/>
        </w:rPr>
        <w:t>,</w:t>
      </w:r>
      <w:r w:rsidR="00082E0A">
        <w:rPr>
          <w:rFonts w:ascii="Arial" w:hAnsi="Arial" w:cs="Arial"/>
          <w:sz w:val="26"/>
          <w:szCs w:val="26"/>
        </w:rPr>
        <w:t xml:space="preserve"> y ahora un par de meses más, se pretende reformar nuevamente por errores que se encontraron, proponiendo que si hace dos meses se aprobó esta reforma, porqué ahora de nueva cuenta se quiere modificar, considerando estudiar </w:t>
      </w:r>
      <w:r w:rsidR="006A0A39">
        <w:rPr>
          <w:rFonts w:ascii="Arial" w:hAnsi="Arial" w:cs="Arial"/>
          <w:sz w:val="26"/>
          <w:szCs w:val="26"/>
        </w:rPr>
        <w:t xml:space="preserve">de manera responsable </w:t>
      </w:r>
      <w:r w:rsidR="00082E0A">
        <w:rPr>
          <w:rFonts w:ascii="Arial" w:hAnsi="Arial" w:cs="Arial"/>
          <w:sz w:val="26"/>
          <w:szCs w:val="26"/>
        </w:rPr>
        <w:t xml:space="preserve">los tema para </w:t>
      </w:r>
      <w:r w:rsidR="006A0A39">
        <w:rPr>
          <w:rFonts w:ascii="Arial" w:hAnsi="Arial" w:cs="Arial"/>
          <w:sz w:val="26"/>
          <w:szCs w:val="26"/>
        </w:rPr>
        <w:t xml:space="preserve">no tener que estar corrigiendo errores, considerando dar tiempo ya que son muchos artículos. </w:t>
      </w:r>
      <w:r w:rsidR="00C6382A">
        <w:rPr>
          <w:rFonts w:ascii="Arial" w:hAnsi="Arial" w:cs="Arial"/>
          <w:sz w:val="26"/>
          <w:szCs w:val="26"/>
        </w:rPr>
        <w:t xml:space="preserve">Por último, expresó que </w:t>
      </w:r>
      <w:proofErr w:type="gramStart"/>
      <w:r w:rsidR="00C6382A">
        <w:rPr>
          <w:rFonts w:ascii="Arial" w:hAnsi="Arial" w:cs="Arial"/>
          <w:sz w:val="26"/>
          <w:szCs w:val="26"/>
        </w:rPr>
        <w:t>el motivo del porqué votarán</w:t>
      </w:r>
      <w:proofErr w:type="gramEnd"/>
      <w:r w:rsidR="00C6382A">
        <w:rPr>
          <w:rFonts w:ascii="Arial" w:hAnsi="Arial" w:cs="Arial"/>
          <w:sz w:val="26"/>
          <w:szCs w:val="26"/>
        </w:rPr>
        <w:t xml:space="preserve"> en contra</w:t>
      </w:r>
      <w:r w:rsidR="009354C1">
        <w:rPr>
          <w:rFonts w:ascii="Arial" w:hAnsi="Arial" w:cs="Arial"/>
          <w:sz w:val="26"/>
          <w:szCs w:val="26"/>
        </w:rPr>
        <w:t>,</w:t>
      </w:r>
      <w:r w:rsidR="00C6382A">
        <w:rPr>
          <w:rFonts w:ascii="Arial" w:hAnsi="Arial" w:cs="Arial"/>
          <w:sz w:val="26"/>
          <w:szCs w:val="26"/>
        </w:rPr>
        <w:t xml:space="preserve"> es porque en el párrafo del artículo 15 de la Ley, contraviene el principio constitucional de seguridad jurídica, porque genera una incertidumbre absoluta</w:t>
      </w:r>
      <w:r w:rsidR="009354C1">
        <w:rPr>
          <w:rFonts w:ascii="Arial" w:hAnsi="Arial" w:cs="Arial"/>
          <w:sz w:val="26"/>
          <w:szCs w:val="26"/>
        </w:rPr>
        <w:t>,</w:t>
      </w:r>
      <w:r w:rsidR="00C6382A">
        <w:rPr>
          <w:rFonts w:ascii="Arial" w:hAnsi="Arial" w:cs="Arial"/>
          <w:sz w:val="26"/>
          <w:szCs w:val="26"/>
        </w:rPr>
        <w:t xml:space="preserve"> a</w:t>
      </w:r>
      <w:r w:rsidR="009354C1">
        <w:rPr>
          <w:rFonts w:ascii="Arial" w:hAnsi="Arial" w:cs="Arial"/>
          <w:sz w:val="26"/>
          <w:szCs w:val="26"/>
        </w:rPr>
        <w:t>l</w:t>
      </w:r>
      <w:r w:rsidR="00C6382A">
        <w:rPr>
          <w:rFonts w:ascii="Arial" w:hAnsi="Arial" w:cs="Arial"/>
          <w:sz w:val="26"/>
          <w:szCs w:val="26"/>
        </w:rPr>
        <w:t xml:space="preserve"> facultar a los titulares de las diversas dependencias a reexaminar y en su caso revocar sus propios actos</w:t>
      </w:r>
      <w:r w:rsidR="009354C1">
        <w:rPr>
          <w:rFonts w:ascii="Arial" w:hAnsi="Arial" w:cs="Arial"/>
          <w:sz w:val="26"/>
          <w:szCs w:val="26"/>
        </w:rPr>
        <w:t>,</w:t>
      </w:r>
      <w:r w:rsidR="00C6382A">
        <w:rPr>
          <w:rFonts w:ascii="Arial" w:hAnsi="Arial" w:cs="Arial"/>
          <w:sz w:val="26"/>
          <w:szCs w:val="26"/>
        </w:rPr>
        <w:t xml:space="preserve"> aún por cuestiones imputables a la actuación de la propia autoridad</w:t>
      </w:r>
      <w:r w:rsidR="007971EF">
        <w:rPr>
          <w:rFonts w:ascii="Arial" w:hAnsi="Arial" w:cs="Arial"/>
          <w:sz w:val="26"/>
          <w:szCs w:val="26"/>
        </w:rPr>
        <w:t>, ya que considera necesario reformar o eliminarlo. --------------</w:t>
      </w:r>
    </w:p>
    <w:p w14:paraId="2A62863A" w14:textId="482A852E" w:rsidR="00566009" w:rsidRDefault="00203C20" w:rsidP="00A21263">
      <w:pPr>
        <w:spacing w:line="360" w:lineRule="auto"/>
        <w:jc w:val="both"/>
        <w:rPr>
          <w:rFonts w:ascii="Arial" w:hAnsi="Arial" w:cs="Arial"/>
          <w:sz w:val="26"/>
          <w:szCs w:val="26"/>
        </w:rPr>
      </w:pPr>
      <w:r>
        <w:rPr>
          <w:rFonts w:ascii="Arial" w:hAnsi="Arial" w:cs="Arial"/>
          <w:sz w:val="26"/>
          <w:szCs w:val="26"/>
        </w:rPr>
        <w:t>Acto seguido</w:t>
      </w:r>
      <w:r w:rsidR="009354C1">
        <w:rPr>
          <w:rFonts w:ascii="Arial" w:hAnsi="Arial" w:cs="Arial"/>
          <w:sz w:val="26"/>
          <w:szCs w:val="26"/>
        </w:rPr>
        <w:t>,</w:t>
      </w:r>
      <w:r>
        <w:rPr>
          <w:rFonts w:ascii="Arial" w:hAnsi="Arial" w:cs="Arial"/>
          <w:sz w:val="26"/>
          <w:szCs w:val="26"/>
        </w:rPr>
        <w:t xml:space="preserve"> la </w:t>
      </w:r>
      <w:proofErr w:type="gramStart"/>
      <w:r w:rsidRPr="00112325">
        <w:rPr>
          <w:rFonts w:ascii="Arial" w:hAnsi="Arial" w:cs="Arial"/>
          <w:b/>
          <w:bCs/>
          <w:sz w:val="26"/>
          <w:szCs w:val="26"/>
        </w:rPr>
        <w:t>Presidenta</w:t>
      </w:r>
      <w:proofErr w:type="gramEnd"/>
      <w:r w:rsidRPr="00112325">
        <w:rPr>
          <w:rFonts w:ascii="Arial" w:hAnsi="Arial" w:cs="Arial"/>
          <w:b/>
          <w:bCs/>
          <w:sz w:val="26"/>
          <w:szCs w:val="26"/>
        </w:rPr>
        <w:t xml:space="preserve"> de la Comisión</w:t>
      </w:r>
      <w:r>
        <w:rPr>
          <w:rFonts w:ascii="Arial" w:hAnsi="Arial" w:cs="Arial"/>
          <w:sz w:val="26"/>
          <w:szCs w:val="26"/>
        </w:rPr>
        <w:t xml:space="preserve"> precisó </w:t>
      </w:r>
      <w:r w:rsidR="00FA4406">
        <w:rPr>
          <w:rFonts w:ascii="Arial" w:hAnsi="Arial" w:cs="Arial"/>
          <w:sz w:val="26"/>
          <w:szCs w:val="26"/>
        </w:rPr>
        <w:t>que en la primera reforma que se hizo a la Ley Orgánica de la Administración Pública</w:t>
      </w:r>
      <w:r w:rsidR="009354C1">
        <w:rPr>
          <w:rFonts w:ascii="Arial" w:hAnsi="Arial" w:cs="Arial"/>
          <w:sz w:val="26"/>
          <w:szCs w:val="26"/>
        </w:rPr>
        <w:t>,</w:t>
      </w:r>
      <w:r w:rsidR="00FA4406">
        <w:rPr>
          <w:rFonts w:ascii="Arial" w:hAnsi="Arial" w:cs="Arial"/>
          <w:sz w:val="26"/>
          <w:szCs w:val="26"/>
        </w:rPr>
        <w:t xml:space="preserve"> ningún Diputado del Partido Acción Nacional se acercó a la mesas de trabajo, </w:t>
      </w:r>
      <w:r w:rsidR="007F6ED6">
        <w:rPr>
          <w:rFonts w:ascii="Arial" w:hAnsi="Arial" w:cs="Arial"/>
          <w:sz w:val="26"/>
          <w:szCs w:val="26"/>
        </w:rPr>
        <w:t xml:space="preserve">a excepción del </w:t>
      </w:r>
      <w:r w:rsidR="00FA4406">
        <w:rPr>
          <w:rFonts w:ascii="Arial" w:hAnsi="Arial" w:cs="Arial"/>
          <w:sz w:val="26"/>
          <w:szCs w:val="26"/>
        </w:rPr>
        <w:t>Diputado Raúl Espino</w:t>
      </w:r>
      <w:r w:rsidR="00693255">
        <w:rPr>
          <w:rFonts w:ascii="Arial" w:hAnsi="Arial" w:cs="Arial"/>
          <w:sz w:val="26"/>
          <w:szCs w:val="26"/>
        </w:rPr>
        <w:t>s</w:t>
      </w:r>
      <w:r w:rsidR="00FA4406">
        <w:rPr>
          <w:rFonts w:ascii="Arial" w:hAnsi="Arial" w:cs="Arial"/>
          <w:sz w:val="26"/>
          <w:szCs w:val="26"/>
        </w:rPr>
        <w:t>a Martínez</w:t>
      </w:r>
      <w:r w:rsidR="007F6ED6">
        <w:rPr>
          <w:rFonts w:ascii="Arial" w:hAnsi="Arial" w:cs="Arial"/>
          <w:sz w:val="26"/>
          <w:szCs w:val="26"/>
        </w:rPr>
        <w:t>,</w:t>
      </w:r>
      <w:r w:rsidR="00FA4406">
        <w:rPr>
          <w:rFonts w:ascii="Arial" w:hAnsi="Arial" w:cs="Arial"/>
          <w:sz w:val="26"/>
          <w:szCs w:val="26"/>
        </w:rPr>
        <w:t xml:space="preserve"> haciendo algunas observaciones de manera pertinente</w:t>
      </w:r>
      <w:r w:rsidR="0096116D">
        <w:rPr>
          <w:rFonts w:ascii="Arial" w:hAnsi="Arial" w:cs="Arial"/>
          <w:sz w:val="26"/>
          <w:szCs w:val="26"/>
        </w:rPr>
        <w:t xml:space="preserve">, </w:t>
      </w:r>
      <w:r w:rsidR="007F6ED6">
        <w:rPr>
          <w:rFonts w:ascii="Arial" w:hAnsi="Arial" w:cs="Arial"/>
          <w:sz w:val="26"/>
          <w:szCs w:val="26"/>
        </w:rPr>
        <w:t xml:space="preserve">porque </w:t>
      </w:r>
      <w:r w:rsidR="0096116D">
        <w:rPr>
          <w:rFonts w:ascii="Arial" w:hAnsi="Arial" w:cs="Arial"/>
          <w:sz w:val="26"/>
          <w:szCs w:val="26"/>
        </w:rPr>
        <w:t xml:space="preserve">esta Comisión pone a consideración de todos los integrantes los </w:t>
      </w:r>
      <w:r w:rsidR="007F6ED6">
        <w:rPr>
          <w:rFonts w:ascii="Arial" w:hAnsi="Arial" w:cs="Arial"/>
          <w:sz w:val="26"/>
          <w:szCs w:val="26"/>
        </w:rPr>
        <w:t>d</w:t>
      </w:r>
      <w:r w:rsidR="0096116D">
        <w:rPr>
          <w:rFonts w:ascii="Arial" w:hAnsi="Arial" w:cs="Arial"/>
          <w:sz w:val="26"/>
          <w:szCs w:val="26"/>
        </w:rPr>
        <w:t xml:space="preserve">ictámenes para su análisis y en su momento discusión. </w:t>
      </w:r>
      <w:r w:rsidR="00112325">
        <w:rPr>
          <w:rFonts w:ascii="Arial" w:hAnsi="Arial" w:cs="Arial"/>
          <w:sz w:val="26"/>
          <w:szCs w:val="26"/>
        </w:rPr>
        <w:t>Por otra parte, recordó a la Diputada que le antecedió en el uso de la palabra</w:t>
      </w:r>
      <w:r w:rsidR="007F6ED6">
        <w:rPr>
          <w:rFonts w:ascii="Arial" w:hAnsi="Arial" w:cs="Arial"/>
          <w:sz w:val="26"/>
          <w:szCs w:val="26"/>
        </w:rPr>
        <w:t>,</w:t>
      </w:r>
      <w:r w:rsidR="00112325">
        <w:rPr>
          <w:rFonts w:ascii="Arial" w:hAnsi="Arial" w:cs="Arial"/>
          <w:sz w:val="26"/>
          <w:szCs w:val="26"/>
        </w:rPr>
        <w:t xml:space="preserve"> que </w:t>
      </w:r>
      <w:r w:rsidR="007F6ED6">
        <w:rPr>
          <w:rFonts w:ascii="Arial" w:hAnsi="Arial" w:cs="Arial"/>
          <w:sz w:val="26"/>
          <w:szCs w:val="26"/>
        </w:rPr>
        <w:t xml:space="preserve">en </w:t>
      </w:r>
      <w:r w:rsidR="00112325">
        <w:rPr>
          <w:rFonts w:ascii="Arial" w:hAnsi="Arial" w:cs="Arial"/>
          <w:sz w:val="26"/>
          <w:szCs w:val="26"/>
        </w:rPr>
        <w:t xml:space="preserve">la </w:t>
      </w:r>
      <w:r w:rsidR="007F6ED6">
        <w:rPr>
          <w:rFonts w:ascii="Arial" w:hAnsi="Arial" w:cs="Arial"/>
          <w:sz w:val="26"/>
          <w:szCs w:val="26"/>
        </w:rPr>
        <w:t>L</w:t>
      </w:r>
      <w:r w:rsidR="00112325">
        <w:rPr>
          <w:rFonts w:ascii="Arial" w:hAnsi="Arial" w:cs="Arial"/>
          <w:sz w:val="26"/>
          <w:szCs w:val="26"/>
        </w:rPr>
        <w:t xml:space="preserve">egislatura pasada se hubiera ampliado el término cuando se aprobó la expropiación </w:t>
      </w:r>
      <w:proofErr w:type="spellStart"/>
      <w:r w:rsidR="00112325">
        <w:rPr>
          <w:rFonts w:ascii="Arial" w:hAnsi="Arial" w:cs="Arial"/>
          <w:sz w:val="26"/>
          <w:szCs w:val="26"/>
        </w:rPr>
        <w:t>express</w:t>
      </w:r>
      <w:proofErr w:type="spellEnd"/>
      <w:r w:rsidR="00112325">
        <w:rPr>
          <w:rFonts w:ascii="Arial" w:hAnsi="Arial" w:cs="Arial"/>
          <w:sz w:val="26"/>
          <w:szCs w:val="26"/>
        </w:rPr>
        <w:t xml:space="preserve"> que dejaron a la gente sin derecho a una audiencia; por lo que le dio lectura al artículo 15</w:t>
      </w:r>
      <w:r w:rsidR="007F6ED6">
        <w:rPr>
          <w:rFonts w:ascii="Arial" w:hAnsi="Arial" w:cs="Arial"/>
          <w:sz w:val="26"/>
          <w:szCs w:val="26"/>
        </w:rPr>
        <w:t xml:space="preserve">, la cual </w:t>
      </w:r>
      <w:r w:rsidR="00112325">
        <w:rPr>
          <w:rFonts w:ascii="Arial" w:hAnsi="Arial" w:cs="Arial"/>
          <w:sz w:val="26"/>
          <w:szCs w:val="26"/>
        </w:rPr>
        <w:t xml:space="preserve">dice: </w:t>
      </w:r>
      <w:r w:rsidR="00112325" w:rsidRPr="00112325">
        <w:rPr>
          <w:rFonts w:ascii="Arial" w:hAnsi="Arial" w:cs="Arial"/>
          <w:i/>
          <w:iCs/>
          <w:sz w:val="26"/>
          <w:szCs w:val="26"/>
        </w:rPr>
        <w:t>“que la autoridad administrativa de oficio o a petición de parte, tenga la protestad indelegable de reexaminar y en su caso invalidar o dejar sin efecto, los actos que haya emitido y sean contrarios a derecho o declarar su inexistencia por la ausencia de un elemento esencial del mismo, debiendo en todo caso ordenar las medidas provisionales que estime pertinentes, en atención al interés social y al orden público; además de garantizar derecho de audiencia de las personas que tengan interés jurídico en que subsista”</w:t>
      </w:r>
      <w:r w:rsidR="00112325">
        <w:rPr>
          <w:rFonts w:ascii="Arial" w:hAnsi="Arial" w:cs="Arial"/>
          <w:sz w:val="26"/>
          <w:szCs w:val="26"/>
        </w:rPr>
        <w:t xml:space="preserve">. </w:t>
      </w:r>
      <w:r w:rsidR="00E752E5">
        <w:rPr>
          <w:rFonts w:ascii="Arial" w:hAnsi="Arial" w:cs="Arial"/>
          <w:sz w:val="26"/>
          <w:szCs w:val="26"/>
        </w:rPr>
        <w:t xml:space="preserve">Acto seguido, puso a consideración de los </w:t>
      </w:r>
      <w:r w:rsidR="00112325">
        <w:rPr>
          <w:rFonts w:ascii="Arial" w:hAnsi="Arial" w:cs="Arial"/>
          <w:sz w:val="26"/>
          <w:szCs w:val="26"/>
        </w:rPr>
        <w:t xml:space="preserve">Diputados, </w:t>
      </w:r>
      <w:r w:rsidR="00E752E5">
        <w:rPr>
          <w:rFonts w:ascii="Arial" w:hAnsi="Arial" w:cs="Arial"/>
          <w:sz w:val="26"/>
          <w:szCs w:val="26"/>
        </w:rPr>
        <w:t xml:space="preserve">la propuesta de la Diputada Mónica Rodríguez Della </w:t>
      </w:r>
      <w:proofErr w:type="spellStart"/>
      <w:r w:rsidR="00E752E5">
        <w:rPr>
          <w:rFonts w:ascii="Arial" w:hAnsi="Arial" w:cs="Arial"/>
          <w:sz w:val="26"/>
          <w:szCs w:val="26"/>
        </w:rPr>
        <w:t>Vecchia</w:t>
      </w:r>
      <w:proofErr w:type="spellEnd"/>
      <w:r w:rsidR="00E752E5">
        <w:rPr>
          <w:rFonts w:ascii="Arial" w:hAnsi="Arial" w:cs="Arial"/>
          <w:sz w:val="26"/>
          <w:szCs w:val="26"/>
        </w:rPr>
        <w:t xml:space="preserve">, </w:t>
      </w:r>
      <w:r w:rsidR="00112325">
        <w:rPr>
          <w:rFonts w:ascii="Arial" w:hAnsi="Arial" w:cs="Arial"/>
          <w:sz w:val="26"/>
          <w:szCs w:val="26"/>
        </w:rPr>
        <w:t>desechándose con la mayoría de los votos. ---------------</w:t>
      </w:r>
      <w:r w:rsidR="00E752E5">
        <w:rPr>
          <w:rFonts w:ascii="Arial" w:hAnsi="Arial" w:cs="Arial"/>
          <w:sz w:val="26"/>
          <w:szCs w:val="26"/>
        </w:rPr>
        <w:t>---------------------------------------------------</w:t>
      </w:r>
    </w:p>
    <w:p w14:paraId="56CCBCAF" w14:textId="439AFB06" w:rsidR="00112325" w:rsidRPr="008C71FD" w:rsidRDefault="008C71FD" w:rsidP="00A21263">
      <w:pPr>
        <w:spacing w:line="360" w:lineRule="auto"/>
        <w:jc w:val="both"/>
        <w:rPr>
          <w:rFonts w:ascii="Arial" w:hAnsi="Arial" w:cs="Arial"/>
          <w:sz w:val="26"/>
          <w:szCs w:val="26"/>
        </w:rPr>
      </w:pPr>
      <w:r>
        <w:rPr>
          <w:rFonts w:ascii="Arial" w:hAnsi="Arial" w:cs="Arial"/>
          <w:sz w:val="26"/>
          <w:szCs w:val="26"/>
        </w:rPr>
        <w:t xml:space="preserve">Enseguida la </w:t>
      </w:r>
      <w:r w:rsidRPr="007803E2">
        <w:rPr>
          <w:rFonts w:ascii="Arial" w:hAnsi="Arial" w:cs="Arial"/>
          <w:b/>
          <w:bCs/>
          <w:sz w:val="26"/>
          <w:szCs w:val="26"/>
        </w:rPr>
        <w:t>Diputada Mónica Lara Chávez</w:t>
      </w:r>
      <w:r w:rsidR="00E752E5">
        <w:rPr>
          <w:rFonts w:ascii="Arial" w:hAnsi="Arial" w:cs="Arial"/>
          <w:sz w:val="26"/>
          <w:szCs w:val="26"/>
        </w:rPr>
        <w:t>,</w:t>
      </w:r>
      <w:r>
        <w:rPr>
          <w:rFonts w:ascii="Arial" w:hAnsi="Arial" w:cs="Arial"/>
          <w:b/>
          <w:bCs/>
          <w:sz w:val="26"/>
          <w:szCs w:val="26"/>
        </w:rPr>
        <w:t xml:space="preserve"> </w:t>
      </w:r>
      <w:r>
        <w:rPr>
          <w:rFonts w:ascii="Arial" w:hAnsi="Arial" w:cs="Arial"/>
          <w:sz w:val="26"/>
          <w:szCs w:val="26"/>
        </w:rPr>
        <w:t>comentó que una de las reformas que se están realizando</w:t>
      </w:r>
      <w:r w:rsidR="009B1370">
        <w:rPr>
          <w:rFonts w:ascii="Arial" w:hAnsi="Arial" w:cs="Arial"/>
          <w:sz w:val="26"/>
          <w:szCs w:val="26"/>
        </w:rPr>
        <w:t>,</w:t>
      </w:r>
      <w:r>
        <w:rPr>
          <w:rFonts w:ascii="Arial" w:hAnsi="Arial" w:cs="Arial"/>
          <w:sz w:val="26"/>
          <w:szCs w:val="26"/>
        </w:rPr>
        <w:t xml:space="preserve"> es con relación a los derechos laborales de las personas que trabajan </w:t>
      </w:r>
      <w:r w:rsidR="009B1370">
        <w:rPr>
          <w:rFonts w:ascii="Arial" w:hAnsi="Arial" w:cs="Arial"/>
          <w:sz w:val="26"/>
          <w:szCs w:val="26"/>
        </w:rPr>
        <w:t xml:space="preserve">en </w:t>
      </w:r>
      <w:r>
        <w:rPr>
          <w:rFonts w:ascii="Arial" w:hAnsi="Arial" w:cs="Arial"/>
          <w:sz w:val="26"/>
          <w:szCs w:val="26"/>
        </w:rPr>
        <w:t xml:space="preserve">el gobierno, estableciendo en la </w:t>
      </w:r>
      <w:r w:rsidR="00E752E5">
        <w:rPr>
          <w:rFonts w:ascii="Arial" w:hAnsi="Arial" w:cs="Arial"/>
          <w:sz w:val="26"/>
          <w:szCs w:val="26"/>
        </w:rPr>
        <w:t>l</w:t>
      </w:r>
      <w:r>
        <w:rPr>
          <w:rFonts w:ascii="Arial" w:hAnsi="Arial" w:cs="Arial"/>
          <w:sz w:val="26"/>
          <w:szCs w:val="26"/>
        </w:rPr>
        <w:t xml:space="preserve">ey que aunque pasen de una </w:t>
      </w:r>
      <w:r w:rsidR="00E752E5">
        <w:rPr>
          <w:rFonts w:ascii="Arial" w:hAnsi="Arial" w:cs="Arial"/>
          <w:sz w:val="26"/>
          <w:szCs w:val="26"/>
        </w:rPr>
        <w:t>d</w:t>
      </w:r>
      <w:r>
        <w:rPr>
          <w:rFonts w:ascii="Arial" w:hAnsi="Arial" w:cs="Arial"/>
          <w:sz w:val="26"/>
          <w:szCs w:val="26"/>
        </w:rPr>
        <w:t>ependencia a otra, se respetarán los términos de la Ley de los Trabajadores al Servicio del Estado, así como los lineamientos para el servicio civil de carrera vigente</w:t>
      </w:r>
      <w:r w:rsidR="009A4643">
        <w:rPr>
          <w:rFonts w:ascii="Arial" w:hAnsi="Arial" w:cs="Arial"/>
          <w:sz w:val="26"/>
          <w:szCs w:val="26"/>
        </w:rPr>
        <w:t xml:space="preserve">, ya que muchas veces al pasar de un lugar a otro ya no eran considerados sus derechos, su antigüedad entre otros y no empezar de cero, ya que se cuenta con personas con mucha experiencia y con esto contemplado es de gran avance en el tema al Servicio Civil de Carrera. </w:t>
      </w:r>
      <w:r w:rsidR="003D20AD">
        <w:rPr>
          <w:rFonts w:ascii="Arial" w:hAnsi="Arial" w:cs="Arial"/>
          <w:sz w:val="26"/>
          <w:szCs w:val="26"/>
        </w:rPr>
        <w:t xml:space="preserve">Por otra parte, puso a consideración de los integrantes la Construcción de la Unidad de Transparencia del Estado y de sus órganos auxiliares, para que a través de ellos se vigile el correcto funcionamiento, propuesta en su carácter de </w:t>
      </w:r>
      <w:proofErr w:type="gramStart"/>
      <w:r w:rsidR="003D20AD">
        <w:rPr>
          <w:rFonts w:ascii="Arial" w:hAnsi="Arial" w:cs="Arial"/>
          <w:sz w:val="26"/>
          <w:szCs w:val="26"/>
        </w:rPr>
        <w:t>Presidenta</w:t>
      </w:r>
      <w:proofErr w:type="gramEnd"/>
      <w:r w:rsidR="003D20AD">
        <w:rPr>
          <w:rFonts w:ascii="Arial" w:hAnsi="Arial" w:cs="Arial"/>
          <w:sz w:val="26"/>
          <w:szCs w:val="26"/>
        </w:rPr>
        <w:t xml:space="preserve"> de la Comisión de Transparencia y Acceso a la Información</w:t>
      </w:r>
      <w:r w:rsidR="00E752E5">
        <w:rPr>
          <w:rFonts w:ascii="Arial" w:hAnsi="Arial" w:cs="Arial"/>
          <w:sz w:val="26"/>
          <w:szCs w:val="26"/>
        </w:rPr>
        <w:t>,</w:t>
      </w:r>
      <w:r w:rsidR="003D20AD">
        <w:rPr>
          <w:rFonts w:ascii="Arial" w:hAnsi="Arial" w:cs="Arial"/>
          <w:sz w:val="26"/>
          <w:szCs w:val="26"/>
        </w:rPr>
        <w:t xml:space="preserve"> ya que abonará a que cada </w:t>
      </w:r>
      <w:r w:rsidR="00E752E5">
        <w:rPr>
          <w:rFonts w:ascii="Arial" w:hAnsi="Arial" w:cs="Arial"/>
          <w:sz w:val="26"/>
          <w:szCs w:val="26"/>
        </w:rPr>
        <w:t>d</w:t>
      </w:r>
      <w:r w:rsidR="003D20AD">
        <w:rPr>
          <w:rFonts w:ascii="Arial" w:hAnsi="Arial" w:cs="Arial"/>
          <w:sz w:val="26"/>
          <w:szCs w:val="26"/>
        </w:rPr>
        <w:t xml:space="preserve">ependencia cuente con una unidad de transparencia. </w:t>
      </w:r>
      <w:r w:rsidR="00BB4ADB">
        <w:rPr>
          <w:rFonts w:ascii="Arial" w:hAnsi="Arial" w:cs="Arial"/>
          <w:sz w:val="26"/>
          <w:szCs w:val="26"/>
        </w:rPr>
        <w:t xml:space="preserve">Por último, </w:t>
      </w:r>
      <w:r w:rsidR="0039399E">
        <w:rPr>
          <w:rFonts w:ascii="Arial" w:hAnsi="Arial" w:cs="Arial"/>
          <w:sz w:val="26"/>
          <w:szCs w:val="26"/>
        </w:rPr>
        <w:t>expresó que también es considerado en este Dictamen, el Sistema Estatal para Prevenir, Atender, Sancionar y Erradicar la V</w:t>
      </w:r>
      <w:r w:rsidR="00CC5FD9">
        <w:rPr>
          <w:rFonts w:ascii="Arial" w:hAnsi="Arial" w:cs="Arial"/>
          <w:sz w:val="26"/>
          <w:szCs w:val="26"/>
        </w:rPr>
        <w:t>i</w:t>
      </w:r>
      <w:r w:rsidR="0039399E">
        <w:rPr>
          <w:rFonts w:ascii="Arial" w:hAnsi="Arial" w:cs="Arial"/>
          <w:sz w:val="26"/>
          <w:szCs w:val="26"/>
        </w:rPr>
        <w:t xml:space="preserve">olencia, que atiende todas las solicitudes y las declaraciones de alerta de violencia de género, así como coordina y da seguimiento a las políticas, programas y mecanismos de acciones correspondientes junto con la Secretaría, ya que esto </w:t>
      </w:r>
      <w:proofErr w:type="spellStart"/>
      <w:r w:rsidR="0039399E">
        <w:rPr>
          <w:rFonts w:ascii="Arial" w:hAnsi="Arial" w:cs="Arial"/>
          <w:sz w:val="26"/>
          <w:szCs w:val="26"/>
        </w:rPr>
        <w:t>fortalecera</w:t>
      </w:r>
      <w:proofErr w:type="spellEnd"/>
      <w:r w:rsidR="0039399E">
        <w:rPr>
          <w:rFonts w:ascii="Arial" w:hAnsi="Arial" w:cs="Arial"/>
          <w:sz w:val="26"/>
          <w:szCs w:val="26"/>
        </w:rPr>
        <w:t xml:space="preserve"> el estado de derecho en el Estado y en conjunto prevenir, atender y sancionar la violencia hacia las mujeres</w:t>
      </w:r>
      <w:r w:rsidR="008555DC">
        <w:rPr>
          <w:rFonts w:ascii="Arial" w:hAnsi="Arial" w:cs="Arial"/>
          <w:sz w:val="26"/>
          <w:szCs w:val="26"/>
        </w:rPr>
        <w:t xml:space="preserve">, manifestando su voto a favor en estas reformas. </w:t>
      </w:r>
      <w:r w:rsidR="009333D7">
        <w:rPr>
          <w:rFonts w:ascii="Arial" w:hAnsi="Arial" w:cs="Arial"/>
          <w:sz w:val="26"/>
          <w:szCs w:val="26"/>
        </w:rPr>
        <w:t>------------------------------------------------------------</w:t>
      </w:r>
    </w:p>
    <w:p w14:paraId="1DF12C0F" w14:textId="5BE1154B" w:rsidR="00566009" w:rsidRDefault="0068695E" w:rsidP="00A21263">
      <w:pPr>
        <w:spacing w:line="360" w:lineRule="auto"/>
        <w:jc w:val="both"/>
        <w:rPr>
          <w:rFonts w:ascii="Arial" w:hAnsi="Arial" w:cs="Arial"/>
          <w:sz w:val="26"/>
          <w:szCs w:val="26"/>
        </w:rPr>
      </w:pPr>
      <w:r>
        <w:rPr>
          <w:rFonts w:ascii="Arial" w:hAnsi="Arial" w:cs="Arial"/>
          <w:sz w:val="26"/>
          <w:szCs w:val="26"/>
        </w:rPr>
        <w:t xml:space="preserve">A continuación la </w:t>
      </w:r>
      <w:r w:rsidRPr="000F530C">
        <w:rPr>
          <w:rFonts w:ascii="Arial" w:hAnsi="Arial" w:cs="Arial"/>
          <w:b/>
          <w:bCs/>
          <w:sz w:val="26"/>
          <w:szCs w:val="26"/>
        </w:rPr>
        <w:t>Diputada Tonantzin Fernández Díaz</w:t>
      </w:r>
      <w:r w:rsidR="00421693">
        <w:rPr>
          <w:rFonts w:ascii="Arial" w:hAnsi="Arial" w:cs="Arial"/>
          <w:sz w:val="26"/>
          <w:szCs w:val="26"/>
        </w:rPr>
        <w:t>,</w:t>
      </w:r>
      <w:r>
        <w:rPr>
          <w:rFonts w:ascii="Arial" w:hAnsi="Arial" w:cs="Arial"/>
          <w:b/>
          <w:bCs/>
          <w:sz w:val="26"/>
          <w:szCs w:val="26"/>
        </w:rPr>
        <w:t xml:space="preserve"> </w:t>
      </w:r>
      <w:r>
        <w:rPr>
          <w:rFonts w:ascii="Arial" w:hAnsi="Arial" w:cs="Arial"/>
          <w:sz w:val="26"/>
          <w:szCs w:val="26"/>
        </w:rPr>
        <w:t>manifestó que dichas reformas ayudarán a erradicar la violencia hacia las mujeres</w:t>
      </w:r>
      <w:r w:rsidR="00421693">
        <w:rPr>
          <w:rFonts w:ascii="Arial" w:hAnsi="Arial" w:cs="Arial"/>
          <w:sz w:val="26"/>
          <w:szCs w:val="26"/>
        </w:rPr>
        <w:t>,</w:t>
      </w:r>
      <w:r>
        <w:rPr>
          <w:rFonts w:ascii="Arial" w:hAnsi="Arial" w:cs="Arial"/>
          <w:sz w:val="26"/>
          <w:szCs w:val="26"/>
        </w:rPr>
        <w:t xml:space="preserve"> dentro del artículo 32 establece: </w:t>
      </w:r>
      <w:r w:rsidRPr="009F382E">
        <w:rPr>
          <w:rFonts w:ascii="Arial" w:hAnsi="Arial" w:cs="Arial"/>
          <w:i/>
          <w:iCs/>
          <w:sz w:val="26"/>
          <w:szCs w:val="26"/>
        </w:rPr>
        <w:t xml:space="preserve">“Comisiones intersecretariales con las demás autoridades correspondientes a nivel estatal y coordinar los trabajos de aquellas sin perjuicios de lo dispuesto por el artículo 12 de esta ley, con el objeto de diseñar e implementar programas de servicios para la reinserción al interior de los centros penitenciario o de internamiento y de servicios </w:t>
      </w:r>
      <w:proofErr w:type="spellStart"/>
      <w:r w:rsidRPr="009F382E">
        <w:rPr>
          <w:rFonts w:ascii="Arial" w:hAnsi="Arial" w:cs="Arial"/>
          <w:i/>
          <w:iCs/>
          <w:sz w:val="26"/>
          <w:szCs w:val="26"/>
        </w:rPr>
        <w:t>post-penales</w:t>
      </w:r>
      <w:proofErr w:type="spellEnd"/>
      <w:r w:rsidRPr="009F382E">
        <w:rPr>
          <w:rFonts w:ascii="Arial" w:hAnsi="Arial" w:cs="Arial"/>
          <w:i/>
          <w:iCs/>
          <w:sz w:val="26"/>
          <w:szCs w:val="26"/>
        </w:rPr>
        <w:t xml:space="preserve"> a nivel estatal, de favorecer la inclusión educativa, social y laboral de las personas privadas de la libertad próximas a ser liberadas, de desarrollar mecanismos de participación y de promover la firma de convenios de colaboración, con organizaciones de la sociedad civil a fin de diseñar e instrumentar o brindar servicios en internamiento o de su naturaleza </w:t>
      </w:r>
      <w:proofErr w:type="spellStart"/>
      <w:r w:rsidRPr="009F382E">
        <w:rPr>
          <w:rFonts w:ascii="Arial" w:hAnsi="Arial" w:cs="Arial"/>
          <w:i/>
          <w:iCs/>
          <w:sz w:val="26"/>
          <w:szCs w:val="26"/>
        </w:rPr>
        <w:t>post</w:t>
      </w:r>
      <w:r w:rsidR="00421693">
        <w:rPr>
          <w:rFonts w:ascii="Arial" w:hAnsi="Arial" w:cs="Arial"/>
          <w:i/>
          <w:iCs/>
          <w:sz w:val="26"/>
          <w:szCs w:val="26"/>
        </w:rPr>
        <w:t>-</w:t>
      </w:r>
      <w:r w:rsidRPr="009F382E">
        <w:rPr>
          <w:rFonts w:ascii="Arial" w:hAnsi="Arial" w:cs="Arial"/>
          <w:i/>
          <w:iCs/>
          <w:sz w:val="26"/>
          <w:szCs w:val="26"/>
        </w:rPr>
        <w:t>penal</w:t>
      </w:r>
      <w:proofErr w:type="spellEnd"/>
      <w:r w:rsidRPr="009F382E">
        <w:rPr>
          <w:rFonts w:ascii="Arial" w:hAnsi="Arial" w:cs="Arial"/>
          <w:i/>
          <w:iCs/>
          <w:sz w:val="26"/>
          <w:szCs w:val="26"/>
        </w:rPr>
        <w:t>”</w:t>
      </w:r>
      <w:r w:rsidR="00421693">
        <w:rPr>
          <w:rFonts w:ascii="Arial" w:hAnsi="Arial" w:cs="Arial"/>
          <w:i/>
          <w:iCs/>
          <w:sz w:val="26"/>
          <w:szCs w:val="26"/>
        </w:rPr>
        <w:t>,</w:t>
      </w:r>
      <w:r>
        <w:rPr>
          <w:rFonts w:ascii="Arial" w:hAnsi="Arial" w:cs="Arial"/>
          <w:sz w:val="26"/>
          <w:szCs w:val="26"/>
        </w:rPr>
        <w:t xml:space="preserve"> abonando mucho a la inserción</w:t>
      </w:r>
      <w:r w:rsidR="009F382E">
        <w:rPr>
          <w:rFonts w:ascii="Arial" w:hAnsi="Arial" w:cs="Arial"/>
          <w:sz w:val="26"/>
          <w:szCs w:val="26"/>
        </w:rPr>
        <w:t xml:space="preserve"> social de las mujeres, por lo que su voto será a favor. ------------------------------------------------------------------------------</w:t>
      </w:r>
    </w:p>
    <w:p w14:paraId="08ACE8FF" w14:textId="088D027A" w:rsidR="00B46773" w:rsidRPr="004B196A" w:rsidRDefault="004B196A" w:rsidP="00A21263">
      <w:pPr>
        <w:spacing w:line="360" w:lineRule="auto"/>
        <w:jc w:val="both"/>
        <w:rPr>
          <w:rFonts w:ascii="Arial" w:hAnsi="Arial" w:cs="Arial"/>
          <w:sz w:val="26"/>
          <w:szCs w:val="26"/>
        </w:rPr>
      </w:pPr>
      <w:r>
        <w:rPr>
          <w:rFonts w:ascii="Arial" w:hAnsi="Arial" w:cs="Arial"/>
          <w:sz w:val="26"/>
          <w:szCs w:val="26"/>
        </w:rPr>
        <w:t xml:space="preserve">En uso de la palabra la </w:t>
      </w:r>
      <w:r w:rsidRPr="00AE6331">
        <w:rPr>
          <w:rFonts w:ascii="Arial" w:hAnsi="Arial" w:cs="Arial"/>
          <w:b/>
          <w:bCs/>
          <w:sz w:val="26"/>
          <w:szCs w:val="26"/>
        </w:rPr>
        <w:t xml:space="preserve">Diputada Mónica Rodríguez Della </w:t>
      </w:r>
      <w:proofErr w:type="spellStart"/>
      <w:r w:rsidRPr="00AE6331">
        <w:rPr>
          <w:rFonts w:ascii="Arial" w:hAnsi="Arial" w:cs="Arial"/>
          <w:b/>
          <w:bCs/>
          <w:sz w:val="26"/>
          <w:szCs w:val="26"/>
        </w:rPr>
        <w:t>Vecchia</w:t>
      </w:r>
      <w:proofErr w:type="spellEnd"/>
      <w:r w:rsidR="00421693">
        <w:rPr>
          <w:rFonts w:ascii="Arial" w:hAnsi="Arial" w:cs="Arial"/>
          <w:sz w:val="26"/>
          <w:szCs w:val="26"/>
        </w:rPr>
        <w:t>,</w:t>
      </w:r>
      <w:r>
        <w:rPr>
          <w:rFonts w:ascii="Arial" w:hAnsi="Arial" w:cs="Arial"/>
          <w:b/>
          <w:bCs/>
          <w:sz w:val="26"/>
          <w:szCs w:val="26"/>
        </w:rPr>
        <w:t xml:space="preserve"> </w:t>
      </w:r>
      <w:r w:rsidR="00693255" w:rsidRPr="00693255">
        <w:rPr>
          <w:rFonts w:ascii="Arial" w:hAnsi="Arial" w:cs="Arial"/>
          <w:sz w:val="26"/>
          <w:szCs w:val="26"/>
        </w:rPr>
        <w:t xml:space="preserve">puntualizó que el Partido Acción Nacional se mantendrá como una oposición responsable y señalarán todas las veces que haya una violación a </w:t>
      </w:r>
      <w:r w:rsidR="003B1C1D">
        <w:rPr>
          <w:rFonts w:ascii="Arial" w:hAnsi="Arial" w:cs="Arial"/>
          <w:sz w:val="26"/>
          <w:szCs w:val="26"/>
        </w:rPr>
        <w:t xml:space="preserve">los derechos de </w:t>
      </w:r>
      <w:r w:rsidR="00693255" w:rsidRPr="00693255">
        <w:rPr>
          <w:rFonts w:ascii="Arial" w:hAnsi="Arial" w:cs="Arial"/>
          <w:sz w:val="26"/>
          <w:szCs w:val="26"/>
        </w:rPr>
        <w:t>los y las poblanas; así como insistió que en el artículo 15 se va a tener problemas</w:t>
      </w:r>
      <w:r w:rsidR="00421693">
        <w:rPr>
          <w:rFonts w:ascii="Arial" w:hAnsi="Arial" w:cs="Arial"/>
          <w:sz w:val="26"/>
          <w:szCs w:val="26"/>
        </w:rPr>
        <w:t>,</w:t>
      </w:r>
      <w:r w:rsidR="00693255" w:rsidRPr="00693255">
        <w:rPr>
          <w:rFonts w:ascii="Arial" w:hAnsi="Arial" w:cs="Arial"/>
          <w:sz w:val="26"/>
          <w:szCs w:val="26"/>
        </w:rPr>
        <w:t xml:space="preserve"> porque claramente se está </w:t>
      </w:r>
      <w:r w:rsidR="003B1C1D">
        <w:rPr>
          <w:rFonts w:ascii="Arial" w:hAnsi="Arial" w:cs="Arial"/>
          <w:sz w:val="26"/>
          <w:szCs w:val="26"/>
        </w:rPr>
        <w:t>r</w:t>
      </w:r>
      <w:r w:rsidR="00693255" w:rsidRPr="00693255">
        <w:rPr>
          <w:rFonts w:ascii="Arial" w:hAnsi="Arial" w:cs="Arial"/>
          <w:sz w:val="26"/>
          <w:szCs w:val="26"/>
        </w:rPr>
        <w:t>elegando los derechos de los ciudadanos</w:t>
      </w:r>
      <w:r w:rsidR="00421693">
        <w:rPr>
          <w:rFonts w:ascii="Arial" w:hAnsi="Arial" w:cs="Arial"/>
          <w:sz w:val="26"/>
          <w:szCs w:val="26"/>
        </w:rPr>
        <w:t xml:space="preserve"> </w:t>
      </w:r>
      <w:r w:rsidR="00656F45">
        <w:rPr>
          <w:rFonts w:ascii="Arial" w:hAnsi="Arial" w:cs="Arial"/>
          <w:sz w:val="26"/>
          <w:szCs w:val="26"/>
        </w:rPr>
        <w:t>dentro de la Ley Orgánica de la Administración Pública del Estado de Puebla</w:t>
      </w:r>
      <w:r w:rsidR="00693255">
        <w:rPr>
          <w:rFonts w:ascii="Arial" w:hAnsi="Arial" w:cs="Arial"/>
          <w:sz w:val="26"/>
          <w:szCs w:val="26"/>
        </w:rPr>
        <w:t xml:space="preserve">. </w:t>
      </w:r>
      <w:r w:rsidR="00656F45">
        <w:rPr>
          <w:rFonts w:ascii="Arial" w:hAnsi="Arial" w:cs="Arial"/>
          <w:sz w:val="26"/>
          <w:szCs w:val="26"/>
        </w:rPr>
        <w:t>-------------------------------</w:t>
      </w:r>
    </w:p>
    <w:p w14:paraId="0D0858C3" w14:textId="1E844EC3" w:rsidR="00566009" w:rsidRDefault="00990084" w:rsidP="00A21263">
      <w:pPr>
        <w:spacing w:line="360" w:lineRule="auto"/>
        <w:jc w:val="both"/>
        <w:rPr>
          <w:rFonts w:ascii="Arial" w:hAnsi="Arial" w:cs="Arial"/>
          <w:sz w:val="26"/>
          <w:szCs w:val="26"/>
        </w:rPr>
      </w:pPr>
      <w:r>
        <w:rPr>
          <w:rFonts w:ascii="Arial" w:hAnsi="Arial" w:cs="Arial"/>
          <w:sz w:val="26"/>
          <w:szCs w:val="26"/>
        </w:rPr>
        <w:t>No habiendo más intervenci</w:t>
      </w:r>
      <w:r w:rsidR="00421693">
        <w:rPr>
          <w:rFonts w:ascii="Arial" w:hAnsi="Arial" w:cs="Arial"/>
          <w:sz w:val="26"/>
          <w:szCs w:val="26"/>
        </w:rPr>
        <w:t>ones</w:t>
      </w:r>
      <w:r>
        <w:rPr>
          <w:rFonts w:ascii="Arial" w:hAnsi="Arial" w:cs="Arial"/>
          <w:sz w:val="26"/>
          <w:szCs w:val="26"/>
        </w:rPr>
        <w:t xml:space="preserve">, la </w:t>
      </w:r>
      <w:proofErr w:type="gramStart"/>
      <w:r w:rsidRPr="00421693">
        <w:rPr>
          <w:rFonts w:ascii="Arial" w:hAnsi="Arial" w:cs="Arial"/>
          <w:b/>
          <w:bCs/>
          <w:sz w:val="26"/>
          <w:szCs w:val="26"/>
        </w:rPr>
        <w:t>Presidenta</w:t>
      </w:r>
      <w:proofErr w:type="gramEnd"/>
      <w:r w:rsidRPr="00421693">
        <w:rPr>
          <w:rFonts w:ascii="Arial" w:hAnsi="Arial" w:cs="Arial"/>
          <w:b/>
          <w:bCs/>
          <w:sz w:val="26"/>
          <w:szCs w:val="26"/>
        </w:rPr>
        <w:t xml:space="preserve"> de la Comisión</w:t>
      </w:r>
      <w:r>
        <w:rPr>
          <w:rFonts w:ascii="Arial" w:hAnsi="Arial" w:cs="Arial"/>
          <w:sz w:val="26"/>
          <w:szCs w:val="26"/>
        </w:rPr>
        <w:t xml:space="preserve"> </w:t>
      </w:r>
      <w:r w:rsidRPr="00187F03">
        <w:rPr>
          <w:rFonts w:ascii="Arial" w:hAnsi="Arial" w:cs="Arial"/>
          <w:sz w:val="26"/>
          <w:szCs w:val="26"/>
        </w:rPr>
        <w:t>preguntó a</w:t>
      </w:r>
      <w:r>
        <w:rPr>
          <w:rFonts w:ascii="Arial" w:hAnsi="Arial" w:cs="Arial"/>
          <w:sz w:val="26"/>
          <w:szCs w:val="26"/>
        </w:rPr>
        <w:t xml:space="preserve"> </w:t>
      </w:r>
      <w:r w:rsidRPr="008C3D28">
        <w:rPr>
          <w:rFonts w:ascii="Arial" w:hAnsi="Arial" w:cs="Arial"/>
          <w:sz w:val="26"/>
          <w:szCs w:val="26"/>
        </w:rPr>
        <w:t>las y</w:t>
      </w:r>
      <w:r w:rsidRPr="00187F03">
        <w:rPr>
          <w:rFonts w:ascii="Arial" w:hAnsi="Arial" w:cs="Arial"/>
          <w:sz w:val="26"/>
          <w:szCs w:val="26"/>
        </w:rPr>
        <w:t xml:space="preserve"> los Diputados</w:t>
      </w:r>
      <w:r>
        <w:rPr>
          <w:rFonts w:ascii="Arial" w:hAnsi="Arial" w:cs="Arial"/>
          <w:sz w:val="26"/>
          <w:szCs w:val="26"/>
        </w:rPr>
        <w:t>,</w:t>
      </w:r>
      <w:r w:rsidRPr="00187F03">
        <w:rPr>
          <w:rFonts w:ascii="Arial" w:hAnsi="Arial" w:cs="Arial"/>
          <w:sz w:val="26"/>
          <w:szCs w:val="26"/>
        </w:rPr>
        <w:t xml:space="preserve"> si existía algún comentario adicional en el tema y al no haberlo se procedió a recoger la votación</w:t>
      </w:r>
      <w:r>
        <w:rPr>
          <w:rFonts w:ascii="Arial" w:hAnsi="Arial" w:cs="Arial"/>
          <w:sz w:val="26"/>
          <w:szCs w:val="26"/>
        </w:rPr>
        <w:t xml:space="preserve">, aprobándose con 4 votos a favor, en abstención del Dictamen y en contra del artículo 15, de la Diputada Mónica Rodríguez Della </w:t>
      </w:r>
      <w:proofErr w:type="spellStart"/>
      <w:r>
        <w:rPr>
          <w:rFonts w:ascii="Arial" w:hAnsi="Arial" w:cs="Arial"/>
          <w:sz w:val="26"/>
          <w:szCs w:val="26"/>
        </w:rPr>
        <w:t>Vecchia</w:t>
      </w:r>
      <w:proofErr w:type="spellEnd"/>
      <w:r>
        <w:rPr>
          <w:rFonts w:ascii="Arial" w:hAnsi="Arial" w:cs="Arial"/>
          <w:sz w:val="26"/>
          <w:szCs w:val="26"/>
        </w:rPr>
        <w:t xml:space="preserve"> y una ausencia del Diputado Juan Pablo Kuri Carballo. -----------------------------------------------</w:t>
      </w:r>
    </w:p>
    <w:p w14:paraId="7CEC9DFB" w14:textId="711027F1" w:rsidR="006F2A10" w:rsidRDefault="00E0794B" w:rsidP="00B72D6C">
      <w:pPr>
        <w:spacing w:line="360" w:lineRule="auto"/>
        <w:jc w:val="both"/>
        <w:rPr>
          <w:rFonts w:ascii="Arial" w:hAnsi="Arial" w:cs="Arial"/>
          <w:b/>
          <w:sz w:val="26"/>
          <w:szCs w:val="26"/>
        </w:rPr>
      </w:pPr>
      <w:r>
        <w:rPr>
          <w:rFonts w:ascii="Arial" w:hAnsi="Arial" w:cs="Arial"/>
          <w:sz w:val="26"/>
          <w:szCs w:val="26"/>
        </w:rPr>
        <w:t xml:space="preserve">En el </w:t>
      </w:r>
      <w:r w:rsidRPr="00241665">
        <w:rPr>
          <w:rFonts w:ascii="Arial" w:hAnsi="Arial" w:cs="Arial"/>
          <w:b/>
          <w:sz w:val="26"/>
          <w:szCs w:val="26"/>
        </w:rPr>
        <w:t xml:space="preserve">Punto </w:t>
      </w:r>
      <w:r>
        <w:rPr>
          <w:rFonts w:ascii="Arial" w:hAnsi="Arial" w:cs="Arial"/>
          <w:b/>
          <w:sz w:val="26"/>
          <w:szCs w:val="26"/>
        </w:rPr>
        <w:t>S</w:t>
      </w:r>
      <w:r w:rsidR="00B72D6C">
        <w:rPr>
          <w:rFonts w:ascii="Arial" w:hAnsi="Arial" w:cs="Arial"/>
          <w:b/>
          <w:sz w:val="26"/>
          <w:szCs w:val="26"/>
        </w:rPr>
        <w:t>eis</w:t>
      </w:r>
      <w:r>
        <w:rPr>
          <w:rFonts w:ascii="Arial" w:hAnsi="Arial" w:cs="Arial"/>
          <w:bCs/>
          <w:sz w:val="26"/>
          <w:szCs w:val="26"/>
        </w:rPr>
        <w:t xml:space="preserve"> </w:t>
      </w:r>
      <w:r>
        <w:rPr>
          <w:rFonts w:ascii="Arial" w:hAnsi="Arial" w:cs="Arial"/>
          <w:sz w:val="26"/>
          <w:szCs w:val="26"/>
        </w:rPr>
        <w:t xml:space="preserve">del Orden del Día, relativo a Asuntos Generales, </w:t>
      </w:r>
      <w:r w:rsidR="00B72D6C">
        <w:rPr>
          <w:rFonts w:ascii="Arial" w:hAnsi="Arial" w:cs="Arial"/>
          <w:sz w:val="26"/>
          <w:szCs w:val="26"/>
        </w:rPr>
        <w:t xml:space="preserve">preguntó la </w:t>
      </w:r>
      <w:r w:rsidR="00290510">
        <w:rPr>
          <w:rFonts w:ascii="Arial" w:hAnsi="Arial" w:cs="Arial"/>
          <w:sz w:val="26"/>
          <w:szCs w:val="26"/>
        </w:rPr>
        <w:t xml:space="preserve">Diputada </w:t>
      </w:r>
      <w:r w:rsidR="00B72D6C">
        <w:rPr>
          <w:rFonts w:ascii="Arial" w:hAnsi="Arial" w:cs="Arial"/>
          <w:sz w:val="26"/>
          <w:szCs w:val="26"/>
        </w:rPr>
        <w:t xml:space="preserve">Presidenta, </w:t>
      </w:r>
      <w:r w:rsidR="00B72D6C" w:rsidRPr="00187F03">
        <w:rPr>
          <w:rFonts w:ascii="Arial" w:hAnsi="Arial" w:cs="Arial"/>
          <w:sz w:val="26"/>
          <w:szCs w:val="26"/>
        </w:rPr>
        <w:t xml:space="preserve">preguntó si existía algún </w:t>
      </w:r>
      <w:r w:rsidR="00B72D6C">
        <w:rPr>
          <w:rFonts w:ascii="Arial" w:hAnsi="Arial" w:cs="Arial"/>
          <w:sz w:val="26"/>
          <w:szCs w:val="26"/>
        </w:rPr>
        <w:t xml:space="preserve">asunto o </w:t>
      </w:r>
      <w:r w:rsidR="00B72D6C" w:rsidRPr="00187F03">
        <w:rPr>
          <w:rFonts w:ascii="Arial" w:hAnsi="Arial" w:cs="Arial"/>
          <w:sz w:val="26"/>
          <w:szCs w:val="26"/>
        </w:rPr>
        <w:t>comentario adicional y al no haberlo</w:t>
      </w:r>
      <w:r w:rsidR="00B72D6C">
        <w:rPr>
          <w:rFonts w:ascii="Arial" w:hAnsi="Arial" w:cs="Arial"/>
          <w:sz w:val="26"/>
          <w:szCs w:val="26"/>
        </w:rPr>
        <w:t xml:space="preserve">, </w:t>
      </w:r>
      <w:r w:rsidR="00C43C4B">
        <w:rPr>
          <w:rFonts w:ascii="Arial" w:hAnsi="Arial" w:cs="Arial"/>
          <w:sz w:val="26"/>
          <w:szCs w:val="26"/>
        </w:rPr>
        <w:t>se dio por concluid</w:t>
      </w:r>
      <w:r w:rsidR="003C55E8">
        <w:rPr>
          <w:rFonts w:ascii="Arial" w:hAnsi="Arial" w:cs="Arial"/>
          <w:sz w:val="26"/>
          <w:szCs w:val="26"/>
        </w:rPr>
        <w:t>a</w:t>
      </w:r>
      <w:r w:rsidR="00C43C4B">
        <w:rPr>
          <w:rFonts w:ascii="Arial" w:hAnsi="Arial" w:cs="Arial"/>
          <w:sz w:val="26"/>
          <w:szCs w:val="26"/>
        </w:rPr>
        <w:t xml:space="preserve"> </w:t>
      </w:r>
      <w:r w:rsidR="00B72D6C">
        <w:rPr>
          <w:rFonts w:ascii="Arial" w:hAnsi="Arial" w:cs="Arial"/>
          <w:sz w:val="26"/>
          <w:szCs w:val="26"/>
        </w:rPr>
        <w:t xml:space="preserve">la Sesión, </w:t>
      </w:r>
      <w:r w:rsidR="00C43C4B">
        <w:rPr>
          <w:rFonts w:ascii="Arial" w:hAnsi="Arial" w:cs="Arial"/>
          <w:sz w:val="26"/>
          <w:szCs w:val="26"/>
        </w:rPr>
        <w:t xml:space="preserve">siendo </w:t>
      </w:r>
      <w:r w:rsidR="003C55E8">
        <w:rPr>
          <w:rFonts w:ascii="Arial" w:hAnsi="Arial" w:cs="Arial"/>
          <w:sz w:val="26"/>
          <w:szCs w:val="26"/>
        </w:rPr>
        <w:t xml:space="preserve">las </w:t>
      </w:r>
      <w:r w:rsidR="00786824">
        <w:rPr>
          <w:rFonts w:ascii="Arial" w:hAnsi="Arial" w:cs="Arial"/>
          <w:sz w:val="26"/>
          <w:szCs w:val="26"/>
        </w:rPr>
        <w:t>once</w:t>
      </w:r>
      <w:r w:rsidR="00F46E55">
        <w:rPr>
          <w:rFonts w:ascii="Arial" w:hAnsi="Arial" w:cs="Arial"/>
          <w:sz w:val="26"/>
          <w:szCs w:val="26"/>
        </w:rPr>
        <w:t xml:space="preserve"> </w:t>
      </w:r>
      <w:r w:rsidR="003C55E8">
        <w:rPr>
          <w:rFonts w:ascii="Arial" w:hAnsi="Arial" w:cs="Arial"/>
          <w:sz w:val="26"/>
          <w:szCs w:val="26"/>
        </w:rPr>
        <w:t xml:space="preserve">horas con </w:t>
      </w:r>
      <w:r w:rsidR="00B72D6C">
        <w:rPr>
          <w:rFonts w:ascii="Arial" w:hAnsi="Arial" w:cs="Arial"/>
          <w:sz w:val="26"/>
          <w:szCs w:val="26"/>
        </w:rPr>
        <w:t xml:space="preserve">cinco </w:t>
      </w:r>
      <w:r w:rsidR="003C55E8">
        <w:rPr>
          <w:rFonts w:ascii="Arial" w:hAnsi="Arial" w:cs="Arial"/>
          <w:sz w:val="26"/>
          <w:szCs w:val="26"/>
        </w:rPr>
        <w:t>minutos</w:t>
      </w:r>
      <w:r w:rsidR="00786824">
        <w:rPr>
          <w:rFonts w:ascii="Arial" w:hAnsi="Arial" w:cs="Arial"/>
          <w:sz w:val="26"/>
          <w:szCs w:val="26"/>
        </w:rPr>
        <w:t xml:space="preserve"> </w:t>
      </w:r>
      <w:r w:rsidR="003C55E8">
        <w:rPr>
          <w:rFonts w:ascii="Arial" w:hAnsi="Arial" w:cs="Arial"/>
          <w:sz w:val="26"/>
          <w:szCs w:val="26"/>
        </w:rPr>
        <w:t xml:space="preserve">del mismo día de su inicio, firmando </w:t>
      </w:r>
      <w:r w:rsidR="00C9043B">
        <w:rPr>
          <w:rFonts w:ascii="Arial" w:hAnsi="Arial" w:cs="Arial"/>
          <w:sz w:val="26"/>
          <w:szCs w:val="26"/>
        </w:rPr>
        <w:t>de conformidad</w:t>
      </w:r>
      <w:r w:rsidR="003C55E8">
        <w:rPr>
          <w:rFonts w:ascii="Arial" w:hAnsi="Arial" w:cs="Arial"/>
          <w:sz w:val="26"/>
          <w:szCs w:val="26"/>
        </w:rPr>
        <w:t>.</w:t>
      </w:r>
      <w:r w:rsidR="008110EF">
        <w:rPr>
          <w:rFonts w:ascii="Arial" w:hAnsi="Arial" w:cs="Arial"/>
          <w:sz w:val="26"/>
          <w:szCs w:val="26"/>
        </w:rPr>
        <w:t xml:space="preserve"> ---------------------------------------</w:t>
      </w:r>
      <w:r w:rsidR="008A0D45">
        <w:rPr>
          <w:rFonts w:ascii="Arial" w:hAnsi="Arial" w:cs="Arial"/>
          <w:sz w:val="26"/>
          <w:szCs w:val="26"/>
        </w:rPr>
        <w:t>---------------------</w:t>
      </w:r>
    </w:p>
    <w:p w14:paraId="0BEAF0EF" w14:textId="78006152" w:rsidR="00C91429" w:rsidRDefault="00C91429" w:rsidP="003C55E8">
      <w:pPr>
        <w:jc w:val="center"/>
        <w:rPr>
          <w:rFonts w:ascii="Arial" w:hAnsi="Arial" w:cs="Arial"/>
          <w:b/>
          <w:sz w:val="26"/>
          <w:szCs w:val="26"/>
        </w:rPr>
      </w:pPr>
    </w:p>
    <w:p w14:paraId="41A27815" w14:textId="13D94E13" w:rsidR="001F4DE6" w:rsidRDefault="001F4DE6" w:rsidP="003C55E8">
      <w:pPr>
        <w:jc w:val="center"/>
        <w:rPr>
          <w:rFonts w:ascii="Arial" w:hAnsi="Arial" w:cs="Arial"/>
          <w:b/>
          <w:sz w:val="26"/>
          <w:szCs w:val="26"/>
        </w:rPr>
      </w:pPr>
    </w:p>
    <w:p w14:paraId="1294FCC2" w14:textId="77777777" w:rsidR="008A0D45" w:rsidRDefault="008A0D45" w:rsidP="003C55E8">
      <w:pPr>
        <w:jc w:val="center"/>
        <w:rPr>
          <w:rFonts w:ascii="Arial" w:hAnsi="Arial" w:cs="Arial"/>
          <w:b/>
          <w:sz w:val="26"/>
          <w:szCs w:val="26"/>
        </w:rPr>
      </w:pPr>
    </w:p>
    <w:p w14:paraId="75881557" w14:textId="77777777" w:rsidR="00402AF2" w:rsidRDefault="00402AF2" w:rsidP="003C55E8">
      <w:pPr>
        <w:jc w:val="center"/>
        <w:rPr>
          <w:rFonts w:ascii="Arial" w:hAnsi="Arial" w:cs="Arial"/>
          <w:b/>
          <w:sz w:val="26"/>
          <w:szCs w:val="26"/>
        </w:rPr>
      </w:pPr>
    </w:p>
    <w:p w14:paraId="6607682E" w14:textId="77777777" w:rsidR="00F4034C" w:rsidRDefault="00F4034C" w:rsidP="003C55E8">
      <w:pPr>
        <w:jc w:val="center"/>
        <w:rPr>
          <w:rFonts w:ascii="Arial" w:hAnsi="Arial" w:cs="Arial"/>
          <w:b/>
          <w:sz w:val="26"/>
          <w:szCs w:val="26"/>
        </w:rPr>
      </w:pPr>
    </w:p>
    <w:p w14:paraId="5FD07695" w14:textId="77777777" w:rsidR="00F4034C" w:rsidRDefault="00F4034C" w:rsidP="003C55E8">
      <w:pPr>
        <w:jc w:val="center"/>
        <w:rPr>
          <w:rFonts w:ascii="Arial" w:hAnsi="Arial" w:cs="Arial"/>
          <w:b/>
          <w:sz w:val="26"/>
          <w:szCs w:val="26"/>
        </w:rPr>
      </w:pPr>
      <w:bookmarkStart w:id="1" w:name="_GoBack"/>
      <w:bookmarkEnd w:id="1"/>
    </w:p>
    <w:p w14:paraId="5F06F182" w14:textId="77777777" w:rsidR="00F4034C" w:rsidRDefault="00F4034C" w:rsidP="003C55E8">
      <w:pPr>
        <w:jc w:val="center"/>
        <w:rPr>
          <w:rFonts w:ascii="Arial" w:hAnsi="Arial" w:cs="Arial"/>
          <w:b/>
          <w:sz w:val="26"/>
          <w:szCs w:val="26"/>
        </w:rPr>
      </w:pPr>
    </w:p>
    <w:p w14:paraId="66E7A805" w14:textId="5B6223DE" w:rsidR="003C55E8" w:rsidRPr="00336CB6" w:rsidRDefault="003C55E8" w:rsidP="003C55E8">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RAFAELA VIANEY GARCÍA ROMERO</w:t>
      </w:r>
    </w:p>
    <w:p w14:paraId="6025B4C3" w14:textId="77777777" w:rsidR="003C55E8" w:rsidRDefault="003C55E8" w:rsidP="003C55E8">
      <w:pPr>
        <w:jc w:val="center"/>
        <w:rPr>
          <w:rFonts w:ascii="Arial" w:hAnsi="Arial" w:cs="Arial"/>
          <w:sz w:val="26"/>
          <w:szCs w:val="26"/>
        </w:rPr>
      </w:pPr>
      <w:r>
        <w:rPr>
          <w:rFonts w:ascii="Arial" w:hAnsi="Arial" w:cs="Arial"/>
          <w:b/>
          <w:sz w:val="26"/>
          <w:szCs w:val="26"/>
        </w:rPr>
        <w:t>PRESIDENTA</w:t>
      </w:r>
    </w:p>
    <w:p w14:paraId="21947ABA" w14:textId="77777777" w:rsidR="003C55E8" w:rsidRDefault="003C55E8" w:rsidP="0023065E">
      <w:pPr>
        <w:spacing w:line="360" w:lineRule="auto"/>
        <w:jc w:val="both"/>
        <w:rPr>
          <w:rFonts w:ascii="Arial" w:hAnsi="Arial" w:cs="Arial"/>
          <w:sz w:val="26"/>
          <w:szCs w:val="26"/>
        </w:rPr>
      </w:pPr>
    </w:p>
    <w:tbl>
      <w:tblPr>
        <w:tblW w:w="8472" w:type="dxa"/>
        <w:tblLook w:val="01E0" w:firstRow="1" w:lastRow="1" w:firstColumn="1" w:lastColumn="1" w:noHBand="0" w:noVBand="0"/>
      </w:tblPr>
      <w:tblGrid>
        <w:gridCol w:w="3227"/>
        <w:gridCol w:w="5245"/>
      </w:tblGrid>
      <w:tr w:rsidR="00F71901" w:rsidRPr="00336CB6" w14:paraId="48A2B0F0" w14:textId="77777777" w:rsidTr="00CD4642">
        <w:tc>
          <w:tcPr>
            <w:tcW w:w="3227" w:type="dxa"/>
            <w:shd w:val="clear" w:color="auto" w:fill="auto"/>
          </w:tcPr>
          <w:p w14:paraId="72AFCA00" w14:textId="77777777" w:rsidR="00F71901" w:rsidRDefault="00F71901" w:rsidP="00AA6390">
            <w:pPr>
              <w:jc w:val="both"/>
              <w:rPr>
                <w:rFonts w:ascii="Arial" w:hAnsi="Arial" w:cs="Arial"/>
                <w:sz w:val="26"/>
                <w:szCs w:val="26"/>
              </w:rPr>
            </w:pPr>
          </w:p>
          <w:p w14:paraId="18CBB90B" w14:textId="0420A03C" w:rsidR="001F4DE6" w:rsidRPr="00336CB6" w:rsidRDefault="001F4DE6" w:rsidP="00AA6390">
            <w:pPr>
              <w:jc w:val="both"/>
              <w:rPr>
                <w:rFonts w:ascii="Arial" w:hAnsi="Arial" w:cs="Arial"/>
                <w:sz w:val="26"/>
                <w:szCs w:val="26"/>
              </w:rPr>
            </w:pPr>
          </w:p>
        </w:tc>
        <w:tc>
          <w:tcPr>
            <w:tcW w:w="5245" w:type="dxa"/>
          </w:tcPr>
          <w:p w14:paraId="2C605D92" w14:textId="286BFDB7" w:rsidR="00C67CEA" w:rsidRDefault="00C67CEA" w:rsidP="00AA6390">
            <w:pPr>
              <w:jc w:val="center"/>
              <w:rPr>
                <w:rFonts w:ascii="Arial" w:hAnsi="Arial" w:cs="Arial"/>
                <w:bCs/>
                <w:sz w:val="26"/>
                <w:szCs w:val="26"/>
              </w:rPr>
            </w:pPr>
          </w:p>
          <w:p w14:paraId="51F12820" w14:textId="77777777" w:rsidR="00F4034C" w:rsidRDefault="00F4034C" w:rsidP="00AA6390">
            <w:pPr>
              <w:jc w:val="center"/>
              <w:rPr>
                <w:rFonts w:ascii="Arial" w:hAnsi="Arial" w:cs="Arial"/>
                <w:bCs/>
                <w:sz w:val="26"/>
                <w:szCs w:val="26"/>
              </w:rPr>
            </w:pPr>
          </w:p>
          <w:p w14:paraId="120C7CE9" w14:textId="77777777" w:rsidR="001F4DE6" w:rsidRDefault="001F4DE6" w:rsidP="00AA6390">
            <w:pPr>
              <w:jc w:val="center"/>
              <w:rPr>
                <w:rFonts w:ascii="Arial" w:hAnsi="Arial" w:cs="Arial"/>
                <w:bCs/>
                <w:sz w:val="26"/>
                <w:szCs w:val="26"/>
              </w:rPr>
            </w:pPr>
          </w:p>
          <w:p w14:paraId="5A868794" w14:textId="4C5A8705"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92085E">
              <w:rPr>
                <w:rFonts w:ascii="Arial" w:hAnsi="Arial" w:cs="Arial"/>
                <w:b/>
                <w:sz w:val="26"/>
                <w:szCs w:val="26"/>
              </w:rPr>
              <w:t>MÓNICA RODRÍGUEZ DELLA VECCHIA</w:t>
            </w:r>
          </w:p>
          <w:p w14:paraId="760C1586" w14:textId="78E42C29" w:rsidR="00F71901" w:rsidRPr="00336CB6" w:rsidRDefault="00240316" w:rsidP="00AA6390">
            <w:pPr>
              <w:jc w:val="center"/>
              <w:rPr>
                <w:rFonts w:ascii="Arial" w:hAnsi="Arial" w:cs="Arial"/>
                <w:b/>
                <w:sz w:val="26"/>
                <w:szCs w:val="26"/>
              </w:rPr>
            </w:pPr>
            <w:r>
              <w:rPr>
                <w:rFonts w:ascii="Arial" w:hAnsi="Arial" w:cs="Arial"/>
                <w:b/>
                <w:sz w:val="26"/>
                <w:szCs w:val="26"/>
              </w:rPr>
              <w:t>SECRETARI</w:t>
            </w:r>
            <w:r w:rsidR="0092085E">
              <w:rPr>
                <w:rFonts w:ascii="Arial" w:hAnsi="Arial" w:cs="Arial"/>
                <w:b/>
                <w:sz w:val="26"/>
                <w:szCs w:val="26"/>
              </w:rPr>
              <w:t>A</w:t>
            </w:r>
          </w:p>
        </w:tc>
      </w:tr>
    </w:tbl>
    <w:p w14:paraId="366A3B3F" w14:textId="2B9D3AE1" w:rsidR="006A70F2" w:rsidRDefault="006A70F2" w:rsidP="00F71901">
      <w:pPr>
        <w:jc w:val="both"/>
        <w:rPr>
          <w:rFonts w:ascii="Arial" w:hAnsi="Arial" w:cs="Arial"/>
          <w:sz w:val="26"/>
          <w:szCs w:val="26"/>
        </w:rPr>
      </w:pPr>
    </w:p>
    <w:p w14:paraId="49E888C1" w14:textId="77777777" w:rsidR="00F4034C" w:rsidRDefault="00F4034C" w:rsidP="00F71901">
      <w:pPr>
        <w:jc w:val="both"/>
        <w:rPr>
          <w:rFonts w:ascii="Arial" w:hAnsi="Arial" w:cs="Arial"/>
          <w:sz w:val="26"/>
          <w:szCs w:val="26"/>
        </w:rPr>
      </w:pPr>
    </w:p>
    <w:p w14:paraId="67EC6B83" w14:textId="77777777" w:rsidR="001F4DE6" w:rsidRDefault="001F4DE6" w:rsidP="00F71901">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71901" w:rsidRPr="00336CB6" w14:paraId="114604F8" w14:textId="77777777" w:rsidTr="00CD4642">
        <w:tc>
          <w:tcPr>
            <w:tcW w:w="4219" w:type="dxa"/>
            <w:shd w:val="clear" w:color="auto" w:fill="auto"/>
          </w:tcPr>
          <w:p w14:paraId="1AFAE3C6" w14:textId="77777777"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MÓNICA LARA CHÁVEZ</w:t>
            </w:r>
          </w:p>
          <w:p w14:paraId="2600D61C"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0922A5F9" w14:textId="77777777" w:rsidR="00F71901" w:rsidRPr="00336CB6" w:rsidRDefault="00F71901" w:rsidP="00AA6390">
            <w:pPr>
              <w:jc w:val="center"/>
              <w:rPr>
                <w:rFonts w:ascii="Arial" w:hAnsi="Arial" w:cs="Arial"/>
                <w:b/>
                <w:sz w:val="26"/>
                <w:szCs w:val="26"/>
              </w:rPr>
            </w:pPr>
          </w:p>
        </w:tc>
      </w:tr>
    </w:tbl>
    <w:p w14:paraId="6330DC5D" w14:textId="73E57E2B" w:rsidR="001615E1" w:rsidRDefault="001615E1" w:rsidP="00F71901">
      <w:pPr>
        <w:jc w:val="both"/>
        <w:rPr>
          <w:rFonts w:ascii="Arial" w:hAnsi="Arial" w:cs="Arial"/>
          <w:sz w:val="26"/>
          <w:szCs w:val="26"/>
        </w:rPr>
      </w:pPr>
    </w:p>
    <w:p w14:paraId="462621F2" w14:textId="78D324BC" w:rsidR="001F4DE6" w:rsidRDefault="001F4DE6" w:rsidP="00F71901">
      <w:pPr>
        <w:jc w:val="both"/>
        <w:rPr>
          <w:rFonts w:ascii="Arial" w:hAnsi="Arial" w:cs="Arial"/>
          <w:sz w:val="26"/>
          <w:szCs w:val="26"/>
        </w:rPr>
      </w:pPr>
    </w:p>
    <w:p w14:paraId="57352B38" w14:textId="77777777" w:rsidR="00F4034C" w:rsidRDefault="00F4034C" w:rsidP="00F71901">
      <w:pPr>
        <w:jc w:val="both"/>
        <w:rPr>
          <w:rFonts w:ascii="Arial" w:hAnsi="Arial" w:cs="Arial"/>
          <w:sz w:val="26"/>
          <w:szCs w:val="26"/>
        </w:rPr>
      </w:pPr>
    </w:p>
    <w:p w14:paraId="23C3D421" w14:textId="709BCB46" w:rsidR="00CC4FA9" w:rsidRDefault="00CC4FA9" w:rsidP="00CC4FA9">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CC4FA9" w:rsidRPr="00336CB6" w14:paraId="10F6C31E" w14:textId="77777777" w:rsidTr="00CD4642">
        <w:tc>
          <w:tcPr>
            <w:tcW w:w="3227" w:type="dxa"/>
            <w:shd w:val="clear" w:color="auto" w:fill="auto"/>
          </w:tcPr>
          <w:p w14:paraId="4A2DC4A4" w14:textId="77777777" w:rsidR="00CC4FA9" w:rsidRPr="00336CB6" w:rsidRDefault="00CC4FA9" w:rsidP="004D017D">
            <w:pPr>
              <w:jc w:val="both"/>
              <w:rPr>
                <w:rFonts w:ascii="Arial" w:hAnsi="Arial" w:cs="Arial"/>
                <w:sz w:val="26"/>
                <w:szCs w:val="26"/>
              </w:rPr>
            </w:pPr>
          </w:p>
        </w:tc>
        <w:tc>
          <w:tcPr>
            <w:tcW w:w="4819" w:type="dxa"/>
          </w:tcPr>
          <w:p w14:paraId="58DD938E"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TONANTZIN FERNÁNDEZ DÍAZ</w:t>
            </w:r>
          </w:p>
          <w:p w14:paraId="47728F78" w14:textId="77777777" w:rsidR="00CC4FA9" w:rsidRPr="00336CB6" w:rsidRDefault="00CC4FA9" w:rsidP="004D017D">
            <w:pPr>
              <w:jc w:val="center"/>
              <w:rPr>
                <w:rFonts w:ascii="Arial" w:hAnsi="Arial" w:cs="Arial"/>
                <w:b/>
                <w:sz w:val="26"/>
                <w:szCs w:val="26"/>
              </w:rPr>
            </w:pPr>
            <w:r w:rsidRPr="00336CB6">
              <w:rPr>
                <w:rFonts w:ascii="Arial" w:hAnsi="Arial" w:cs="Arial"/>
                <w:b/>
                <w:sz w:val="26"/>
                <w:szCs w:val="26"/>
              </w:rPr>
              <w:t>VOCAL</w:t>
            </w:r>
          </w:p>
        </w:tc>
      </w:tr>
    </w:tbl>
    <w:p w14:paraId="65A8052D" w14:textId="77777777" w:rsidR="00CC4FA9" w:rsidRPr="002D75B0" w:rsidRDefault="00CC4FA9" w:rsidP="00CC4FA9">
      <w:pPr>
        <w:jc w:val="both"/>
        <w:rPr>
          <w:rFonts w:ascii="Arial" w:hAnsi="Arial" w:cs="Arial"/>
          <w:sz w:val="26"/>
          <w:szCs w:val="26"/>
        </w:rPr>
      </w:pPr>
    </w:p>
    <w:p w14:paraId="1E2C4057" w14:textId="2DC7E4FA" w:rsidR="001F4DE6" w:rsidRDefault="001F4DE6" w:rsidP="00F71901">
      <w:pPr>
        <w:jc w:val="both"/>
        <w:rPr>
          <w:rFonts w:ascii="Arial" w:hAnsi="Arial" w:cs="Arial"/>
          <w:sz w:val="26"/>
          <w:szCs w:val="26"/>
        </w:rPr>
      </w:pPr>
    </w:p>
    <w:p w14:paraId="68A8184B" w14:textId="77777777" w:rsidR="00F4034C" w:rsidRDefault="00F4034C" w:rsidP="00F71901">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71901" w:rsidRPr="00336CB6" w14:paraId="01B67F67" w14:textId="77777777" w:rsidTr="00CD4642">
        <w:tc>
          <w:tcPr>
            <w:tcW w:w="4503" w:type="dxa"/>
            <w:shd w:val="clear" w:color="auto" w:fill="auto"/>
          </w:tcPr>
          <w:p w14:paraId="64025B3A" w14:textId="77777777" w:rsidR="00DF694F" w:rsidRDefault="00DF694F" w:rsidP="00AA6390">
            <w:pPr>
              <w:jc w:val="center"/>
              <w:rPr>
                <w:rFonts w:ascii="Arial" w:hAnsi="Arial" w:cs="Arial"/>
                <w:b/>
                <w:sz w:val="26"/>
                <w:szCs w:val="26"/>
              </w:rPr>
            </w:pPr>
          </w:p>
          <w:p w14:paraId="37F9C9E2" w14:textId="7C5856AE" w:rsidR="00F71901" w:rsidRPr="00336CB6" w:rsidRDefault="00F71901" w:rsidP="00AA6390">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JAVIER CASIQUE ZÁRATE</w:t>
            </w:r>
          </w:p>
          <w:p w14:paraId="04C2A411" w14:textId="77777777" w:rsidR="00F71901" w:rsidRPr="00336CB6" w:rsidRDefault="00F71901" w:rsidP="00AA6390">
            <w:pPr>
              <w:jc w:val="center"/>
              <w:rPr>
                <w:rFonts w:ascii="Arial" w:hAnsi="Arial" w:cs="Arial"/>
                <w:sz w:val="26"/>
                <w:szCs w:val="26"/>
              </w:rPr>
            </w:pPr>
            <w:r w:rsidRPr="00336CB6">
              <w:rPr>
                <w:rFonts w:ascii="Arial" w:hAnsi="Arial" w:cs="Arial"/>
                <w:b/>
                <w:sz w:val="26"/>
                <w:szCs w:val="26"/>
              </w:rPr>
              <w:t>VOCAL</w:t>
            </w:r>
          </w:p>
        </w:tc>
        <w:tc>
          <w:tcPr>
            <w:tcW w:w="3827" w:type="dxa"/>
            <w:shd w:val="clear" w:color="auto" w:fill="auto"/>
          </w:tcPr>
          <w:p w14:paraId="3A1CE629" w14:textId="77777777" w:rsidR="00F71901" w:rsidRPr="00336CB6" w:rsidRDefault="00F71901" w:rsidP="00AA6390">
            <w:pPr>
              <w:jc w:val="center"/>
              <w:rPr>
                <w:rFonts w:ascii="Arial" w:hAnsi="Arial" w:cs="Arial"/>
                <w:b/>
                <w:sz w:val="26"/>
                <w:szCs w:val="26"/>
              </w:rPr>
            </w:pPr>
          </w:p>
        </w:tc>
      </w:tr>
    </w:tbl>
    <w:p w14:paraId="514230FD" w14:textId="77777777" w:rsidR="00F71901" w:rsidRPr="002D75B0" w:rsidRDefault="00F71901" w:rsidP="00F71901">
      <w:pPr>
        <w:jc w:val="both"/>
        <w:rPr>
          <w:rFonts w:ascii="Arial" w:hAnsi="Arial" w:cs="Arial"/>
          <w:sz w:val="26"/>
          <w:szCs w:val="26"/>
        </w:rPr>
      </w:pPr>
    </w:p>
    <w:p w14:paraId="19CB4329" w14:textId="13B8EE68" w:rsidR="001615E1" w:rsidRDefault="001615E1" w:rsidP="00BC2ED7">
      <w:pPr>
        <w:jc w:val="both"/>
        <w:rPr>
          <w:rFonts w:ascii="Arial" w:hAnsi="Arial" w:cs="Arial"/>
          <w:sz w:val="26"/>
          <w:szCs w:val="26"/>
        </w:rPr>
      </w:pPr>
    </w:p>
    <w:p w14:paraId="389EDA9B" w14:textId="77777777" w:rsidR="00F4034C" w:rsidRDefault="00F4034C" w:rsidP="00BC2ED7">
      <w:pPr>
        <w:jc w:val="both"/>
        <w:rPr>
          <w:rFonts w:ascii="Arial" w:hAnsi="Arial" w:cs="Arial"/>
          <w:sz w:val="26"/>
          <w:szCs w:val="26"/>
        </w:rPr>
      </w:pPr>
    </w:p>
    <w:p w14:paraId="731DCAD9" w14:textId="77777777" w:rsidR="00B01CB8" w:rsidRDefault="00B01CB8" w:rsidP="00BC2ED7">
      <w:pPr>
        <w:jc w:val="both"/>
        <w:rPr>
          <w:rFonts w:ascii="Arial" w:hAnsi="Arial" w:cs="Arial"/>
          <w:sz w:val="26"/>
          <w:szCs w:val="26"/>
        </w:rPr>
      </w:pPr>
    </w:p>
    <w:tbl>
      <w:tblPr>
        <w:tblW w:w="8188" w:type="dxa"/>
        <w:tblLook w:val="01E0" w:firstRow="1" w:lastRow="1" w:firstColumn="1" w:lastColumn="1" w:noHBand="0" w:noVBand="0"/>
      </w:tblPr>
      <w:tblGrid>
        <w:gridCol w:w="3227"/>
        <w:gridCol w:w="4961"/>
      </w:tblGrid>
      <w:tr w:rsidR="009757A4" w:rsidRPr="00336CB6" w14:paraId="05A84361" w14:textId="77777777" w:rsidTr="00CD4642">
        <w:tc>
          <w:tcPr>
            <w:tcW w:w="3227" w:type="dxa"/>
            <w:shd w:val="clear" w:color="auto" w:fill="auto"/>
          </w:tcPr>
          <w:p w14:paraId="145AC316" w14:textId="7168C590" w:rsidR="00363C91" w:rsidRPr="00336CB6" w:rsidRDefault="00363C91" w:rsidP="00F71901">
            <w:pPr>
              <w:jc w:val="center"/>
              <w:rPr>
                <w:rFonts w:ascii="Arial" w:hAnsi="Arial" w:cs="Arial"/>
                <w:sz w:val="26"/>
                <w:szCs w:val="26"/>
              </w:rPr>
            </w:pPr>
          </w:p>
        </w:tc>
        <w:tc>
          <w:tcPr>
            <w:tcW w:w="4961" w:type="dxa"/>
          </w:tcPr>
          <w:p w14:paraId="78FAE573" w14:textId="77777777" w:rsidR="008445C7" w:rsidRPr="00336CB6" w:rsidRDefault="008445C7" w:rsidP="008445C7">
            <w:pPr>
              <w:jc w:val="center"/>
              <w:rPr>
                <w:rFonts w:ascii="Arial" w:hAnsi="Arial" w:cs="Arial"/>
                <w:b/>
                <w:sz w:val="26"/>
                <w:szCs w:val="26"/>
              </w:rPr>
            </w:pPr>
            <w:r w:rsidRPr="00336CB6">
              <w:rPr>
                <w:rFonts w:ascii="Arial" w:hAnsi="Arial" w:cs="Arial"/>
                <w:b/>
                <w:sz w:val="26"/>
                <w:szCs w:val="26"/>
              </w:rPr>
              <w:t xml:space="preserve">DIP. </w:t>
            </w:r>
            <w:r w:rsidR="0021670B">
              <w:rPr>
                <w:rFonts w:ascii="Arial" w:hAnsi="Arial" w:cs="Arial"/>
                <w:b/>
                <w:sz w:val="26"/>
                <w:szCs w:val="26"/>
              </w:rPr>
              <w:t>JUAN PABLO KURI CARBALLO</w:t>
            </w:r>
          </w:p>
          <w:p w14:paraId="4C417166" w14:textId="77777777" w:rsidR="009757A4" w:rsidRPr="00336CB6" w:rsidRDefault="008445C7" w:rsidP="008445C7">
            <w:pPr>
              <w:jc w:val="center"/>
              <w:rPr>
                <w:rFonts w:ascii="Arial" w:hAnsi="Arial" w:cs="Arial"/>
                <w:b/>
                <w:sz w:val="26"/>
                <w:szCs w:val="26"/>
              </w:rPr>
            </w:pPr>
            <w:r w:rsidRPr="00336CB6">
              <w:rPr>
                <w:rFonts w:ascii="Arial" w:hAnsi="Arial" w:cs="Arial"/>
                <w:b/>
                <w:sz w:val="26"/>
                <w:szCs w:val="26"/>
              </w:rPr>
              <w:t>VOCAL</w:t>
            </w:r>
          </w:p>
        </w:tc>
      </w:tr>
    </w:tbl>
    <w:p w14:paraId="232D943E" w14:textId="77777777" w:rsidR="00F61BDA" w:rsidRPr="002D75B0" w:rsidRDefault="00F61BDA" w:rsidP="00034A5C">
      <w:pPr>
        <w:jc w:val="both"/>
        <w:rPr>
          <w:rFonts w:ascii="Arial" w:hAnsi="Arial" w:cs="Arial"/>
          <w:sz w:val="26"/>
          <w:szCs w:val="26"/>
        </w:rPr>
      </w:pPr>
    </w:p>
    <w:p w14:paraId="6B69AAD6" w14:textId="5BF50AC3" w:rsidR="00363C91" w:rsidRDefault="00363C91" w:rsidP="009F1717">
      <w:pPr>
        <w:jc w:val="both"/>
        <w:rPr>
          <w:rFonts w:ascii="Arial" w:hAnsi="Arial" w:cs="Arial"/>
          <w:sz w:val="26"/>
          <w:szCs w:val="26"/>
        </w:rPr>
      </w:pPr>
    </w:p>
    <w:p w14:paraId="1C4401A9" w14:textId="77777777" w:rsidR="001F4DE6" w:rsidRDefault="001F4DE6" w:rsidP="009F1717">
      <w:pPr>
        <w:jc w:val="both"/>
        <w:rPr>
          <w:rFonts w:ascii="Arial" w:hAnsi="Arial" w:cs="Arial"/>
          <w:sz w:val="26"/>
          <w:szCs w:val="26"/>
        </w:rPr>
      </w:pPr>
    </w:p>
    <w:tbl>
      <w:tblPr>
        <w:tblW w:w="8330" w:type="dxa"/>
        <w:tblLook w:val="01E0" w:firstRow="1" w:lastRow="1" w:firstColumn="1" w:lastColumn="1" w:noHBand="0" w:noVBand="0"/>
      </w:tblPr>
      <w:tblGrid>
        <w:gridCol w:w="6487"/>
        <w:gridCol w:w="1843"/>
      </w:tblGrid>
      <w:tr w:rsidR="00CD4642" w:rsidRPr="00336CB6" w14:paraId="4733B45C" w14:textId="77777777" w:rsidTr="00CD4642">
        <w:tc>
          <w:tcPr>
            <w:tcW w:w="6487" w:type="dxa"/>
          </w:tcPr>
          <w:p w14:paraId="64EB5A36" w14:textId="77777777" w:rsidR="006A70F2" w:rsidRDefault="006A70F2" w:rsidP="00BE1725">
            <w:pPr>
              <w:jc w:val="center"/>
              <w:rPr>
                <w:rFonts w:ascii="Arial" w:hAnsi="Arial" w:cs="Arial"/>
                <w:b/>
                <w:sz w:val="26"/>
                <w:szCs w:val="26"/>
              </w:rPr>
            </w:pPr>
          </w:p>
          <w:p w14:paraId="3A766EB2" w14:textId="77777777" w:rsidR="00F4034C" w:rsidRDefault="00F4034C" w:rsidP="00BE1725">
            <w:pPr>
              <w:jc w:val="center"/>
              <w:rPr>
                <w:rFonts w:ascii="Arial" w:hAnsi="Arial" w:cs="Arial"/>
                <w:b/>
                <w:sz w:val="26"/>
                <w:szCs w:val="26"/>
              </w:rPr>
            </w:pPr>
          </w:p>
          <w:p w14:paraId="12EF6633" w14:textId="66B14A26" w:rsidR="00CD4642" w:rsidRPr="00336CB6" w:rsidRDefault="00CD4642" w:rsidP="00BE1725">
            <w:pPr>
              <w:jc w:val="center"/>
              <w:rPr>
                <w:rFonts w:ascii="Arial" w:hAnsi="Arial" w:cs="Arial"/>
                <w:b/>
                <w:sz w:val="26"/>
                <w:szCs w:val="26"/>
              </w:rPr>
            </w:pPr>
            <w:r w:rsidRPr="00336CB6">
              <w:rPr>
                <w:rFonts w:ascii="Arial" w:hAnsi="Arial" w:cs="Arial"/>
                <w:b/>
                <w:sz w:val="26"/>
                <w:szCs w:val="26"/>
              </w:rPr>
              <w:t xml:space="preserve">DIP. </w:t>
            </w:r>
            <w:r>
              <w:rPr>
                <w:rFonts w:ascii="Arial" w:hAnsi="Arial" w:cs="Arial"/>
                <w:b/>
                <w:sz w:val="26"/>
                <w:szCs w:val="26"/>
              </w:rPr>
              <w:t>MARCELO EUGENIO GARCÍA ALMAGUER</w:t>
            </w:r>
          </w:p>
          <w:p w14:paraId="05307EE2" w14:textId="77777777" w:rsidR="00CD4642" w:rsidRPr="00336CB6" w:rsidRDefault="00CD4642" w:rsidP="00BE1725">
            <w:pPr>
              <w:jc w:val="center"/>
              <w:rPr>
                <w:rFonts w:ascii="Arial" w:hAnsi="Arial" w:cs="Arial"/>
                <w:b/>
                <w:sz w:val="26"/>
                <w:szCs w:val="26"/>
              </w:rPr>
            </w:pPr>
            <w:r w:rsidRPr="00336CB6">
              <w:rPr>
                <w:rFonts w:ascii="Arial" w:hAnsi="Arial" w:cs="Arial"/>
                <w:b/>
                <w:sz w:val="26"/>
                <w:szCs w:val="26"/>
              </w:rPr>
              <w:t>VOCAL</w:t>
            </w:r>
          </w:p>
        </w:tc>
        <w:tc>
          <w:tcPr>
            <w:tcW w:w="1843" w:type="dxa"/>
            <w:shd w:val="clear" w:color="auto" w:fill="auto"/>
          </w:tcPr>
          <w:p w14:paraId="30805B1A" w14:textId="77777777" w:rsidR="00CD4642" w:rsidRPr="00336CB6" w:rsidRDefault="00CD4642" w:rsidP="00BE1725">
            <w:pPr>
              <w:jc w:val="center"/>
              <w:rPr>
                <w:rFonts w:ascii="Arial" w:hAnsi="Arial" w:cs="Arial"/>
                <w:b/>
                <w:sz w:val="26"/>
                <w:szCs w:val="26"/>
              </w:rPr>
            </w:pPr>
          </w:p>
        </w:tc>
      </w:tr>
    </w:tbl>
    <w:p w14:paraId="6162758C" w14:textId="19446416" w:rsidR="00DB31E8" w:rsidRDefault="00DB31E8" w:rsidP="00BE1725">
      <w:pPr>
        <w:jc w:val="both"/>
        <w:rPr>
          <w:rFonts w:ascii="Arial" w:hAnsi="Arial" w:cs="Arial"/>
          <w:sz w:val="26"/>
          <w:szCs w:val="26"/>
        </w:rPr>
      </w:pPr>
    </w:p>
    <w:p w14:paraId="441D686D" w14:textId="06A645ED" w:rsidR="00DB31E8" w:rsidRDefault="00DB31E8" w:rsidP="00DB31E8">
      <w:pPr>
        <w:jc w:val="both"/>
        <w:rPr>
          <w:rFonts w:ascii="Arial" w:hAnsi="Arial" w:cs="Arial"/>
          <w:sz w:val="26"/>
          <w:szCs w:val="26"/>
        </w:rPr>
      </w:pPr>
      <w:r w:rsidRPr="004A3655">
        <w:rPr>
          <w:rFonts w:ascii="Arial" w:hAnsi="Arial" w:cs="Arial"/>
          <w:sz w:val="20"/>
          <w:szCs w:val="20"/>
        </w:rPr>
        <w:t xml:space="preserve">Esta hoja de firmas corresponde al Acta de la Reunión de la Comisión de Gobernación y Puntos Constitucionales, efectuada el </w:t>
      </w:r>
      <w:r>
        <w:rPr>
          <w:rFonts w:ascii="Arial" w:hAnsi="Arial" w:cs="Arial"/>
          <w:sz w:val="20"/>
          <w:szCs w:val="20"/>
        </w:rPr>
        <w:t xml:space="preserve">martes </w:t>
      </w:r>
      <w:r>
        <w:rPr>
          <w:rFonts w:ascii="Arial" w:hAnsi="Arial" w:cs="Arial"/>
          <w:sz w:val="20"/>
          <w:szCs w:val="20"/>
        </w:rPr>
        <w:t xml:space="preserve">doce </w:t>
      </w:r>
      <w:r w:rsidRPr="004A3655">
        <w:rPr>
          <w:rFonts w:ascii="Arial" w:hAnsi="Arial" w:cs="Arial"/>
          <w:sz w:val="20"/>
          <w:szCs w:val="20"/>
        </w:rPr>
        <w:t xml:space="preserve">de </w:t>
      </w:r>
      <w:r>
        <w:rPr>
          <w:rFonts w:ascii="Arial" w:hAnsi="Arial" w:cs="Arial"/>
          <w:sz w:val="20"/>
          <w:szCs w:val="20"/>
        </w:rPr>
        <w:t xml:space="preserve">noviembre </w:t>
      </w:r>
      <w:r>
        <w:rPr>
          <w:rFonts w:ascii="Arial" w:hAnsi="Arial" w:cs="Arial"/>
          <w:sz w:val="20"/>
          <w:szCs w:val="20"/>
        </w:rPr>
        <w:t xml:space="preserve">de </w:t>
      </w:r>
      <w:r w:rsidRPr="004A3655">
        <w:rPr>
          <w:rFonts w:ascii="Arial" w:hAnsi="Arial" w:cs="Arial"/>
          <w:sz w:val="20"/>
          <w:szCs w:val="20"/>
        </w:rPr>
        <w:t xml:space="preserve">dos mil </w:t>
      </w:r>
      <w:proofErr w:type="gramStart"/>
      <w:r w:rsidRPr="004A3655">
        <w:rPr>
          <w:rFonts w:ascii="Arial" w:hAnsi="Arial" w:cs="Arial"/>
          <w:sz w:val="20"/>
          <w:szCs w:val="20"/>
        </w:rPr>
        <w:t>diecinueve.</w:t>
      </w:r>
      <w:r>
        <w:rPr>
          <w:rFonts w:ascii="Arial" w:hAnsi="Arial" w:cs="Arial"/>
          <w:sz w:val="20"/>
          <w:szCs w:val="20"/>
        </w:rPr>
        <w:t>-------</w:t>
      </w:r>
      <w:proofErr w:type="gramEnd"/>
    </w:p>
    <w:p w14:paraId="6FC06CDE" w14:textId="77777777" w:rsidR="00DB31E8" w:rsidRDefault="00DB31E8" w:rsidP="00BE1725">
      <w:pPr>
        <w:jc w:val="both"/>
        <w:rPr>
          <w:rFonts w:ascii="Arial" w:hAnsi="Arial" w:cs="Arial"/>
          <w:sz w:val="26"/>
          <w:szCs w:val="26"/>
        </w:rPr>
      </w:pPr>
    </w:p>
    <w:sectPr w:rsidR="00DB31E8" w:rsidSect="002B4199">
      <w:headerReference w:type="even" r:id="rId7"/>
      <w:headerReference w:type="default" r:id="rId8"/>
      <w:footerReference w:type="even" r:id="rId9"/>
      <w:footerReference w:type="default" r:id="rId10"/>
      <w:headerReference w:type="first" r:id="rId11"/>
      <w:footerReference w:type="first" r:id="rId12"/>
      <w:pgSz w:w="12242" w:h="19295" w:code="305"/>
      <w:pgMar w:top="1134" w:right="1134" w:bottom="851" w:left="283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2E3E" w14:textId="77777777" w:rsidR="006D2019" w:rsidRDefault="006D2019">
      <w:r>
        <w:separator/>
      </w:r>
    </w:p>
  </w:endnote>
  <w:endnote w:type="continuationSeparator" w:id="0">
    <w:p w14:paraId="5AA92A4A" w14:textId="77777777" w:rsidR="006D2019" w:rsidRDefault="006D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E4A0"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77BF" w14:textId="77777777"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5D5435">
      <w:rPr>
        <w:rStyle w:val="Nmerodepgina"/>
        <w:noProof/>
      </w:rPr>
      <w:t>5</w:t>
    </w:r>
    <w:r>
      <w:rPr>
        <w:rStyle w:val="Nmerodepgina"/>
      </w:rPr>
      <w:fldChar w:fldCharType="end"/>
    </w:r>
  </w:p>
  <w:p w14:paraId="76789654" w14:textId="77777777" w:rsidR="00FD19D5" w:rsidRPr="00FD19D5" w:rsidRDefault="00FD19D5" w:rsidP="00813208">
    <w:pPr>
      <w:pStyle w:val="Piedepgina"/>
      <w:ind w:firstLine="57"/>
      <w:rPr>
        <w:rFonts w:ascii="Baskerville Old Face" w:hAnsi="Baskerville Old Face"/>
        <w:smallCaps/>
        <w:sz w:val="26"/>
        <w:szCs w:val="26"/>
      </w:rPr>
    </w:pPr>
  </w:p>
  <w:p w14:paraId="0B2BFA59" w14:textId="77777777" w:rsidR="00934028" w:rsidRDefault="007C7D82" w:rsidP="00813208">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312FD61D" w14:textId="77777777" w:rsidR="009757A4" w:rsidRPr="00FD19D5" w:rsidRDefault="009757A4" w:rsidP="00813208">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EC1A" w14:textId="77777777" w:rsidR="00BC268C" w:rsidRDefault="00BC26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B835" w14:textId="77777777" w:rsidR="006D2019" w:rsidRDefault="006D2019">
      <w:r>
        <w:separator/>
      </w:r>
    </w:p>
  </w:footnote>
  <w:footnote w:type="continuationSeparator" w:id="0">
    <w:p w14:paraId="37E64830" w14:textId="77777777" w:rsidR="006D2019" w:rsidRDefault="006D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AE0D" w14:textId="77777777" w:rsidR="00BC268C" w:rsidRDefault="00BC26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F7BC" w14:textId="77777777" w:rsidR="002B4199" w:rsidRDefault="002B4199" w:rsidP="000230EB">
    <w:pPr>
      <w:jc w:val="center"/>
      <w:rPr>
        <w:rFonts w:ascii="Monotype Corsiva" w:hAnsi="Monotype Corsiva" w:cs="Arial"/>
        <w:sz w:val="20"/>
        <w:szCs w:val="20"/>
      </w:rPr>
    </w:pPr>
  </w:p>
  <w:p w14:paraId="012CAD51" w14:textId="77777777" w:rsidR="005504C1" w:rsidRDefault="005504C1" w:rsidP="000230EB">
    <w:pPr>
      <w:jc w:val="center"/>
      <w:rPr>
        <w:rFonts w:ascii="Monotype Corsiva" w:hAnsi="Monotype Corsiva" w:cs="Arial"/>
        <w:sz w:val="20"/>
        <w:szCs w:val="20"/>
      </w:rPr>
    </w:pPr>
  </w:p>
  <w:p w14:paraId="60120B7C" w14:textId="4CBCC70A" w:rsidR="007C7D82" w:rsidRPr="00001C81" w:rsidRDefault="00CF1212" w:rsidP="000230EB">
    <w:pPr>
      <w:jc w:val="cente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7C7D82" w:rsidRDefault="007C7D82" w:rsidP="000230EB">
    <w:pPr>
      <w:jc w:val="center"/>
      <w:rPr>
        <w:rFonts w:ascii="Monotype Corsiva" w:hAnsi="Monotype Corsiva" w:cs="Arial"/>
        <w:sz w:val="20"/>
        <w:szCs w:val="20"/>
      </w:rPr>
    </w:pPr>
  </w:p>
  <w:p w14:paraId="1673A0EA" w14:textId="77777777" w:rsidR="00D76069" w:rsidRPr="00001C81" w:rsidRDefault="00D76069" w:rsidP="000230EB">
    <w:pPr>
      <w:jc w:val="center"/>
      <w:rPr>
        <w:rFonts w:ascii="Monotype Corsiva" w:hAnsi="Monotype Corsiva" w:cs="Arial"/>
        <w:sz w:val="20"/>
        <w:szCs w:val="20"/>
      </w:rPr>
    </w:pPr>
  </w:p>
  <w:p w14:paraId="6CF0EB13" w14:textId="77777777" w:rsidR="007C7D82" w:rsidRPr="00D96B9E" w:rsidRDefault="007C7D82"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77777777" w:rsidR="007C7D82" w:rsidRPr="00945855" w:rsidRDefault="007C7D82" w:rsidP="000230EB">
    <w:pPr>
      <w:jc w:val="center"/>
      <w:rPr>
        <w:rFonts w:ascii="Copperplate Gothic Light" w:hAnsi="Copperplate Gothic Light" w:cs="Arial"/>
      </w:rPr>
    </w:pPr>
  </w:p>
  <w:p w14:paraId="2FDB63BE" w14:textId="77777777" w:rsidR="00890001" w:rsidRDefault="00890001" w:rsidP="00890001">
    <w:pPr>
      <w:pStyle w:val="Encabezado"/>
      <w:jc w:val="right"/>
      <w:rPr>
        <w:rFonts w:ascii="Brush Script MT" w:hAnsi="Brush Script MT" w:cs="Arial"/>
        <w:sz w:val="28"/>
        <w:szCs w:val="28"/>
      </w:rPr>
    </w:pPr>
  </w:p>
  <w:p w14:paraId="6DD7E3AE" w14:textId="763918EE" w:rsidR="007C7D82" w:rsidRDefault="00890001" w:rsidP="00890001">
    <w:pPr>
      <w:pStyle w:val="Encabezado"/>
      <w:jc w:val="right"/>
      <w:rPr>
        <w:rFonts w:ascii="Brush Script MT" w:hAnsi="Brush Script MT" w:cs="Arial"/>
        <w:sz w:val="28"/>
        <w:szCs w:val="28"/>
      </w:rPr>
    </w:pPr>
    <w:r w:rsidRPr="00043613">
      <w:rPr>
        <w:rFonts w:ascii="Brush Script MT" w:hAnsi="Brush Script MT" w:cs="Arial"/>
        <w:sz w:val="28"/>
        <w:szCs w:val="28"/>
      </w:rPr>
      <w:t>“2019, año del Caudillo del Sur, Emiliano Zapata</w:t>
    </w:r>
    <w:r>
      <w:rPr>
        <w:rFonts w:ascii="Brush Script MT" w:hAnsi="Brush Script MT" w:cs="Arial"/>
        <w:sz w:val="28"/>
        <w:szCs w:val="28"/>
      </w:rPr>
      <w:t>”</w:t>
    </w:r>
  </w:p>
  <w:p w14:paraId="077E64D7" w14:textId="77777777" w:rsidR="00AE354D" w:rsidRPr="00890001" w:rsidRDefault="00AE354D" w:rsidP="00890001">
    <w:pPr>
      <w:pStyle w:val="Encabezado"/>
      <w:jc w:val="right"/>
      <w:rPr>
        <w:rFonts w:ascii="Brush Script MT" w:hAnsi="Brush Script MT" w:cs="Arial"/>
        <w:sz w:val="28"/>
        <w:szCs w:val="28"/>
      </w:rPr>
    </w:pPr>
  </w:p>
  <w:p w14:paraId="0E46780F" w14:textId="77777777" w:rsidR="0032017C" w:rsidRPr="008977EF" w:rsidRDefault="0032017C" w:rsidP="0032017C">
    <w:pPr>
      <w:jc w:val="right"/>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0939" w14:textId="77777777" w:rsidR="00BC268C" w:rsidRDefault="00BC26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1C81"/>
    <w:rsid w:val="00002EB9"/>
    <w:rsid w:val="00004B0C"/>
    <w:rsid w:val="00004DBA"/>
    <w:rsid w:val="000067DA"/>
    <w:rsid w:val="00006E97"/>
    <w:rsid w:val="000071B3"/>
    <w:rsid w:val="000078B8"/>
    <w:rsid w:val="00010430"/>
    <w:rsid w:val="0001063C"/>
    <w:rsid w:val="00010703"/>
    <w:rsid w:val="00010A63"/>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BC5"/>
    <w:rsid w:val="000230EB"/>
    <w:rsid w:val="00023976"/>
    <w:rsid w:val="00023BC2"/>
    <w:rsid w:val="000244A4"/>
    <w:rsid w:val="00024729"/>
    <w:rsid w:val="00024EFD"/>
    <w:rsid w:val="00025226"/>
    <w:rsid w:val="00026122"/>
    <w:rsid w:val="000268B3"/>
    <w:rsid w:val="00027FB6"/>
    <w:rsid w:val="00031240"/>
    <w:rsid w:val="000318EC"/>
    <w:rsid w:val="0003235D"/>
    <w:rsid w:val="000323B5"/>
    <w:rsid w:val="0003346B"/>
    <w:rsid w:val="000334E8"/>
    <w:rsid w:val="00034A5C"/>
    <w:rsid w:val="00035E60"/>
    <w:rsid w:val="00036E82"/>
    <w:rsid w:val="00036FB1"/>
    <w:rsid w:val="0003778D"/>
    <w:rsid w:val="00037B87"/>
    <w:rsid w:val="000401E8"/>
    <w:rsid w:val="00041EA7"/>
    <w:rsid w:val="0004285A"/>
    <w:rsid w:val="00042902"/>
    <w:rsid w:val="0004508C"/>
    <w:rsid w:val="00045BCE"/>
    <w:rsid w:val="00045D8D"/>
    <w:rsid w:val="00046618"/>
    <w:rsid w:val="00046900"/>
    <w:rsid w:val="00046EAA"/>
    <w:rsid w:val="00047B8E"/>
    <w:rsid w:val="00050242"/>
    <w:rsid w:val="00050C3F"/>
    <w:rsid w:val="00051B61"/>
    <w:rsid w:val="00051FEC"/>
    <w:rsid w:val="00052B4A"/>
    <w:rsid w:val="00052C96"/>
    <w:rsid w:val="00053060"/>
    <w:rsid w:val="00053EAC"/>
    <w:rsid w:val="00054F07"/>
    <w:rsid w:val="00054FA3"/>
    <w:rsid w:val="00055A01"/>
    <w:rsid w:val="0005663A"/>
    <w:rsid w:val="0005672F"/>
    <w:rsid w:val="000578F1"/>
    <w:rsid w:val="000618AA"/>
    <w:rsid w:val="00062873"/>
    <w:rsid w:val="00062C80"/>
    <w:rsid w:val="00063730"/>
    <w:rsid w:val="00063AC5"/>
    <w:rsid w:val="000642A7"/>
    <w:rsid w:val="000647F8"/>
    <w:rsid w:val="00064869"/>
    <w:rsid w:val="000653A3"/>
    <w:rsid w:val="00065C7E"/>
    <w:rsid w:val="00066E19"/>
    <w:rsid w:val="00067C0B"/>
    <w:rsid w:val="0007059B"/>
    <w:rsid w:val="00072276"/>
    <w:rsid w:val="00072667"/>
    <w:rsid w:val="000726F4"/>
    <w:rsid w:val="000732DC"/>
    <w:rsid w:val="00075AD7"/>
    <w:rsid w:val="00075BB2"/>
    <w:rsid w:val="00076290"/>
    <w:rsid w:val="00076C02"/>
    <w:rsid w:val="00080844"/>
    <w:rsid w:val="0008099D"/>
    <w:rsid w:val="000809EF"/>
    <w:rsid w:val="00080A93"/>
    <w:rsid w:val="00081056"/>
    <w:rsid w:val="000810D0"/>
    <w:rsid w:val="00082341"/>
    <w:rsid w:val="00082E0A"/>
    <w:rsid w:val="0008300D"/>
    <w:rsid w:val="00083EB3"/>
    <w:rsid w:val="00084D1F"/>
    <w:rsid w:val="00084F18"/>
    <w:rsid w:val="00087B1F"/>
    <w:rsid w:val="00087F55"/>
    <w:rsid w:val="00091578"/>
    <w:rsid w:val="00092389"/>
    <w:rsid w:val="000923C4"/>
    <w:rsid w:val="00093315"/>
    <w:rsid w:val="0009684D"/>
    <w:rsid w:val="00096DC6"/>
    <w:rsid w:val="00096E90"/>
    <w:rsid w:val="00097093"/>
    <w:rsid w:val="00097903"/>
    <w:rsid w:val="000A038D"/>
    <w:rsid w:val="000A0E63"/>
    <w:rsid w:val="000A13E7"/>
    <w:rsid w:val="000A1999"/>
    <w:rsid w:val="000A2094"/>
    <w:rsid w:val="000A23CE"/>
    <w:rsid w:val="000A2DEC"/>
    <w:rsid w:val="000A3938"/>
    <w:rsid w:val="000A4A61"/>
    <w:rsid w:val="000A582C"/>
    <w:rsid w:val="000A6EB2"/>
    <w:rsid w:val="000A6F85"/>
    <w:rsid w:val="000B0379"/>
    <w:rsid w:val="000B04EC"/>
    <w:rsid w:val="000B057C"/>
    <w:rsid w:val="000B110C"/>
    <w:rsid w:val="000B1223"/>
    <w:rsid w:val="000B1FD1"/>
    <w:rsid w:val="000B2986"/>
    <w:rsid w:val="000B44C9"/>
    <w:rsid w:val="000B4D2A"/>
    <w:rsid w:val="000B53F8"/>
    <w:rsid w:val="000B63DE"/>
    <w:rsid w:val="000B66CC"/>
    <w:rsid w:val="000B6834"/>
    <w:rsid w:val="000B71B8"/>
    <w:rsid w:val="000B7E60"/>
    <w:rsid w:val="000C0607"/>
    <w:rsid w:val="000C060E"/>
    <w:rsid w:val="000C0812"/>
    <w:rsid w:val="000C0B39"/>
    <w:rsid w:val="000C115F"/>
    <w:rsid w:val="000C25A2"/>
    <w:rsid w:val="000C2CD6"/>
    <w:rsid w:val="000C37ED"/>
    <w:rsid w:val="000C3876"/>
    <w:rsid w:val="000C39E1"/>
    <w:rsid w:val="000C45D5"/>
    <w:rsid w:val="000C4B72"/>
    <w:rsid w:val="000C4BBA"/>
    <w:rsid w:val="000C62D9"/>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2C62"/>
    <w:rsid w:val="000E4CC1"/>
    <w:rsid w:val="000E5069"/>
    <w:rsid w:val="000E6491"/>
    <w:rsid w:val="000E6C44"/>
    <w:rsid w:val="000E7930"/>
    <w:rsid w:val="000F0D49"/>
    <w:rsid w:val="000F1F8C"/>
    <w:rsid w:val="000F26E9"/>
    <w:rsid w:val="000F4003"/>
    <w:rsid w:val="000F4B96"/>
    <w:rsid w:val="000F4CA6"/>
    <w:rsid w:val="000F530C"/>
    <w:rsid w:val="000F6302"/>
    <w:rsid w:val="000F6A7A"/>
    <w:rsid w:val="000F6F0D"/>
    <w:rsid w:val="000F7E08"/>
    <w:rsid w:val="000F7EAC"/>
    <w:rsid w:val="00101DBE"/>
    <w:rsid w:val="0010233B"/>
    <w:rsid w:val="001027BA"/>
    <w:rsid w:val="001034C6"/>
    <w:rsid w:val="00104DCC"/>
    <w:rsid w:val="00106164"/>
    <w:rsid w:val="001075BA"/>
    <w:rsid w:val="001079D8"/>
    <w:rsid w:val="00107C27"/>
    <w:rsid w:val="00107F8E"/>
    <w:rsid w:val="00110BA0"/>
    <w:rsid w:val="00112325"/>
    <w:rsid w:val="00112356"/>
    <w:rsid w:val="00112415"/>
    <w:rsid w:val="00112AF9"/>
    <w:rsid w:val="00112CBD"/>
    <w:rsid w:val="00112E75"/>
    <w:rsid w:val="00114A87"/>
    <w:rsid w:val="001159ED"/>
    <w:rsid w:val="00116384"/>
    <w:rsid w:val="00116F97"/>
    <w:rsid w:val="001210DB"/>
    <w:rsid w:val="0012115F"/>
    <w:rsid w:val="0012139F"/>
    <w:rsid w:val="0012194A"/>
    <w:rsid w:val="00123746"/>
    <w:rsid w:val="001239C4"/>
    <w:rsid w:val="00123BD3"/>
    <w:rsid w:val="00124AFB"/>
    <w:rsid w:val="00124DC1"/>
    <w:rsid w:val="001259E0"/>
    <w:rsid w:val="00125C53"/>
    <w:rsid w:val="00125C99"/>
    <w:rsid w:val="0012612A"/>
    <w:rsid w:val="001263B0"/>
    <w:rsid w:val="00126525"/>
    <w:rsid w:val="0012711A"/>
    <w:rsid w:val="00127A06"/>
    <w:rsid w:val="0013013E"/>
    <w:rsid w:val="0013016B"/>
    <w:rsid w:val="0013096B"/>
    <w:rsid w:val="00130E53"/>
    <w:rsid w:val="00135A57"/>
    <w:rsid w:val="001360A7"/>
    <w:rsid w:val="001360B7"/>
    <w:rsid w:val="00136928"/>
    <w:rsid w:val="001376E2"/>
    <w:rsid w:val="00137AE1"/>
    <w:rsid w:val="001408C1"/>
    <w:rsid w:val="0014166E"/>
    <w:rsid w:val="00141B33"/>
    <w:rsid w:val="0014323F"/>
    <w:rsid w:val="00143776"/>
    <w:rsid w:val="001437FA"/>
    <w:rsid w:val="00143C78"/>
    <w:rsid w:val="0014464E"/>
    <w:rsid w:val="001448AE"/>
    <w:rsid w:val="00144CEA"/>
    <w:rsid w:val="00145A48"/>
    <w:rsid w:val="00145C84"/>
    <w:rsid w:val="001500B6"/>
    <w:rsid w:val="00150873"/>
    <w:rsid w:val="00152947"/>
    <w:rsid w:val="00152BF1"/>
    <w:rsid w:val="00153355"/>
    <w:rsid w:val="001548C9"/>
    <w:rsid w:val="00155160"/>
    <w:rsid w:val="00156484"/>
    <w:rsid w:val="001615E1"/>
    <w:rsid w:val="00161DC5"/>
    <w:rsid w:val="00161F60"/>
    <w:rsid w:val="00164B97"/>
    <w:rsid w:val="00165813"/>
    <w:rsid w:val="00167598"/>
    <w:rsid w:val="00167B2E"/>
    <w:rsid w:val="00167EFD"/>
    <w:rsid w:val="00171659"/>
    <w:rsid w:val="0017199B"/>
    <w:rsid w:val="00172014"/>
    <w:rsid w:val="00172019"/>
    <w:rsid w:val="00172660"/>
    <w:rsid w:val="00173475"/>
    <w:rsid w:val="001747B6"/>
    <w:rsid w:val="00174C06"/>
    <w:rsid w:val="00174D57"/>
    <w:rsid w:val="00174D59"/>
    <w:rsid w:val="00175A65"/>
    <w:rsid w:val="00175BB7"/>
    <w:rsid w:val="00176127"/>
    <w:rsid w:val="001776D3"/>
    <w:rsid w:val="0018066D"/>
    <w:rsid w:val="001810C5"/>
    <w:rsid w:val="00181832"/>
    <w:rsid w:val="00181DF4"/>
    <w:rsid w:val="00182035"/>
    <w:rsid w:val="00182687"/>
    <w:rsid w:val="00182805"/>
    <w:rsid w:val="00183281"/>
    <w:rsid w:val="001862A3"/>
    <w:rsid w:val="00186553"/>
    <w:rsid w:val="00186991"/>
    <w:rsid w:val="00186DEC"/>
    <w:rsid w:val="00187F03"/>
    <w:rsid w:val="00190F48"/>
    <w:rsid w:val="00191303"/>
    <w:rsid w:val="001929AC"/>
    <w:rsid w:val="00192CF7"/>
    <w:rsid w:val="00193EB0"/>
    <w:rsid w:val="001951C3"/>
    <w:rsid w:val="00195226"/>
    <w:rsid w:val="00195832"/>
    <w:rsid w:val="00195C9A"/>
    <w:rsid w:val="00196585"/>
    <w:rsid w:val="001A074E"/>
    <w:rsid w:val="001A0D4E"/>
    <w:rsid w:val="001A15F8"/>
    <w:rsid w:val="001A2ACA"/>
    <w:rsid w:val="001A333E"/>
    <w:rsid w:val="001A33EE"/>
    <w:rsid w:val="001A64E6"/>
    <w:rsid w:val="001A65FE"/>
    <w:rsid w:val="001A79B7"/>
    <w:rsid w:val="001A7C02"/>
    <w:rsid w:val="001A7FF3"/>
    <w:rsid w:val="001B1427"/>
    <w:rsid w:val="001B14FE"/>
    <w:rsid w:val="001B269E"/>
    <w:rsid w:val="001B2B01"/>
    <w:rsid w:val="001B3F4D"/>
    <w:rsid w:val="001B440D"/>
    <w:rsid w:val="001B4853"/>
    <w:rsid w:val="001B555A"/>
    <w:rsid w:val="001C074B"/>
    <w:rsid w:val="001C16A5"/>
    <w:rsid w:val="001C1B33"/>
    <w:rsid w:val="001C2EAB"/>
    <w:rsid w:val="001C2F4A"/>
    <w:rsid w:val="001C2F65"/>
    <w:rsid w:val="001C3591"/>
    <w:rsid w:val="001C36AE"/>
    <w:rsid w:val="001C3D21"/>
    <w:rsid w:val="001C46B5"/>
    <w:rsid w:val="001C59DF"/>
    <w:rsid w:val="001C6D96"/>
    <w:rsid w:val="001D101F"/>
    <w:rsid w:val="001D1373"/>
    <w:rsid w:val="001D1405"/>
    <w:rsid w:val="001D3A9E"/>
    <w:rsid w:val="001D3D4E"/>
    <w:rsid w:val="001D3EE4"/>
    <w:rsid w:val="001D51B5"/>
    <w:rsid w:val="001D55B1"/>
    <w:rsid w:val="001D576D"/>
    <w:rsid w:val="001D64C3"/>
    <w:rsid w:val="001E01E3"/>
    <w:rsid w:val="001E0F28"/>
    <w:rsid w:val="001E1965"/>
    <w:rsid w:val="001E23C2"/>
    <w:rsid w:val="001E241D"/>
    <w:rsid w:val="001E28AF"/>
    <w:rsid w:val="001E5EC0"/>
    <w:rsid w:val="001E6FFE"/>
    <w:rsid w:val="001F0444"/>
    <w:rsid w:val="001F1439"/>
    <w:rsid w:val="001F2180"/>
    <w:rsid w:val="001F29C9"/>
    <w:rsid w:val="001F2B71"/>
    <w:rsid w:val="001F2F1A"/>
    <w:rsid w:val="001F363C"/>
    <w:rsid w:val="001F3FBF"/>
    <w:rsid w:val="001F48B9"/>
    <w:rsid w:val="001F4DE6"/>
    <w:rsid w:val="001F4F27"/>
    <w:rsid w:val="001F5FD0"/>
    <w:rsid w:val="001F74F6"/>
    <w:rsid w:val="001F7900"/>
    <w:rsid w:val="001F79AA"/>
    <w:rsid w:val="0020077F"/>
    <w:rsid w:val="002016DA"/>
    <w:rsid w:val="002017DB"/>
    <w:rsid w:val="002018DF"/>
    <w:rsid w:val="002035D8"/>
    <w:rsid w:val="00203C20"/>
    <w:rsid w:val="00205304"/>
    <w:rsid w:val="002054EF"/>
    <w:rsid w:val="002056A9"/>
    <w:rsid w:val="00205A32"/>
    <w:rsid w:val="0020611D"/>
    <w:rsid w:val="00206A92"/>
    <w:rsid w:val="00210AD9"/>
    <w:rsid w:val="00211307"/>
    <w:rsid w:val="002117A1"/>
    <w:rsid w:val="002126A3"/>
    <w:rsid w:val="00213E66"/>
    <w:rsid w:val="00214D33"/>
    <w:rsid w:val="002156D9"/>
    <w:rsid w:val="00215BED"/>
    <w:rsid w:val="00215DDC"/>
    <w:rsid w:val="00216602"/>
    <w:rsid w:val="0021670B"/>
    <w:rsid w:val="00217089"/>
    <w:rsid w:val="0021764D"/>
    <w:rsid w:val="00217DC5"/>
    <w:rsid w:val="002214B0"/>
    <w:rsid w:val="002216FE"/>
    <w:rsid w:val="00221708"/>
    <w:rsid w:val="00221F2D"/>
    <w:rsid w:val="002249AE"/>
    <w:rsid w:val="0022567A"/>
    <w:rsid w:val="00226124"/>
    <w:rsid w:val="0023065E"/>
    <w:rsid w:val="00231939"/>
    <w:rsid w:val="00232AF2"/>
    <w:rsid w:val="00232B63"/>
    <w:rsid w:val="002331E2"/>
    <w:rsid w:val="002341AC"/>
    <w:rsid w:val="002349F3"/>
    <w:rsid w:val="00234EBF"/>
    <w:rsid w:val="00236EF0"/>
    <w:rsid w:val="0023768C"/>
    <w:rsid w:val="00240316"/>
    <w:rsid w:val="0024077F"/>
    <w:rsid w:val="00241665"/>
    <w:rsid w:val="00241D83"/>
    <w:rsid w:val="00242468"/>
    <w:rsid w:val="0024249F"/>
    <w:rsid w:val="00242857"/>
    <w:rsid w:val="00243FF2"/>
    <w:rsid w:val="0024514F"/>
    <w:rsid w:val="00245419"/>
    <w:rsid w:val="00246AD4"/>
    <w:rsid w:val="00246CDB"/>
    <w:rsid w:val="0025048F"/>
    <w:rsid w:val="00251725"/>
    <w:rsid w:val="002542A3"/>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5391"/>
    <w:rsid w:val="002655F9"/>
    <w:rsid w:val="00265910"/>
    <w:rsid w:val="00266331"/>
    <w:rsid w:val="002665B5"/>
    <w:rsid w:val="00266A46"/>
    <w:rsid w:val="00267458"/>
    <w:rsid w:val="00272D95"/>
    <w:rsid w:val="00272EA6"/>
    <w:rsid w:val="00273A81"/>
    <w:rsid w:val="00273D92"/>
    <w:rsid w:val="002741A7"/>
    <w:rsid w:val="00274306"/>
    <w:rsid w:val="00276F3F"/>
    <w:rsid w:val="0027790A"/>
    <w:rsid w:val="00277F52"/>
    <w:rsid w:val="00280D0B"/>
    <w:rsid w:val="002825C7"/>
    <w:rsid w:val="00283D4C"/>
    <w:rsid w:val="0028447D"/>
    <w:rsid w:val="00284998"/>
    <w:rsid w:val="002850E7"/>
    <w:rsid w:val="00285281"/>
    <w:rsid w:val="00286887"/>
    <w:rsid w:val="002868D8"/>
    <w:rsid w:val="002875FF"/>
    <w:rsid w:val="00287B23"/>
    <w:rsid w:val="00290272"/>
    <w:rsid w:val="00290510"/>
    <w:rsid w:val="0029081F"/>
    <w:rsid w:val="00290AE5"/>
    <w:rsid w:val="002919DF"/>
    <w:rsid w:val="00291D37"/>
    <w:rsid w:val="00291E79"/>
    <w:rsid w:val="002923B1"/>
    <w:rsid w:val="00294561"/>
    <w:rsid w:val="002959C9"/>
    <w:rsid w:val="00295E21"/>
    <w:rsid w:val="00295E23"/>
    <w:rsid w:val="002A12A1"/>
    <w:rsid w:val="002A1437"/>
    <w:rsid w:val="002A154C"/>
    <w:rsid w:val="002A19F7"/>
    <w:rsid w:val="002A220C"/>
    <w:rsid w:val="002A2984"/>
    <w:rsid w:val="002A2C9F"/>
    <w:rsid w:val="002A34B8"/>
    <w:rsid w:val="002A36A4"/>
    <w:rsid w:val="002A38F8"/>
    <w:rsid w:val="002A5430"/>
    <w:rsid w:val="002A6EE7"/>
    <w:rsid w:val="002A7249"/>
    <w:rsid w:val="002A7842"/>
    <w:rsid w:val="002B0BE4"/>
    <w:rsid w:val="002B0E2F"/>
    <w:rsid w:val="002B1257"/>
    <w:rsid w:val="002B18D8"/>
    <w:rsid w:val="002B25C8"/>
    <w:rsid w:val="002B31E2"/>
    <w:rsid w:val="002B321A"/>
    <w:rsid w:val="002B3444"/>
    <w:rsid w:val="002B3C08"/>
    <w:rsid w:val="002B4015"/>
    <w:rsid w:val="002B4199"/>
    <w:rsid w:val="002B49D7"/>
    <w:rsid w:val="002B5A1A"/>
    <w:rsid w:val="002B5A96"/>
    <w:rsid w:val="002B6672"/>
    <w:rsid w:val="002B6FB0"/>
    <w:rsid w:val="002B75AE"/>
    <w:rsid w:val="002C0614"/>
    <w:rsid w:val="002C2C5A"/>
    <w:rsid w:val="002C3749"/>
    <w:rsid w:val="002C42FF"/>
    <w:rsid w:val="002C493B"/>
    <w:rsid w:val="002C50EC"/>
    <w:rsid w:val="002C5CF1"/>
    <w:rsid w:val="002C66D4"/>
    <w:rsid w:val="002C6752"/>
    <w:rsid w:val="002C716E"/>
    <w:rsid w:val="002C72FC"/>
    <w:rsid w:val="002D38AC"/>
    <w:rsid w:val="002D4337"/>
    <w:rsid w:val="002D652C"/>
    <w:rsid w:val="002D68A5"/>
    <w:rsid w:val="002D6B5E"/>
    <w:rsid w:val="002D75B0"/>
    <w:rsid w:val="002D7A8A"/>
    <w:rsid w:val="002E130C"/>
    <w:rsid w:val="002E174D"/>
    <w:rsid w:val="002E1A13"/>
    <w:rsid w:val="002E3507"/>
    <w:rsid w:val="002E42E9"/>
    <w:rsid w:val="002E44D3"/>
    <w:rsid w:val="002E4DC8"/>
    <w:rsid w:val="002E5B83"/>
    <w:rsid w:val="002E6C11"/>
    <w:rsid w:val="002E703B"/>
    <w:rsid w:val="002E7EFE"/>
    <w:rsid w:val="002F04BB"/>
    <w:rsid w:val="002F055F"/>
    <w:rsid w:val="002F13B3"/>
    <w:rsid w:val="002F1492"/>
    <w:rsid w:val="002F1512"/>
    <w:rsid w:val="002F3035"/>
    <w:rsid w:val="002F32F3"/>
    <w:rsid w:val="002F38E5"/>
    <w:rsid w:val="002F3F7D"/>
    <w:rsid w:val="002F4B8C"/>
    <w:rsid w:val="002F4F22"/>
    <w:rsid w:val="002F50CA"/>
    <w:rsid w:val="002F6212"/>
    <w:rsid w:val="002F6C3F"/>
    <w:rsid w:val="002F6D6F"/>
    <w:rsid w:val="002F70E3"/>
    <w:rsid w:val="002F7595"/>
    <w:rsid w:val="00300398"/>
    <w:rsid w:val="003010A8"/>
    <w:rsid w:val="0030114C"/>
    <w:rsid w:val="00301A22"/>
    <w:rsid w:val="00302775"/>
    <w:rsid w:val="0030292B"/>
    <w:rsid w:val="0030346A"/>
    <w:rsid w:val="00303471"/>
    <w:rsid w:val="003035BB"/>
    <w:rsid w:val="00303D88"/>
    <w:rsid w:val="00303EE6"/>
    <w:rsid w:val="00304308"/>
    <w:rsid w:val="00305D0D"/>
    <w:rsid w:val="00306092"/>
    <w:rsid w:val="003107C8"/>
    <w:rsid w:val="00310A5D"/>
    <w:rsid w:val="00311185"/>
    <w:rsid w:val="0031304C"/>
    <w:rsid w:val="00314177"/>
    <w:rsid w:val="00314DDA"/>
    <w:rsid w:val="0031538E"/>
    <w:rsid w:val="00315E9C"/>
    <w:rsid w:val="003162F2"/>
    <w:rsid w:val="00316DD3"/>
    <w:rsid w:val="00317D5D"/>
    <w:rsid w:val="0032017C"/>
    <w:rsid w:val="00320500"/>
    <w:rsid w:val="003212A8"/>
    <w:rsid w:val="0032146F"/>
    <w:rsid w:val="00321C71"/>
    <w:rsid w:val="00322708"/>
    <w:rsid w:val="00324D77"/>
    <w:rsid w:val="0032539F"/>
    <w:rsid w:val="0032577C"/>
    <w:rsid w:val="00325C30"/>
    <w:rsid w:val="003264A3"/>
    <w:rsid w:val="00326758"/>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E26"/>
    <w:rsid w:val="00343EA8"/>
    <w:rsid w:val="00345AFF"/>
    <w:rsid w:val="00345E40"/>
    <w:rsid w:val="00347B31"/>
    <w:rsid w:val="00350A0F"/>
    <w:rsid w:val="003517CE"/>
    <w:rsid w:val="00351E2D"/>
    <w:rsid w:val="0035236E"/>
    <w:rsid w:val="003537F0"/>
    <w:rsid w:val="003559AC"/>
    <w:rsid w:val="00356F86"/>
    <w:rsid w:val="00356F9E"/>
    <w:rsid w:val="003572DB"/>
    <w:rsid w:val="00360AC9"/>
    <w:rsid w:val="00361537"/>
    <w:rsid w:val="00362443"/>
    <w:rsid w:val="003627C9"/>
    <w:rsid w:val="00362820"/>
    <w:rsid w:val="00363C8D"/>
    <w:rsid w:val="00363C91"/>
    <w:rsid w:val="003642D1"/>
    <w:rsid w:val="003645E8"/>
    <w:rsid w:val="00364F27"/>
    <w:rsid w:val="00366001"/>
    <w:rsid w:val="00367204"/>
    <w:rsid w:val="0036757E"/>
    <w:rsid w:val="00367903"/>
    <w:rsid w:val="00367AD2"/>
    <w:rsid w:val="00367F69"/>
    <w:rsid w:val="00370172"/>
    <w:rsid w:val="00371578"/>
    <w:rsid w:val="00373391"/>
    <w:rsid w:val="00373B04"/>
    <w:rsid w:val="00376840"/>
    <w:rsid w:val="00377EF9"/>
    <w:rsid w:val="003802C3"/>
    <w:rsid w:val="003810ED"/>
    <w:rsid w:val="003817E9"/>
    <w:rsid w:val="00382BEB"/>
    <w:rsid w:val="00384B55"/>
    <w:rsid w:val="00384D24"/>
    <w:rsid w:val="00384F38"/>
    <w:rsid w:val="0038509E"/>
    <w:rsid w:val="003865E0"/>
    <w:rsid w:val="003868E0"/>
    <w:rsid w:val="003869B8"/>
    <w:rsid w:val="00387779"/>
    <w:rsid w:val="00390182"/>
    <w:rsid w:val="0039057A"/>
    <w:rsid w:val="003906C8"/>
    <w:rsid w:val="003926DD"/>
    <w:rsid w:val="00392EFE"/>
    <w:rsid w:val="003937AB"/>
    <w:rsid w:val="0039389A"/>
    <w:rsid w:val="0039399E"/>
    <w:rsid w:val="0039525F"/>
    <w:rsid w:val="00395418"/>
    <w:rsid w:val="00395657"/>
    <w:rsid w:val="003958D6"/>
    <w:rsid w:val="00395DE1"/>
    <w:rsid w:val="00397447"/>
    <w:rsid w:val="003A0093"/>
    <w:rsid w:val="003A0258"/>
    <w:rsid w:val="003A1D08"/>
    <w:rsid w:val="003A1ECF"/>
    <w:rsid w:val="003A36A7"/>
    <w:rsid w:val="003A70F6"/>
    <w:rsid w:val="003A7130"/>
    <w:rsid w:val="003A71BB"/>
    <w:rsid w:val="003A728D"/>
    <w:rsid w:val="003A7DF4"/>
    <w:rsid w:val="003B0E7A"/>
    <w:rsid w:val="003B186B"/>
    <w:rsid w:val="003B1A9A"/>
    <w:rsid w:val="003B1C1D"/>
    <w:rsid w:val="003B2759"/>
    <w:rsid w:val="003B29FE"/>
    <w:rsid w:val="003B30A8"/>
    <w:rsid w:val="003B3F8D"/>
    <w:rsid w:val="003B4E3C"/>
    <w:rsid w:val="003B5424"/>
    <w:rsid w:val="003B61C1"/>
    <w:rsid w:val="003B6F7C"/>
    <w:rsid w:val="003B788B"/>
    <w:rsid w:val="003B7EEB"/>
    <w:rsid w:val="003C0140"/>
    <w:rsid w:val="003C14BC"/>
    <w:rsid w:val="003C2B8D"/>
    <w:rsid w:val="003C3864"/>
    <w:rsid w:val="003C4C7B"/>
    <w:rsid w:val="003C55E8"/>
    <w:rsid w:val="003C6B67"/>
    <w:rsid w:val="003C6EFE"/>
    <w:rsid w:val="003C758E"/>
    <w:rsid w:val="003C760B"/>
    <w:rsid w:val="003D0B56"/>
    <w:rsid w:val="003D1300"/>
    <w:rsid w:val="003D1A74"/>
    <w:rsid w:val="003D1E9C"/>
    <w:rsid w:val="003D20AD"/>
    <w:rsid w:val="003D216E"/>
    <w:rsid w:val="003D2A15"/>
    <w:rsid w:val="003D389D"/>
    <w:rsid w:val="003D47A9"/>
    <w:rsid w:val="003D7787"/>
    <w:rsid w:val="003D7BC8"/>
    <w:rsid w:val="003D7D85"/>
    <w:rsid w:val="003E077F"/>
    <w:rsid w:val="003E1019"/>
    <w:rsid w:val="003E2D7B"/>
    <w:rsid w:val="003E3FBB"/>
    <w:rsid w:val="003E4878"/>
    <w:rsid w:val="003E556F"/>
    <w:rsid w:val="003E599A"/>
    <w:rsid w:val="003E6315"/>
    <w:rsid w:val="003E6CA8"/>
    <w:rsid w:val="003E7B13"/>
    <w:rsid w:val="003F06FF"/>
    <w:rsid w:val="003F0869"/>
    <w:rsid w:val="003F0EFF"/>
    <w:rsid w:val="003F23F1"/>
    <w:rsid w:val="003F264C"/>
    <w:rsid w:val="003F26B2"/>
    <w:rsid w:val="003F277C"/>
    <w:rsid w:val="003F2DF0"/>
    <w:rsid w:val="003F2E40"/>
    <w:rsid w:val="003F38A7"/>
    <w:rsid w:val="003F3AF7"/>
    <w:rsid w:val="003F531F"/>
    <w:rsid w:val="003F6117"/>
    <w:rsid w:val="003F7621"/>
    <w:rsid w:val="003F790F"/>
    <w:rsid w:val="00400816"/>
    <w:rsid w:val="004016C9"/>
    <w:rsid w:val="0040176F"/>
    <w:rsid w:val="004017DD"/>
    <w:rsid w:val="00401F2E"/>
    <w:rsid w:val="0040271D"/>
    <w:rsid w:val="00402AF2"/>
    <w:rsid w:val="00403D48"/>
    <w:rsid w:val="00404B54"/>
    <w:rsid w:val="00406E06"/>
    <w:rsid w:val="0040731A"/>
    <w:rsid w:val="00407684"/>
    <w:rsid w:val="00410DFA"/>
    <w:rsid w:val="00410E3D"/>
    <w:rsid w:val="004115F5"/>
    <w:rsid w:val="004116D0"/>
    <w:rsid w:val="00412116"/>
    <w:rsid w:val="0041256F"/>
    <w:rsid w:val="00413EFA"/>
    <w:rsid w:val="00414834"/>
    <w:rsid w:val="00415363"/>
    <w:rsid w:val="004155D7"/>
    <w:rsid w:val="00416B08"/>
    <w:rsid w:val="004174DE"/>
    <w:rsid w:val="0041762B"/>
    <w:rsid w:val="0041785C"/>
    <w:rsid w:val="00421693"/>
    <w:rsid w:val="00421D45"/>
    <w:rsid w:val="004224E5"/>
    <w:rsid w:val="00422644"/>
    <w:rsid w:val="00422A39"/>
    <w:rsid w:val="00424395"/>
    <w:rsid w:val="00425210"/>
    <w:rsid w:val="004268AB"/>
    <w:rsid w:val="00426DB9"/>
    <w:rsid w:val="00430015"/>
    <w:rsid w:val="00432064"/>
    <w:rsid w:val="004330B1"/>
    <w:rsid w:val="004336E6"/>
    <w:rsid w:val="004347F4"/>
    <w:rsid w:val="00434840"/>
    <w:rsid w:val="00436490"/>
    <w:rsid w:val="004369E4"/>
    <w:rsid w:val="004403DB"/>
    <w:rsid w:val="00440919"/>
    <w:rsid w:val="004413F2"/>
    <w:rsid w:val="00441E58"/>
    <w:rsid w:val="004421AA"/>
    <w:rsid w:val="00442253"/>
    <w:rsid w:val="004429E3"/>
    <w:rsid w:val="00442C3A"/>
    <w:rsid w:val="00442D40"/>
    <w:rsid w:val="00442F7A"/>
    <w:rsid w:val="00444A09"/>
    <w:rsid w:val="00445375"/>
    <w:rsid w:val="004455D3"/>
    <w:rsid w:val="00445890"/>
    <w:rsid w:val="00446AC3"/>
    <w:rsid w:val="004470B0"/>
    <w:rsid w:val="0044748F"/>
    <w:rsid w:val="00447503"/>
    <w:rsid w:val="00450E43"/>
    <w:rsid w:val="00453874"/>
    <w:rsid w:val="00453BAB"/>
    <w:rsid w:val="00454697"/>
    <w:rsid w:val="004546F5"/>
    <w:rsid w:val="00456126"/>
    <w:rsid w:val="00457F0A"/>
    <w:rsid w:val="004608F7"/>
    <w:rsid w:val="00461583"/>
    <w:rsid w:val="00462131"/>
    <w:rsid w:val="004625EF"/>
    <w:rsid w:val="004632D6"/>
    <w:rsid w:val="00463757"/>
    <w:rsid w:val="00463B7A"/>
    <w:rsid w:val="004652C8"/>
    <w:rsid w:val="0046667C"/>
    <w:rsid w:val="00470EA8"/>
    <w:rsid w:val="00471AD6"/>
    <w:rsid w:val="0047312F"/>
    <w:rsid w:val="00473227"/>
    <w:rsid w:val="0047439B"/>
    <w:rsid w:val="00474408"/>
    <w:rsid w:val="00475BC0"/>
    <w:rsid w:val="0047739F"/>
    <w:rsid w:val="00477CAE"/>
    <w:rsid w:val="004808DD"/>
    <w:rsid w:val="00480FD3"/>
    <w:rsid w:val="00481F80"/>
    <w:rsid w:val="0048203B"/>
    <w:rsid w:val="004820B5"/>
    <w:rsid w:val="00482BE5"/>
    <w:rsid w:val="00484D14"/>
    <w:rsid w:val="0048558E"/>
    <w:rsid w:val="00486053"/>
    <w:rsid w:val="00486D96"/>
    <w:rsid w:val="00487496"/>
    <w:rsid w:val="00487A60"/>
    <w:rsid w:val="00487CCF"/>
    <w:rsid w:val="00490024"/>
    <w:rsid w:val="00490B5C"/>
    <w:rsid w:val="004933EF"/>
    <w:rsid w:val="00495F49"/>
    <w:rsid w:val="00496B6F"/>
    <w:rsid w:val="00497E98"/>
    <w:rsid w:val="004A3119"/>
    <w:rsid w:val="004A3655"/>
    <w:rsid w:val="004A4125"/>
    <w:rsid w:val="004A46A9"/>
    <w:rsid w:val="004A4A7E"/>
    <w:rsid w:val="004A5E24"/>
    <w:rsid w:val="004A5F6B"/>
    <w:rsid w:val="004A5F99"/>
    <w:rsid w:val="004A69F2"/>
    <w:rsid w:val="004A6B34"/>
    <w:rsid w:val="004B0FF0"/>
    <w:rsid w:val="004B11CC"/>
    <w:rsid w:val="004B196A"/>
    <w:rsid w:val="004B1DF8"/>
    <w:rsid w:val="004B3D45"/>
    <w:rsid w:val="004B4D60"/>
    <w:rsid w:val="004B50CB"/>
    <w:rsid w:val="004B5A5D"/>
    <w:rsid w:val="004B6292"/>
    <w:rsid w:val="004B65BF"/>
    <w:rsid w:val="004B69D1"/>
    <w:rsid w:val="004B6D2F"/>
    <w:rsid w:val="004C158A"/>
    <w:rsid w:val="004C2A1E"/>
    <w:rsid w:val="004C3842"/>
    <w:rsid w:val="004C52DF"/>
    <w:rsid w:val="004C6059"/>
    <w:rsid w:val="004C615B"/>
    <w:rsid w:val="004C6A42"/>
    <w:rsid w:val="004C6FDE"/>
    <w:rsid w:val="004C6FE8"/>
    <w:rsid w:val="004C7318"/>
    <w:rsid w:val="004C74CE"/>
    <w:rsid w:val="004D017D"/>
    <w:rsid w:val="004D0932"/>
    <w:rsid w:val="004D0C3F"/>
    <w:rsid w:val="004D1792"/>
    <w:rsid w:val="004D2914"/>
    <w:rsid w:val="004D2AFA"/>
    <w:rsid w:val="004D31CF"/>
    <w:rsid w:val="004D3292"/>
    <w:rsid w:val="004D414B"/>
    <w:rsid w:val="004D4C31"/>
    <w:rsid w:val="004D5B07"/>
    <w:rsid w:val="004D7C90"/>
    <w:rsid w:val="004E0AD9"/>
    <w:rsid w:val="004E0E9B"/>
    <w:rsid w:val="004E1599"/>
    <w:rsid w:val="004E22DB"/>
    <w:rsid w:val="004E23FE"/>
    <w:rsid w:val="004E25B2"/>
    <w:rsid w:val="004E25D3"/>
    <w:rsid w:val="004E2775"/>
    <w:rsid w:val="004E2B5C"/>
    <w:rsid w:val="004E3868"/>
    <w:rsid w:val="004E423B"/>
    <w:rsid w:val="004E44B1"/>
    <w:rsid w:val="004E531A"/>
    <w:rsid w:val="004E5B75"/>
    <w:rsid w:val="004E6949"/>
    <w:rsid w:val="004E70D6"/>
    <w:rsid w:val="004E7CDB"/>
    <w:rsid w:val="004F06BC"/>
    <w:rsid w:val="004F210F"/>
    <w:rsid w:val="004F2276"/>
    <w:rsid w:val="004F2BC7"/>
    <w:rsid w:val="004F38DC"/>
    <w:rsid w:val="004F3C45"/>
    <w:rsid w:val="004F6A75"/>
    <w:rsid w:val="004F6D51"/>
    <w:rsid w:val="004F7C8F"/>
    <w:rsid w:val="004F7EAA"/>
    <w:rsid w:val="005006D9"/>
    <w:rsid w:val="00502319"/>
    <w:rsid w:val="005025BA"/>
    <w:rsid w:val="0050264A"/>
    <w:rsid w:val="005026FB"/>
    <w:rsid w:val="00502DE0"/>
    <w:rsid w:val="00503D9A"/>
    <w:rsid w:val="0050408B"/>
    <w:rsid w:val="00505927"/>
    <w:rsid w:val="00505B9B"/>
    <w:rsid w:val="005071EE"/>
    <w:rsid w:val="00507CD8"/>
    <w:rsid w:val="00510E30"/>
    <w:rsid w:val="00511F41"/>
    <w:rsid w:val="00512360"/>
    <w:rsid w:val="00514EC2"/>
    <w:rsid w:val="0051588E"/>
    <w:rsid w:val="0051669D"/>
    <w:rsid w:val="00516855"/>
    <w:rsid w:val="005168A6"/>
    <w:rsid w:val="0051758F"/>
    <w:rsid w:val="00517B96"/>
    <w:rsid w:val="00521158"/>
    <w:rsid w:val="0052188F"/>
    <w:rsid w:val="00521963"/>
    <w:rsid w:val="00521FFE"/>
    <w:rsid w:val="005226B8"/>
    <w:rsid w:val="00523571"/>
    <w:rsid w:val="00525B37"/>
    <w:rsid w:val="005261B5"/>
    <w:rsid w:val="005269F1"/>
    <w:rsid w:val="00530957"/>
    <w:rsid w:val="00530C8C"/>
    <w:rsid w:val="00530EFE"/>
    <w:rsid w:val="00531313"/>
    <w:rsid w:val="00531361"/>
    <w:rsid w:val="00532F29"/>
    <w:rsid w:val="00533ACA"/>
    <w:rsid w:val="00533CD7"/>
    <w:rsid w:val="005401BA"/>
    <w:rsid w:val="005410A3"/>
    <w:rsid w:val="0054243C"/>
    <w:rsid w:val="00543483"/>
    <w:rsid w:val="005446B2"/>
    <w:rsid w:val="005452CE"/>
    <w:rsid w:val="0054556B"/>
    <w:rsid w:val="005457D4"/>
    <w:rsid w:val="005458FF"/>
    <w:rsid w:val="00546C34"/>
    <w:rsid w:val="005472BF"/>
    <w:rsid w:val="00547AC7"/>
    <w:rsid w:val="00547F0F"/>
    <w:rsid w:val="00550332"/>
    <w:rsid w:val="005504C1"/>
    <w:rsid w:val="00552754"/>
    <w:rsid w:val="00552E16"/>
    <w:rsid w:val="00552E80"/>
    <w:rsid w:val="00553A91"/>
    <w:rsid w:val="00554DB3"/>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F2"/>
    <w:rsid w:val="005650EB"/>
    <w:rsid w:val="0056569A"/>
    <w:rsid w:val="00566009"/>
    <w:rsid w:val="00566959"/>
    <w:rsid w:val="00566A26"/>
    <w:rsid w:val="00566F70"/>
    <w:rsid w:val="0056786B"/>
    <w:rsid w:val="00567A44"/>
    <w:rsid w:val="00567DC4"/>
    <w:rsid w:val="00570D6B"/>
    <w:rsid w:val="00570FAB"/>
    <w:rsid w:val="0057118E"/>
    <w:rsid w:val="00571F5F"/>
    <w:rsid w:val="0057238C"/>
    <w:rsid w:val="00572963"/>
    <w:rsid w:val="00572BBC"/>
    <w:rsid w:val="0057423D"/>
    <w:rsid w:val="005745C5"/>
    <w:rsid w:val="00576948"/>
    <w:rsid w:val="005773DC"/>
    <w:rsid w:val="0058030B"/>
    <w:rsid w:val="0058035F"/>
    <w:rsid w:val="00580BA9"/>
    <w:rsid w:val="00580BE9"/>
    <w:rsid w:val="00583D8D"/>
    <w:rsid w:val="0058417C"/>
    <w:rsid w:val="0058478E"/>
    <w:rsid w:val="00585967"/>
    <w:rsid w:val="005859D1"/>
    <w:rsid w:val="00587319"/>
    <w:rsid w:val="0058792C"/>
    <w:rsid w:val="0059006F"/>
    <w:rsid w:val="00590736"/>
    <w:rsid w:val="00590829"/>
    <w:rsid w:val="005913E9"/>
    <w:rsid w:val="00591B8F"/>
    <w:rsid w:val="0059234E"/>
    <w:rsid w:val="005926B9"/>
    <w:rsid w:val="00592F29"/>
    <w:rsid w:val="00594673"/>
    <w:rsid w:val="00594921"/>
    <w:rsid w:val="00594FBC"/>
    <w:rsid w:val="005966DF"/>
    <w:rsid w:val="005971EB"/>
    <w:rsid w:val="005972F2"/>
    <w:rsid w:val="00597453"/>
    <w:rsid w:val="005974AC"/>
    <w:rsid w:val="005A0465"/>
    <w:rsid w:val="005A05CA"/>
    <w:rsid w:val="005A0B9F"/>
    <w:rsid w:val="005A1A76"/>
    <w:rsid w:val="005A2E29"/>
    <w:rsid w:val="005A3BEA"/>
    <w:rsid w:val="005A3E94"/>
    <w:rsid w:val="005A4377"/>
    <w:rsid w:val="005A673D"/>
    <w:rsid w:val="005A6C04"/>
    <w:rsid w:val="005A6EC7"/>
    <w:rsid w:val="005A70BF"/>
    <w:rsid w:val="005A71EE"/>
    <w:rsid w:val="005A72C3"/>
    <w:rsid w:val="005A7813"/>
    <w:rsid w:val="005B10D2"/>
    <w:rsid w:val="005B2552"/>
    <w:rsid w:val="005B2BD6"/>
    <w:rsid w:val="005B4DC1"/>
    <w:rsid w:val="005B68F0"/>
    <w:rsid w:val="005B7B61"/>
    <w:rsid w:val="005B7EE2"/>
    <w:rsid w:val="005C0523"/>
    <w:rsid w:val="005C0958"/>
    <w:rsid w:val="005C0FC4"/>
    <w:rsid w:val="005C1229"/>
    <w:rsid w:val="005C1C9C"/>
    <w:rsid w:val="005C2C45"/>
    <w:rsid w:val="005C39BA"/>
    <w:rsid w:val="005C3F5E"/>
    <w:rsid w:val="005C438B"/>
    <w:rsid w:val="005C4BE8"/>
    <w:rsid w:val="005C6198"/>
    <w:rsid w:val="005C6C9E"/>
    <w:rsid w:val="005C76EA"/>
    <w:rsid w:val="005C7DBA"/>
    <w:rsid w:val="005D076F"/>
    <w:rsid w:val="005D134F"/>
    <w:rsid w:val="005D2457"/>
    <w:rsid w:val="005D2503"/>
    <w:rsid w:val="005D250A"/>
    <w:rsid w:val="005D290E"/>
    <w:rsid w:val="005D3203"/>
    <w:rsid w:val="005D367D"/>
    <w:rsid w:val="005D4058"/>
    <w:rsid w:val="005D42FD"/>
    <w:rsid w:val="005D5435"/>
    <w:rsid w:val="005D65DB"/>
    <w:rsid w:val="005D65E0"/>
    <w:rsid w:val="005D6FF6"/>
    <w:rsid w:val="005D7238"/>
    <w:rsid w:val="005E0705"/>
    <w:rsid w:val="005E26DF"/>
    <w:rsid w:val="005E2779"/>
    <w:rsid w:val="005E2C17"/>
    <w:rsid w:val="005E30F0"/>
    <w:rsid w:val="005E366F"/>
    <w:rsid w:val="005E3C14"/>
    <w:rsid w:val="005E4858"/>
    <w:rsid w:val="005E5A98"/>
    <w:rsid w:val="005E5DDA"/>
    <w:rsid w:val="005E76FA"/>
    <w:rsid w:val="005F10A7"/>
    <w:rsid w:val="005F178B"/>
    <w:rsid w:val="005F1FBF"/>
    <w:rsid w:val="005F3570"/>
    <w:rsid w:val="005F5D83"/>
    <w:rsid w:val="005F6CC9"/>
    <w:rsid w:val="005F77DB"/>
    <w:rsid w:val="005F7879"/>
    <w:rsid w:val="0060018F"/>
    <w:rsid w:val="006011C0"/>
    <w:rsid w:val="00602B19"/>
    <w:rsid w:val="00603283"/>
    <w:rsid w:val="00604D87"/>
    <w:rsid w:val="00605195"/>
    <w:rsid w:val="00605408"/>
    <w:rsid w:val="00605BD4"/>
    <w:rsid w:val="00605E54"/>
    <w:rsid w:val="00606053"/>
    <w:rsid w:val="00606121"/>
    <w:rsid w:val="00606BA9"/>
    <w:rsid w:val="00607277"/>
    <w:rsid w:val="00607409"/>
    <w:rsid w:val="00607C8D"/>
    <w:rsid w:val="00610935"/>
    <w:rsid w:val="00611CE1"/>
    <w:rsid w:val="00611EC5"/>
    <w:rsid w:val="00611F03"/>
    <w:rsid w:val="006121CF"/>
    <w:rsid w:val="006129C2"/>
    <w:rsid w:val="00612C1A"/>
    <w:rsid w:val="00612F5A"/>
    <w:rsid w:val="00612FA8"/>
    <w:rsid w:val="00613AC3"/>
    <w:rsid w:val="00613E7A"/>
    <w:rsid w:val="00614634"/>
    <w:rsid w:val="00614EB5"/>
    <w:rsid w:val="00616A0B"/>
    <w:rsid w:val="00616C85"/>
    <w:rsid w:val="006178C8"/>
    <w:rsid w:val="0062128A"/>
    <w:rsid w:val="00621762"/>
    <w:rsid w:val="00622BFC"/>
    <w:rsid w:val="00623BED"/>
    <w:rsid w:val="00624564"/>
    <w:rsid w:val="006248D8"/>
    <w:rsid w:val="00624D86"/>
    <w:rsid w:val="006265EA"/>
    <w:rsid w:val="00626D5D"/>
    <w:rsid w:val="00627881"/>
    <w:rsid w:val="00630E65"/>
    <w:rsid w:val="006313D0"/>
    <w:rsid w:val="00633708"/>
    <w:rsid w:val="00633BEC"/>
    <w:rsid w:val="00633C92"/>
    <w:rsid w:val="00633FBA"/>
    <w:rsid w:val="0063450C"/>
    <w:rsid w:val="00635FED"/>
    <w:rsid w:val="0063603D"/>
    <w:rsid w:val="00636329"/>
    <w:rsid w:val="00637CEF"/>
    <w:rsid w:val="006408A8"/>
    <w:rsid w:val="00640B7F"/>
    <w:rsid w:val="00640F1D"/>
    <w:rsid w:val="00641B6C"/>
    <w:rsid w:val="00642E29"/>
    <w:rsid w:val="00643819"/>
    <w:rsid w:val="00644159"/>
    <w:rsid w:val="00645CA9"/>
    <w:rsid w:val="00646D1F"/>
    <w:rsid w:val="006479FF"/>
    <w:rsid w:val="00650D0E"/>
    <w:rsid w:val="00652822"/>
    <w:rsid w:val="0065363D"/>
    <w:rsid w:val="00653BBA"/>
    <w:rsid w:val="00654E68"/>
    <w:rsid w:val="00655878"/>
    <w:rsid w:val="0065644B"/>
    <w:rsid w:val="00656C26"/>
    <w:rsid w:val="00656F45"/>
    <w:rsid w:val="006606D0"/>
    <w:rsid w:val="0066209D"/>
    <w:rsid w:val="00662D52"/>
    <w:rsid w:val="00662DC4"/>
    <w:rsid w:val="00662EF0"/>
    <w:rsid w:val="006639A4"/>
    <w:rsid w:val="00663C90"/>
    <w:rsid w:val="00664470"/>
    <w:rsid w:val="0066480E"/>
    <w:rsid w:val="006651D3"/>
    <w:rsid w:val="00665F12"/>
    <w:rsid w:val="00666FA3"/>
    <w:rsid w:val="0066742A"/>
    <w:rsid w:val="006675D9"/>
    <w:rsid w:val="00667FC1"/>
    <w:rsid w:val="006701FF"/>
    <w:rsid w:val="0067085B"/>
    <w:rsid w:val="006709DE"/>
    <w:rsid w:val="006710E6"/>
    <w:rsid w:val="00671729"/>
    <w:rsid w:val="00671AC5"/>
    <w:rsid w:val="0067253E"/>
    <w:rsid w:val="00672ACF"/>
    <w:rsid w:val="0067319A"/>
    <w:rsid w:val="0067373F"/>
    <w:rsid w:val="00673810"/>
    <w:rsid w:val="00674BD9"/>
    <w:rsid w:val="00674DBA"/>
    <w:rsid w:val="00675E80"/>
    <w:rsid w:val="00675E9B"/>
    <w:rsid w:val="0067631C"/>
    <w:rsid w:val="0067694D"/>
    <w:rsid w:val="00676E88"/>
    <w:rsid w:val="0067764A"/>
    <w:rsid w:val="00677D95"/>
    <w:rsid w:val="00677E1F"/>
    <w:rsid w:val="00681665"/>
    <w:rsid w:val="00681726"/>
    <w:rsid w:val="006821C0"/>
    <w:rsid w:val="0068297B"/>
    <w:rsid w:val="00682FD0"/>
    <w:rsid w:val="00682FD7"/>
    <w:rsid w:val="006833A9"/>
    <w:rsid w:val="0068499F"/>
    <w:rsid w:val="006857FE"/>
    <w:rsid w:val="0068695E"/>
    <w:rsid w:val="00687BF9"/>
    <w:rsid w:val="006907AB"/>
    <w:rsid w:val="0069146D"/>
    <w:rsid w:val="0069196C"/>
    <w:rsid w:val="00691A27"/>
    <w:rsid w:val="00691A8E"/>
    <w:rsid w:val="00692211"/>
    <w:rsid w:val="00693255"/>
    <w:rsid w:val="0069359A"/>
    <w:rsid w:val="00694948"/>
    <w:rsid w:val="0069509A"/>
    <w:rsid w:val="00695A6A"/>
    <w:rsid w:val="006970DA"/>
    <w:rsid w:val="00697EF4"/>
    <w:rsid w:val="006A0454"/>
    <w:rsid w:val="006A075E"/>
    <w:rsid w:val="006A0A37"/>
    <w:rsid w:val="006A0A39"/>
    <w:rsid w:val="006A2EF2"/>
    <w:rsid w:val="006A35BD"/>
    <w:rsid w:val="006A48D4"/>
    <w:rsid w:val="006A5290"/>
    <w:rsid w:val="006A5377"/>
    <w:rsid w:val="006A5E10"/>
    <w:rsid w:val="006A5F5B"/>
    <w:rsid w:val="006A62C3"/>
    <w:rsid w:val="006A70F2"/>
    <w:rsid w:val="006B091C"/>
    <w:rsid w:val="006B118B"/>
    <w:rsid w:val="006B18F1"/>
    <w:rsid w:val="006B1FCF"/>
    <w:rsid w:val="006B43CC"/>
    <w:rsid w:val="006B4C0B"/>
    <w:rsid w:val="006B5789"/>
    <w:rsid w:val="006B6FA1"/>
    <w:rsid w:val="006B6FAE"/>
    <w:rsid w:val="006B6FD4"/>
    <w:rsid w:val="006B71A7"/>
    <w:rsid w:val="006B74CE"/>
    <w:rsid w:val="006B79B3"/>
    <w:rsid w:val="006C0967"/>
    <w:rsid w:val="006C10E2"/>
    <w:rsid w:val="006C1A42"/>
    <w:rsid w:val="006C1F91"/>
    <w:rsid w:val="006C1FA7"/>
    <w:rsid w:val="006C4006"/>
    <w:rsid w:val="006C4B9F"/>
    <w:rsid w:val="006C4E14"/>
    <w:rsid w:val="006C58AE"/>
    <w:rsid w:val="006C5AF8"/>
    <w:rsid w:val="006D0952"/>
    <w:rsid w:val="006D0C09"/>
    <w:rsid w:val="006D194D"/>
    <w:rsid w:val="006D2019"/>
    <w:rsid w:val="006D2657"/>
    <w:rsid w:val="006D27EF"/>
    <w:rsid w:val="006D2F67"/>
    <w:rsid w:val="006D3516"/>
    <w:rsid w:val="006D415D"/>
    <w:rsid w:val="006D54EF"/>
    <w:rsid w:val="006D613E"/>
    <w:rsid w:val="006D617C"/>
    <w:rsid w:val="006D6379"/>
    <w:rsid w:val="006E02AF"/>
    <w:rsid w:val="006E0C86"/>
    <w:rsid w:val="006E16B8"/>
    <w:rsid w:val="006E1AB7"/>
    <w:rsid w:val="006E1D11"/>
    <w:rsid w:val="006E2FC9"/>
    <w:rsid w:val="006E2FDF"/>
    <w:rsid w:val="006E47C0"/>
    <w:rsid w:val="006E4D74"/>
    <w:rsid w:val="006E56A2"/>
    <w:rsid w:val="006E5BAB"/>
    <w:rsid w:val="006E6878"/>
    <w:rsid w:val="006E6B58"/>
    <w:rsid w:val="006E7B06"/>
    <w:rsid w:val="006F0BA3"/>
    <w:rsid w:val="006F120C"/>
    <w:rsid w:val="006F162E"/>
    <w:rsid w:val="006F1E4E"/>
    <w:rsid w:val="006F1F20"/>
    <w:rsid w:val="006F2A10"/>
    <w:rsid w:val="006F4DDB"/>
    <w:rsid w:val="006F4E79"/>
    <w:rsid w:val="006F5D46"/>
    <w:rsid w:val="006F6699"/>
    <w:rsid w:val="00700F91"/>
    <w:rsid w:val="007012BD"/>
    <w:rsid w:val="00703AD5"/>
    <w:rsid w:val="007042E6"/>
    <w:rsid w:val="007051E0"/>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23EB"/>
    <w:rsid w:val="007224F2"/>
    <w:rsid w:val="00723790"/>
    <w:rsid w:val="007240E8"/>
    <w:rsid w:val="007244AE"/>
    <w:rsid w:val="0072460C"/>
    <w:rsid w:val="0072492F"/>
    <w:rsid w:val="0072560E"/>
    <w:rsid w:val="00725B91"/>
    <w:rsid w:val="00725BF9"/>
    <w:rsid w:val="0073098D"/>
    <w:rsid w:val="00730FB5"/>
    <w:rsid w:val="00731048"/>
    <w:rsid w:val="007319A8"/>
    <w:rsid w:val="007321A5"/>
    <w:rsid w:val="00733BBE"/>
    <w:rsid w:val="00733DD7"/>
    <w:rsid w:val="00733E36"/>
    <w:rsid w:val="00734E38"/>
    <w:rsid w:val="00737301"/>
    <w:rsid w:val="0073769B"/>
    <w:rsid w:val="0074175F"/>
    <w:rsid w:val="00741765"/>
    <w:rsid w:val="00741FC5"/>
    <w:rsid w:val="00742533"/>
    <w:rsid w:val="007429AB"/>
    <w:rsid w:val="00742A63"/>
    <w:rsid w:val="00743645"/>
    <w:rsid w:val="00743704"/>
    <w:rsid w:val="007438B7"/>
    <w:rsid w:val="00745AE9"/>
    <w:rsid w:val="00745C5F"/>
    <w:rsid w:val="007467F7"/>
    <w:rsid w:val="00746B5A"/>
    <w:rsid w:val="00747C9D"/>
    <w:rsid w:val="00750073"/>
    <w:rsid w:val="0075106D"/>
    <w:rsid w:val="0075123C"/>
    <w:rsid w:val="00751709"/>
    <w:rsid w:val="00751D80"/>
    <w:rsid w:val="00752D91"/>
    <w:rsid w:val="00752F89"/>
    <w:rsid w:val="007535EB"/>
    <w:rsid w:val="00753721"/>
    <w:rsid w:val="00754536"/>
    <w:rsid w:val="0075497F"/>
    <w:rsid w:val="00756F23"/>
    <w:rsid w:val="00760068"/>
    <w:rsid w:val="00760305"/>
    <w:rsid w:val="0076079F"/>
    <w:rsid w:val="00761C04"/>
    <w:rsid w:val="00761E1F"/>
    <w:rsid w:val="00764922"/>
    <w:rsid w:val="00764B5C"/>
    <w:rsid w:val="007658E0"/>
    <w:rsid w:val="00765E65"/>
    <w:rsid w:val="00766298"/>
    <w:rsid w:val="00767B66"/>
    <w:rsid w:val="00767DCD"/>
    <w:rsid w:val="00770261"/>
    <w:rsid w:val="00770442"/>
    <w:rsid w:val="00770721"/>
    <w:rsid w:val="00772F96"/>
    <w:rsid w:val="00773246"/>
    <w:rsid w:val="00773F37"/>
    <w:rsid w:val="00774240"/>
    <w:rsid w:val="007746A6"/>
    <w:rsid w:val="00775329"/>
    <w:rsid w:val="0077575D"/>
    <w:rsid w:val="00775D4C"/>
    <w:rsid w:val="00776FAF"/>
    <w:rsid w:val="007777C2"/>
    <w:rsid w:val="007803E2"/>
    <w:rsid w:val="007806CF"/>
    <w:rsid w:val="00780793"/>
    <w:rsid w:val="00780F0D"/>
    <w:rsid w:val="00780FF6"/>
    <w:rsid w:val="007810DF"/>
    <w:rsid w:val="007813A8"/>
    <w:rsid w:val="00782285"/>
    <w:rsid w:val="00783326"/>
    <w:rsid w:val="00783591"/>
    <w:rsid w:val="0078361B"/>
    <w:rsid w:val="007838FF"/>
    <w:rsid w:val="00784456"/>
    <w:rsid w:val="007851E9"/>
    <w:rsid w:val="007864EB"/>
    <w:rsid w:val="00786824"/>
    <w:rsid w:val="007901E0"/>
    <w:rsid w:val="0079169C"/>
    <w:rsid w:val="00791993"/>
    <w:rsid w:val="00793A62"/>
    <w:rsid w:val="007956D4"/>
    <w:rsid w:val="007959D7"/>
    <w:rsid w:val="00795F3E"/>
    <w:rsid w:val="00796168"/>
    <w:rsid w:val="007971EF"/>
    <w:rsid w:val="00797607"/>
    <w:rsid w:val="007A02F9"/>
    <w:rsid w:val="007A0618"/>
    <w:rsid w:val="007A0824"/>
    <w:rsid w:val="007A0E55"/>
    <w:rsid w:val="007A1897"/>
    <w:rsid w:val="007A1A5B"/>
    <w:rsid w:val="007A27F8"/>
    <w:rsid w:val="007A2936"/>
    <w:rsid w:val="007A3506"/>
    <w:rsid w:val="007A5427"/>
    <w:rsid w:val="007A58D3"/>
    <w:rsid w:val="007A5C84"/>
    <w:rsid w:val="007B1184"/>
    <w:rsid w:val="007B14F0"/>
    <w:rsid w:val="007B219C"/>
    <w:rsid w:val="007B2BB9"/>
    <w:rsid w:val="007B30D7"/>
    <w:rsid w:val="007B33C1"/>
    <w:rsid w:val="007B6448"/>
    <w:rsid w:val="007B67A3"/>
    <w:rsid w:val="007B6CEB"/>
    <w:rsid w:val="007B7312"/>
    <w:rsid w:val="007B7985"/>
    <w:rsid w:val="007C004B"/>
    <w:rsid w:val="007C2BD7"/>
    <w:rsid w:val="007C360A"/>
    <w:rsid w:val="007C43C1"/>
    <w:rsid w:val="007C4BE9"/>
    <w:rsid w:val="007C4CC3"/>
    <w:rsid w:val="007C5378"/>
    <w:rsid w:val="007C537B"/>
    <w:rsid w:val="007C57C4"/>
    <w:rsid w:val="007C60DC"/>
    <w:rsid w:val="007C6FAC"/>
    <w:rsid w:val="007C75FD"/>
    <w:rsid w:val="007C7780"/>
    <w:rsid w:val="007C7BA3"/>
    <w:rsid w:val="007C7D82"/>
    <w:rsid w:val="007D0523"/>
    <w:rsid w:val="007D053F"/>
    <w:rsid w:val="007D0D1C"/>
    <w:rsid w:val="007D13DC"/>
    <w:rsid w:val="007D2628"/>
    <w:rsid w:val="007D3764"/>
    <w:rsid w:val="007D38DC"/>
    <w:rsid w:val="007D65C8"/>
    <w:rsid w:val="007D6E92"/>
    <w:rsid w:val="007D7172"/>
    <w:rsid w:val="007D79D9"/>
    <w:rsid w:val="007E04FC"/>
    <w:rsid w:val="007E0EC5"/>
    <w:rsid w:val="007E1D04"/>
    <w:rsid w:val="007E257D"/>
    <w:rsid w:val="007E2DB4"/>
    <w:rsid w:val="007E3C14"/>
    <w:rsid w:val="007E4400"/>
    <w:rsid w:val="007E52EB"/>
    <w:rsid w:val="007E556B"/>
    <w:rsid w:val="007E5B94"/>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EED"/>
    <w:rsid w:val="0080799B"/>
    <w:rsid w:val="00807F3E"/>
    <w:rsid w:val="0081057F"/>
    <w:rsid w:val="008106EC"/>
    <w:rsid w:val="008110EF"/>
    <w:rsid w:val="0081160D"/>
    <w:rsid w:val="00812BF7"/>
    <w:rsid w:val="00813208"/>
    <w:rsid w:val="00813A77"/>
    <w:rsid w:val="00813C02"/>
    <w:rsid w:val="00813E69"/>
    <w:rsid w:val="008144AE"/>
    <w:rsid w:val="00815C0B"/>
    <w:rsid w:val="00816183"/>
    <w:rsid w:val="008164F7"/>
    <w:rsid w:val="008172F0"/>
    <w:rsid w:val="00820CF7"/>
    <w:rsid w:val="00821D74"/>
    <w:rsid w:val="00821FAB"/>
    <w:rsid w:val="00822FB1"/>
    <w:rsid w:val="00823433"/>
    <w:rsid w:val="00824145"/>
    <w:rsid w:val="00824725"/>
    <w:rsid w:val="00824F08"/>
    <w:rsid w:val="008340F6"/>
    <w:rsid w:val="008345A5"/>
    <w:rsid w:val="00834CF2"/>
    <w:rsid w:val="00834E3B"/>
    <w:rsid w:val="0083696F"/>
    <w:rsid w:val="00836DF6"/>
    <w:rsid w:val="0083759F"/>
    <w:rsid w:val="008379C7"/>
    <w:rsid w:val="00840530"/>
    <w:rsid w:val="008415CA"/>
    <w:rsid w:val="00841B41"/>
    <w:rsid w:val="00841F79"/>
    <w:rsid w:val="0084255B"/>
    <w:rsid w:val="00842A04"/>
    <w:rsid w:val="00842F96"/>
    <w:rsid w:val="008445C7"/>
    <w:rsid w:val="008445FD"/>
    <w:rsid w:val="008454C8"/>
    <w:rsid w:val="0084559A"/>
    <w:rsid w:val="00845817"/>
    <w:rsid w:val="008468D9"/>
    <w:rsid w:val="0084701A"/>
    <w:rsid w:val="00850A29"/>
    <w:rsid w:val="00851D29"/>
    <w:rsid w:val="008524E6"/>
    <w:rsid w:val="00853028"/>
    <w:rsid w:val="0085360A"/>
    <w:rsid w:val="008538EB"/>
    <w:rsid w:val="00854983"/>
    <w:rsid w:val="008555DC"/>
    <w:rsid w:val="00855A50"/>
    <w:rsid w:val="00855C3E"/>
    <w:rsid w:val="00855CFE"/>
    <w:rsid w:val="00856E02"/>
    <w:rsid w:val="00857763"/>
    <w:rsid w:val="00860C66"/>
    <w:rsid w:val="00860D89"/>
    <w:rsid w:val="008612A9"/>
    <w:rsid w:val="0086160D"/>
    <w:rsid w:val="00862EA6"/>
    <w:rsid w:val="00862FA2"/>
    <w:rsid w:val="00864BE0"/>
    <w:rsid w:val="008654BB"/>
    <w:rsid w:val="008658F5"/>
    <w:rsid w:val="00865E7C"/>
    <w:rsid w:val="00866067"/>
    <w:rsid w:val="00867630"/>
    <w:rsid w:val="00867715"/>
    <w:rsid w:val="0087058E"/>
    <w:rsid w:val="00870BAB"/>
    <w:rsid w:val="008725D8"/>
    <w:rsid w:val="0087297D"/>
    <w:rsid w:val="00872BA1"/>
    <w:rsid w:val="00872C62"/>
    <w:rsid w:val="00873741"/>
    <w:rsid w:val="008738F9"/>
    <w:rsid w:val="00873986"/>
    <w:rsid w:val="00874617"/>
    <w:rsid w:val="00874698"/>
    <w:rsid w:val="00874A6B"/>
    <w:rsid w:val="00874FFE"/>
    <w:rsid w:val="008754EF"/>
    <w:rsid w:val="00875A79"/>
    <w:rsid w:val="00875AD9"/>
    <w:rsid w:val="00875FA2"/>
    <w:rsid w:val="0087648A"/>
    <w:rsid w:val="00876773"/>
    <w:rsid w:val="008770E6"/>
    <w:rsid w:val="00877328"/>
    <w:rsid w:val="00877EA4"/>
    <w:rsid w:val="00882769"/>
    <w:rsid w:val="00882E55"/>
    <w:rsid w:val="008846DB"/>
    <w:rsid w:val="008867DF"/>
    <w:rsid w:val="008867E6"/>
    <w:rsid w:val="00890001"/>
    <w:rsid w:val="008913C0"/>
    <w:rsid w:val="00891C66"/>
    <w:rsid w:val="0089244A"/>
    <w:rsid w:val="00892961"/>
    <w:rsid w:val="00893B7B"/>
    <w:rsid w:val="0089526A"/>
    <w:rsid w:val="0089619B"/>
    <w:rsid w:val="008977EF"/>
    <w:rsid w:val="008A0D45"/>
    <w:rsid w:val="008A0DB9"/>
    <w:rsid w:val="008A17AB"/>
    <w:rsid w:val="008A17D3"/>
    <w:rsid w:val="008A1802"/>
    <w:rsid w:val="008A294E"/>
    <w:rsid w:val="008A2ED3"/>
    <w:rsid w:val="008A3ABF"/>
    <w:rsid w:val="008A76A2"/>
    <w:rsid w:val="008B0254"/>
    <w:rsid w:val="008B099C"/>
    <w:rsid w:val="008B1C04"/>
    <w:rsid w:val="008B27BD"/>
    <w:rsid w:val="008B2EEB"/>
    <w:rsid w:val="008B37B8"/>
    <w:rsid w:val="008B4DD7"/>
    <w:rsid w:val="008B524E"/>
    <w:rsid w:val="008B5549"/>
    <w:rsid w:val="008B6192"/>
    <w:rsid w:val="008B64CE"/>
    <w:rsid w:val="008B66B5"/>
    <w:rsid w:val="008B7069"/>
    <w:rsid w:val="008C162D"/>
    <w:rsid w:val="008C3623"/>
    <w:rsid w:val="008C3D28"/>
    <w:rsid w:val="008C67CF"/>
    <w:rsid w:val="008C71FD"/>
    <w:rsid w:val="008C7970"/>
    <w:rsid w:val="008D0456"/>
    <w:rsid w:val="008D08AE"/>
    <w:rsid w:val="008D1C83"/>
    <w:rsid w:val="008D1CDC"/>
    <w:rsid w:val="008D23CA"/>
    <w:rsid w:val="008D3238"/>
    <w:rsid w:val="008D3BDD"/>
    <w:rsid w:val="008D52F9"/>
    <w:rsid w:val="008D58D4"/>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5F77"/>
    <w:rsid w:val="008E6447"/>
    <w:rsid w:val="008E6698"/>
    <w:rsid w:val="008E6B70"/>
    <w:rsid w:val="008F18FE"/>
    <w:rsid w:val="008F2088"/>
    <w:rsid w:val="008F2157"/>
    <w:rsid w:val="008F2AF3"/>
    <w:rsid w:val="008F47A6"/>
    <w:rsid w:val="008F5096"/>
    <w:rsid w:val="008F5A05"/>
    <w:rsid w:val="008F5C73"/>
    <w:rsid w:val="008F5CBB"/>
    <w:rsid w:val="008F7DB3"/>
    <w:rsid w:val="00901406"/>
    <w:rsid w:val="00903B30"/>
    <w:rsid w:val="00904723"/>
    <w:rsid w:val="00906209"/>
    <w:rsid w:val="00906240"/>
    <w:rsid w:val="009064BE"/>
    <w:rsid w:val="009071BE"/>
    <w:rsid w:val="009074D1"/>
    <w:rsid w:val="009135AB"/>
    <w:rsid w:val="00913F3A"/>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ADF"/>
    <w:rsid w:val="00922CCA"/>
    <w:rsid w:val="0092339A"/>
    <w:rsid w:val="0092373E"/>
    <w:rsid w:val="00923AF4"/>
    <w:rsid w:val="0092462F"/>
    <w:rsid w:val="009259D7"/>
    <w:rsid w:val="00925DB2"/>
    <w:rsid w:val="00925F61"/>
    <w:rsid w:val="00927DEF"/>
    <w:rsid w:val="00932674"/>
    <w:rsid w:val="009331BD"/>
    <w:rsid w:val="009332DB"/>
    <w:rsid w:val="009333D7"/>
    <w:rsid w:val="00933879"/>
    <w:rsid w:val="00933C48"/>
    <w:rsid w:val="00933C83"/>
    <w:rsid w:val="00933E2F"/>
    <w:rsid w:val="00934028"/>
    <w:rsid w:val="00934351"/>
    <w:rsid w:val="0093495A"/>
    <w:rsid w:val="009354C1"/>
    <w:rsid w:val="0093583D"/>
    <w:rsid w:val="009358D1"/>
    <w:rsid w:val="0093671A"/>
    <w:rsid w:val="009403E6"/>
    <w:rsid w:val="009409BC"/>
    <w:rsid w:val="00940E1B"/>
    <w:rsid w:val="0094108B"/>
    <w:rsid w:val="0094176B"/>
    <w:rsid w:val="009417AB"/>
    <w:rsid w:val="00941A02"/>
    <w:rsid w:val="00942ADF"/>
    <w:rsid w:val="00943C75"/>
    <w:rsid w:val="00943CD5"/>
    <w:rsid w:val="00944D52"/>
    <w:rsid w:val="00944F25"/>
    <w:rsid w:val="009450BF"/>
    <w:rsid w:val="00945855"/>
    <w:rsid w:val="00947794"/>
    <w:rsid w:val="00947AE1"/>
    <w:rsid w:val="00947C0E"/>
    <w:rsid w:val="00950CFB"/>
    <w:rsid w:val="009511CC"/>
    <w:rsid w:val="009524A8"/>
    <w:rsid w:val="00952FBE"/>
    <w:rsid w:val="00953FF4"/>
    <w:rsid w:val="009544F7"/>
    <w:rsid w:val="00954D79"/>
    <w:rsid w:val="00955290"/>
    <w:rsid w:val="009552C5"/>
    <w:rsid w:val="00956177"/>
    <w:rsid w:val="009566D4"/>
    <w:rsid w:val="009568F5"/>
    <w:rsid w:val="00956DA6"/>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A4E"/>
    <w:rsid w:val="00967B55"/>
    <w:rsid w:val="00970B5C"/>
    <w:rsid w:val="009715DA"/>
    <w:rsid w:val="00971BB3"/>
    <w:rsid w:val="00974190"/>
    <w:rsid w:val="00974C1B"/>
    <w:rsid w:val="009757A4"/>
    <w:rsid w:val="0097774A"/>
    <w:rsid w:val="00977ADB"/>
    <w:rsid w:val="00980850"/>
    <w:rsid w:val="00980C3F"/>
    <w:rsid w:val="009813DD"/>
    <w:rsid w:val="00981859"/>
    <w:rsid w:val="009821E0"/>
    <w:rsid w:val="00982CDC"/>
    <w:rsid w:val="00982D55"/>
    <w:rsid w:val="00984E21"/>
    <w:rsid w:val="009854E8"/>
    <w:rsid w:val="0098584A"/>
    <w:rsid w:val="00986698"/>
    <w:rsid w:val="009867C8"/>
    <w:rsid w:val="00986FDB"/>
    <w:rsid w:val="00990084"/>
    <w:rsid w:val="009902B6"/>
    <w:rsid w:val="009902F9"/>
    <w:rsid w:val="00990981"/>
    <w:rsid w:val="009924AB"/>
    <w:rsid w:val="00992A56"/>
    <w:rsid w:val="00992D06"/>
    <w:rsid w:val="0099422A"/>
    <w:rsid w:val="009944CA"/>
    <w:rsid w:val="009948FD"/>
    <w:rsid w:val="00994A09"/>
    <w:rsid w:val="00996A58"/>
    <w:rsid w:val="00996BBB"/>
    <w:rsid w:val="009972DD"/>
    <w:rsid w:val="00997AA7"/>
    <w:rsid w:val="00997D2E"/>
    <w:rsid w:val="009A072C"/>
    <w:rsid w:val="009A12CD"/>
    <w:rsid w:val="009A19FE"/>
    <w:rsid w:val="009A3853"/>
    <w:rsid w:val="009A3B1D"/>
    <w:rsid w:val="009A400B"/>
    <w:rsid w:val="009A4643"/>
    <w:rsid w:val="009A6C6A"/>
    <w:rsid w:val="009A721C"/>
    <w:rsid w:val="009A74E6"/>
    <w:rsid w:val="009B0885"/>
    <w:rsid w:val="009B1370"/>
    <w:rsid w:val="009B1EE6"/>
    <w:rsid w:val="009B2881"/>
    <w:rsid w:val="009B2A1A"/>
    <w:rsid w:val="009B35C1"/>
    <w:rsid w:val="009B4C2D"/>
    <w:rsid w:val="009B4E2B"/>
    <w:rsid w:val="009B50F9"/>
    <w:rsid w:val="009B5293"/>
    <w:rsid w:val="009B5F04"/>
    <w:rsid w:val="009B646C"/>
    <w:rsid w:val="009B67C2"/>
    <w:rsid w:val="009B71A0"/>
    <w:rsid w:val="009B7D08"/>
    <w:rsid w:val="009C05E2"/>
    <w:rsid w:val="009C07C6"/>
    <w:rsid w:val="009C08F6"/>
    <w:rsid w:val="009C0D3F"/>
    <w:rsid w:val="009C0FB2"/>
    <w:rsid w:val="009C212F"/>
    <w:rsid w:val="009C2794"/>
    <w:rsid w:val="009C3C1D"/>
    <w:rsid w:val="009C4605"/>
    <w:rsid w:val="009C4708"/>
    <w:rsid w:val="009C5106"/>
    <w:rsid w:val="009C527F"/>
    <w:rsid w:val="009C63A6"/>
    <w:rsid w:val="009C6BF7"/>
    <w:rsid w:val="009C7283"/>
    <w:rsid w:val="009D00A9"/>
    <w:rsid w:val="009D0429"/>
    <w:rsid w:val="009D0E08"/>
    <w:rsid w:val="009D0EC1"/>
    <w:rsid w:val="009D3529"/>
    <w:rsid w:val="009D3731"/>
    <w:rsid w:val="009D3A52"/>
    <w:rsid w:val="009D4ACA"/>
    <w:rsid w:val="009D4D36"/>
    <w:rsid w:val="009D669F"/>
    <w:rsid w:val="009D6A7F"/>
    <w:rsid w:val="009D762F"/>
    <w:rsid w:val="009D7BF0"/>
    <w:rsid w:val="009E1BB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82E"/>
    <w:rsid w:val="009F39CE"/>
    <w:rsid w:val="009F3CBA"/>
    <w:rsid w:val="009F60B9"/>
    <w:rsid w:val="009F7712"/>
    <w:rsid w:val="00A00564"/>
    <w:rsid w:val="00A0061A"/>
    <w:rsid w:val="00A00BD8"/>
    <w:rsid w:val="00A017D7"/>
    <w:rsid w:val="00A02B35"/>
    <w:rsid w:val="00A0431C"/>
    <w:rsid w:val="00A045C6"/>
    <w:rsid w:val="00A04F88"/>
    <w:rsid w:val="00A0500E"/>
    <w:rsid w:val="00A05301"/>
    <w:rsid w:val="00A05916"/>
    <w:rsid w:val="00A06BFB"/>
    <w:rsid w:val="00A079C2"/>
    <w:rsid w:val="00A07E3E"/>
    <w:rsid w:val="00A12537"/>
    <w:rsid w:val="00A150E0"/>
    <w:rsid w:val="00A151D3"/>
    <w:rsid w:val="00A20D5E"/>
    <w:rsid w:val="00A20F57"/>
    <w:rsid w:val="00A2101A"/>
    <w:rsid w:val="00A21114"/>
    <w:rsid w:val="00A21263"/>
    <w:rsid w:val="00A218ED"/>
    <w:rsid w:val="00A22A60"/>
    <w:rsid w:val="00A23EA6"/>
    <w:rsid w:val="00A251F2"/>
    <w:rsid w:val="00A26479"/>
    <w:rsid w:val="00A27962"/>
    <w:rsid w:val="00A30271"/>
    <w:rsid w:val="00A30F52"/>
    <w:rsid w:val="00A31152"/>
    <w:rsid w:val="00A3150E"/>
    <w:rsid w:val="00A31A06"/>
    <w:rsid w:val="00A31A32"/>
    <w:rsid w:val="00A31FCC"/>
    <w:rsid w:val="00A322D3"/>
    <w:rsid w:val="00A33B76"/>
    <w:rsid w:val="00A34F04"/>
    <w:rsid w:val="00A34F20"/>
    <w:rsid w:val="00A353B0"/>
    <w:rsid w:val="00A355E6"/>
    <w:rsid w:val="00A35F2B"/>
    <w:rsid w:val="00A3638F"/>
    <w:rsid w:val="00A400B0"/>
    <w:rsid w:val="00A41B8B"/>
    <w:rsid w:val="00A434FF"/>
    <w:rsid w:val="00A440DE"/>
    <w:rsid w:val="00A44429"/>
    <w:rsid w:val="00A44C54"/>
    <w:rsid w:val="00A45797"/>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B5B"/>
    <w:rsid w:val="00A6132F"/>
    <w:rsid w:val="00A62E00"/>
    <w:rsid w:val="00A62FC1"/>
    <w:rsid w:val="00A67108"/>
    <w:rsid w:val="00A70449"/>
    <w:rsid w:val="00A704BD"/>
    <w:rsid w:val="00A7054E"/>
    <w:rsid w:val="00A7157B"/>
    <w:rsid w:val="00A71756"/>
    <w:rsid w:val="00A71A31"/>
    <w:rsid w:val="00A71DA4"/>
    <w:rsid w:val="00A72826"/>
    <w:rsid w:val="00A74521"/>
    <w:rsid w:val="00A74D21"/>
    <w:rsid w:val="00A74D87"/>
    <w:rsid w:val="00A74E99"/>
    <w:rsid w:val="00A74F2C"/>
    <w:rsid w:val="00A7543C"/>
    <w:rsid w:val="00A75E8A"/>
    <w:rsid w:val="00A76A92"/>
    <w:rsid w:val="00A80672"/>
    <w:rsid w:val="00A81DAD"/>
    <w:rsid w:val="00A848D6"/>
    <w:rsid w:val="00A84DE6"/>
    <w:rsid w:val="00A85BAA"/>
    <w:rsid w:val="00A86713"/>
    <w:rsid w:val="00A912CD"/>
    <w:rsid w:val="00A91790"/>
    <w:rsid w:val="00A92512"/>
    <w:rsid w:val="00A92AC3"/>
    <w:rsid w:val="00A9377E"/>
    <w:rsid w:val="00A93FA0"/>
    <w:rsid w:val="00A94DBB"/>
    <w:rsid w:val="00A95234"/>
    <w:rsid w:val="00AA0A33"/>
    <w:rsid w:val="00AA17DA"/>
    <w:rsid w:val="00AA18FE"/>
    <w:rsid w:val="00AA1AF1"/>
    <w:rsid w:val="00AA1D7D"/>
    <w:rsid w:val="00AA2A6B"/>
    <w:rsid w:val="00AA2DDD"/>
    <w:rsid w:val="00AA2F28"/>
    <w:rsid w:val="00AA4276"/>
    <w:rsid w:val="00AA507D"/>
    <w:rsid w:val="00AA5107"/>
    <w:rsid w:val="00AA516B"/>
    <w:rsid w:val="00AA60E4"/>
    <w:rsid w:val="00AA6390"/>
    <w:rsid w:val="00AA6B5E"/>
    <w:rsid w:val="00AA6F65"/>
    <w:rsid w:val="00AB0340"/>
    <w:rsid w:val="00AB03D6"/>
    <w:rsid w:val="00AB109B"/>
    <w:rsid w:val="00AB2277"/>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4E94"/>
    <w:rsid w:val="00AC5066"/>
    <w:rsid w:val="00AC5B10"/>
    <w:rsid w:val="00AC5BAC"/>
    <w:rsid w:val="00AC5C1C"/>
    <w:rsid w:val="00AC7340"/>
    <w:rsid w:val="00AC76FA"/>
    <w:rsid w:val="00AD01E1"/>
    <w:rsid w:val="00AD214C"/>
    <w:rsid w:val="00AD3360"/>
    <w:rsid w:val="00AD433B"/>
    <w:rsid w:val="00AD4780"/>
    <w:rsid w:val="00AD480A"/>
    <w:rsid w:val="00AD4ACC"/>
    <w:rsid w:val="00AD7114"/>
    <w:rsid w:val="00AD731F"/>
    <w:rsid w:val="00AD7351"/>
    <w:rsid w:val="00AD7B20"/>
    <w:rsid w:val="00AD7DE7"/>
    <w:rsid w:val="00AE0D7C"/>
    <w:rsid w:val="00AE186A"/>
    <w:rsid w:val="00AE217C"/>
    <w:rsid w:val="00AE220B"/>
    <w:rsid w:val="00AE2213"/>
    <w:rsid w:val="00AE354D"/>
    <w:rsid w:val="00AE3B2F"/>
    <w:rsid w:val="00AE58BC"/>
    <w:rsid w:val="00AE6026"/>
    <w:rsid w:val="00AE6331"/>
    <w:rsid w:val="00AF08AC"/>
    <w:rsid w:val="00AF122F"/>
    <w:rsid w:val="00AF172E"/>
    <w:rsid w:val="00AF1C20"/>
    <w:rsid w:val="00AF2E0A"/>
    <w:rsid w:val="00AF2FFD"/>
    <w:rsid w:val="00AF37F9"/>
    <w:rsid w:val="00AF6A47"/>
    <w:rsid w:val="00AF6A6D"/>
    <w:rsid w:val="00AF7653"/>
    <w:rsid w:val="00AF7BA0"/>
    <w:rsid w:val="00B001AA"/>
    <w:rsid w:val="00B0158F"/>
    <w:rsid w:val="00B0167A"/>
    <w:rsid w:val="00B01CB8"/>
    <w:rsid w:val="00B0426D"/>
    <w:rsid w:val="00B05E14"/>
    <w:rsid w:val="00B06322"/>
    <w:rsid w:val="00B064FF"/>
    <w:rsid w:val="00B06DA2"/>
    <w:rsid w:val="00B102BA"/>
    <w:rsid w:val="00B10AB6"/>
    <w:rsid w:val="00B13C33"/>
    <w:rsid w:val="00B142BA"/>
    <w:rsid w:val="00B14FF0"/>
    <w:rsid w:val="00B155F8"/>
    <w:rsid w:val="00B15B4E"/>
    <w:rsid w:val="00B1692F"/>
    <w:rsid w:val="00B16BCF"/>
    <w:rsid w:val="00B16EB8"/>
    <w:rsid w:val="00B17CAF"/>
    <w:rsid w:val="00B17D2A"/>
    <w:rsid w:val="00B216A3"/>
    <w:rsid w:val="00B22016"/>
    <w:rsid w:val="00B22D3A"/>
    <w:rsid w:val="00B22E71"/>
    <w:rsid w:val="00B231B0"/>
    <w:rsid w:val="00B244BE"/>
    <w:rsid w:val="00B26202"/>
    <w:rsid w:val="00B30445"/>
    <w:rsid w:val="00B30EF0"/>
    <w:rsid w:val="00B31703"/>
    <w:rsid w:val="00B321DB"/>
    <w:rsid w:val="00B325DE"/>
    <w:rsid w:val="00B3321A"/>
    <w:rsid w:val="00B3397E"/>
    <w:rsid w:val="00B33F85"/>
    <w:rsid w:val="00B341F4"/>
    <w:rsid w:val="00B35C89"/>
    <w:rsid w:val="00B36683"/>
    <w:rsid w:val="00B4030D"/>
    <w:rsid w:val="00B40D34"/>
    <w:rsid w:val="00B40ED1"/>
    <w:rsid w:val="00B40FB9"/>
    <w:rsid w:val="00B4136B"/>
    <w:rsid w:val="00B41809"/>
    <w:rsid w:val="00B41BF8"/>
    <w:rsid w:val="00B42948"/>
    <w:rsid w:val="00B430F3"/>
    <w:rsid w:val="00B43A96"/>
    <w:rsid w:val="00B446CD"/>
    <w:rsid w:val="00B4590C"/>
    <w:rsid w:val="00B45D19"/>
    <w:rsid w:val="00B46773"/>
    <w:rsid w:val="00B4792B"/>
    <w:rsid w:val="00B5019C"/>
    <w:rsid w:val="00B50BFD"/>
    <w:rsid w:val="00B525E4"/>
    <w:rsid w:val="00B530F1"/>
    <w:rsid w:val="00B54035"/>
    <w:rsid w:val="00B544BF"/>
    <w:rsid w:val="00B54CB8"/>
    <w:rsid w:val="00B5658B"/>
    <w:rsid w:val="00B56AB6"/>
    <w:rsid w:val="00B56E25"/>
    <w:rsid w:val="00B571BA"/>
    <w:rsid w:val="00B5766F"/>
    <w:rsid w:val="00B60048"/>
    <w:rsid w:val="00B60659"/>
    <w:rsid w:val="00B6104A"/>
    <w:rsid w:val="00B622BD"/>
    <w:rsid w:val="00B63295"/>
    <w:rsid w:val="00B639BF"/>
    <w:rsid w:val="00B646D0"/>
    <w:rsid w:val="00B64FE3"/>
    <w:rsid w:val="00B65955"/>
    <w:rsid w:val="00B67A29"/>
    <w:rsid w:val="00B70461"/>
    <w:rsid w:val="00B7192E"/>
    <w:rsid w:val="00B72B84"/>
    <w:rsid w:val="00B72D6C"/>
    <w:rsid w:val="00B73412"/>
    <w:rsid w:val="00B73D9E"/>
    <w:rsid w:val="00B745E9"/>
    <w:rsid w:val="00B74B14"/>
    <w:rsid w:val="00B755EC"/>
    <w:rsid w:val="00B75AB3"/>
    <w:rsid w:val="00B77E65"/>
    <w:rsid w:val="00B811FA"/>
    <w:rsid w:val="00B82AD5"/>
    <w:rsid w:val="00B82DFA"/>
    <w:rsid w:val="00B86A9A"/>
    <w:rsid w:val="00B86C5D"/>
    <w:rsid w:val="00B86E72"/>
    <w:rsid w:val="00B87729"/>
    <w:rsid w:val="00B87944"/>
    <w:rsid w:val="00B879BC"/>
    <w:rsid w:val="00B900C3"/>
    <w:rsid w:val="00B90249"/>
    <w:rsid w:val="00B9070B"/>
    <w:rsid w:val="00B90A09"/>
    <w:rsid w:val="00B92260"/>
    <w:rsid w:val="00B93D4B"/>
    <w:rsid w:val="00B944A5"/>
    <w:rsid w:val="00B948D0"/>
    <w:rsid w:val="00B94EB9"/>
    <w:rsid w:val="00B95379"/>
    <w:rsid w:val="00B95CF0"/>
    <w:rsid w:val="00B95D2D"/>
    <w:rsid w:val="00B97725"/>
    <w:rsid w:val="00BA02AE"/>
    <w:rsid w:val="00BA02C9"/>
    <w:rsid w:val="00BA0345"/>
    <w:rsid w:val="00BA0ABC"/>
    <w:rsid w:val="00BA453C"/>
    <w:rsid w:val="00BA4E36"/>
    <w:rsid w:val="00BA4FDF"/>
    <w:rsid w:val="00BA5287"/>
    <w:rsid w:val="00BB04D0"/>
    <w:rsid w:val="00BB1784"/>
    <w:rsid w:val="00BB1BAC"/>
    <w:rsid w:val="00BB320F"/>
    <w:rsid w:val="00BB3B89"/>
    <w:rsid w:val="00BB3BDD"/>
    <w:rsid w:val="00BB4ADB"/>
    <w:rsid w:val="00BB5182"/>
    <w:rsid w:val="00BB64FD"/>
    <w:rsid w:val="00BB691E"/>
    <w:rsid w:val="00BB6DAA"/>
    <w:rsid w:val="00BB6EC7"/>
    <w:rsid w:val="00BB6FFE"/>
    <w:rsid w:val="00BB7425"/>
    <w:rsid w:val="00BB77A6"/>
    <w:rsid w:val="00BB7FC3"/>
    <w:rsid w:val="00BC0B8C"/>
    <w:rsid w:val="00BC268C"/>
    <w:rsid w:val="00BC2ED7"/>
    <w:rsid w:val="00BC326A"/>
    <w:rsid w:val="00BC38E2"/>
    <w:rsid w:val="00BC4318"/>
    <w:rsid w:val="00BC51A5"/>
    <w:rsid w:val="00BC5510"/>
    <w:rsid w:val="00BD0545"/>
    <w:rsid w:val="00BD0983"/>
    <w:rsid w:val="00BD1242"/>
    <w:rsid w:val="00BD1774"/>
    <w:rsid w:val="00BD18DD"/>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2887"/>
    <w:rsid w:val="00BE3168"/>
    <w:rsid w:val="00BE3F9A"/>
    <w:rsid w:val="00BE4175"/>
    <w:rsid w:val="00BE447B"/>
    <w:rsid w:val="00BE44C7"/>
    <w:rsid w:val="00BE4DCA"/>
    <w:rsid w:val="00BE5125"/>
    <w:rsid w:val="00BE7971"/>
    <w:rsid w:val="00BF2408"/>
    <w:rsid w:val="00BF2AE0"/>
    <w:rsid w:val="00BF2F8C"/>
    <w:rsid w:val="00BF3533"/>
    <w:rsid w:val="00BF61FC"/>
    <w:rsid w:val="00BF6787"/>
    <w:rsid w:val="00BF6B07"/>
    <w:rsid w:val="00BF6E2E"/>
    <w:rsid w:val="00BF758D"/>
    <w:rsid w:val="00BF7838"/>
    <w:rsid w:val="00C01A94"/>
    <w:rsid w:val="00C02266"/>
    <w:rsid w:val="00C05365"/>
    <w:rsid w:val="00C057DE"/>
    <w:rsid w:val="00C05DE7"/>
    <w:rsid w:val="00C06BC4"/>
    <w:rsid w:val="00C072BD"/>
    <w:rsid w:val="00C07EC0"/>
    <w:rsid w:val="00C07F17"/>
    <w:rsid w:val="00C1064B"/>
    <w:rsid w:val="00C11AE1"/>
    <w:rsid w:val="00C129D7"/>
    <w:rsid w:val="00C12C74"/>
    <w:rsid w:val="00C130B8"/>
    <w:rsid w:val="00C13776"/>
    <w:rsid w:val="00C15D3B"/>
    <w:rsid w:val="00C169CE"/>
    <w:rsid w:val="00C16D90"/>
    <w:rsid w:val="00C1753E"/>
    <w:rsid w:val="00C17540"/>
    <w:rsid w:val="00C200E6"/>
    <w:rsid w:val="00C202DD"/>
    <w:rsid w:val="00C204E9"/>
    <w:rsid w:val="00C213CE"/>
    <w:rsid w:val="00C2169D"/>
    <w:rsid w:val="00C23A4C"/>
    <w:rsid w:val="00C249E4"/>
    <w:rsid w:val="00C24DE3"/>
    <w:rsid w:val="00C25286"/>
    <w:rsid w:val="00C254A8"/>
    <w:rsid w:val="00C26184"/>
    <w:rsid w:val="00C30EFB"/>
    <w:rsid w:val="00C31EF4"/>
    <w:rsid w:val="00C3209F"/>
    <w:rsid w:val="00C32C20"/>
    <w:rsid w:val="00C32C2C"/>
    <w:rsid w:val="00C32E3A"/>
    <w:rsid w:val="00C33867"/>
    <w:rsid w:val="00C33C9C"/>
    <w:rsid w:val="00C344FE"/>
    <w:rsid w:val="00C35338"/>
    <w:rsid w:val="00C35942"/>
    <w:rsid w:val="00C36564"/>
    <w:rsid w:val="00C4021B"/>
    <w:rsid w:val="00C407F2"/>
    <w:rsid w:val="00C40A56"/>
    <w:rsid w:val="00C4238C"/>
    <w:rsid w:val="00C4253E"/>
    <w:rsid w:val="00C426BF"/>
    <w:rsid w:val="00C42A54"/>
    <w:rsid w:val="00C42E5F"/>
    <w:rsid w:val="00C42FAB"/>
    <w:rsid w:val="00C43C4B"/>
    <w:rsid w:val="00C44397"/>
    <w:rsid w:val="00C44986"/>
    <w:rsid w:val="00C44C0E"/>
    <w:rsid w:val="00C44C15"/>
    <w:rsid w:val="00C44E08"/>
    <w:rsid w:val="00C46380"/>
    <w:rsid w:val="00C47358"/>
    <w:rsid w:val="00C50A84"/>
    <w:rsid w:val="00C5128A"/>
    <w:rsid w:val="00C52FFD"/>
    <w:rsid w:val="00C53E65"/>
    <w:rsid w:val="00C54A9A"/>
    <w:rsid w:val="00C577E8"/>
    <w:rsid w:val="00C579BD"/>
    <w:rsid w:val="00C57CA8"/>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73"/>
    <w:rsid w:val="00C7130E"/>
    <w:rsid w:val="00C71F85"/>
    <w:rsid w:val="00C73DD1"/>
    <w:rsid w:val="00C743B1"/>
    <w:rsid w:val="00C80492"/>
    <w:rsid w:val="00C80519"/>
    <w:rsid w:val="00C81088"/>
    <w:rsid w:val="00C817DB"/>
    <w:rsid w:val="00C81FFA"/>
    <w:rsid w:val="00C82B4F"/>
    <w:rsid w:val="00C85086"/>
    <w:rsid w:val="00C86D34"/>
    <w:rsid w:val="00C8784F"/>
    <w:rsid w:val="00C9043B"/>
    <w:rsid w:val="00C91429"/>
    <w:rsid w:val="00C9171E"/>
    <w:rsid w:val="00C91AB3"/>
    <w:rsid w:val="00C924EF"/>
    <w:rsid w:val="00C92647"/>
    <w:rsid w:val="00C9485B"/>
    <w:rsid w:val="00C96207"/>
    <w:rsid w:val="00C96233"/>
    <w:rsid w:val="00C9623C"/>
    <w:rsid w:val="00C9643D"/>
    <w:rsid w:val="00C96F92"/>
    <w:rsid w:val="00C97DF3"/>
    <w:rsid w:val="00CA034B"/>
    <w:rsid w:val="00CA2678"/>
    <w:rsid w:val="00CA3B54"/>
    <w:rsid w:val="00CA44D3"/>
    <w:rsid w:val="00CA4A56"/>
    <w:rsid w:val="00CA4C89"/>
    <w:rsid w:val="00CA4E42"/>
    <w:rsid w:val="00CA4EA2"/>
    <w:rsid w:val="00CA5947"/>
    <w:rsid w:val="00CA5B42"/>
    <w:rsid w:val="00CA63D0"/>
    <w:rsid w:val="00CA6D39"/>
    <w:rsid w:val="00CB2296"/>
    <w:rsid w:val="00CB3D40"/>
    <w:rsid w:val="00CB54C8"/>
    <w:rsid w:val="00CB5617"/>
    <w:rsid w:val="00CB64F4"/>
    <w:rsid w:val="00CB735F"/>
    <w:rsid w:val="00CB74E8"/>
    <w:rsid w:val="00CB7E0D"/>
    <w:rsid w:val="00CC029F"/>
    <w:rsid w:val="00CC0DF5"/>
    <w:rsid w:val="00CC1A3D"/>
    <w:rsid w:val="00CC2249"/>
    <w:rsid w:val="00CC34A1"/>
    <w:rsid w:val="00CC36C7"/>
    <w:rsid w:val="00CC373C"/>
    <w:rsid w:val="00CC39BE"/>
    <w:rsid w:val="00CC3ADD"/>
    <w:rsid w:val="00CC476E"/>
    <w:rsid w:val="00CC4FA9"/>
    <w:rsid w:val="00CC5116"/>
    <w:rsid w:val="00CC5FD9"/>
    <w:rsid w:val="00CC7165"/>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F9C"/>
    <w:rsid w:val="00CE340D"/>
    <w:rsid w:val="00CE3FD2"/>
    <w:rsid w:val="00CE4916"/>
    <w:rsid w:val="00CE513E"/>
    <w:rsid w:val="00CE599A"/>
    <w:rsid w:val="00CE5BD4"/>
    <w:rsid w:val="00CE768A"/>
    <w:rsid w:val="00CF051F"/>
    <w:rsid w:val="00CF08B6"/>
    <w:rsid w:val="00CF1212"/>
    <w:rsid w:val="00CF1BB8"/>
    <w:rsid w:val="00CF1EB9"/>
    <w:rsid w:val="00CF326F"/>
    <w:rsid w:val="00CF3D1A"/>
    <w:rsid w:val="00CF4356"/>
    <w:rsid w:val="00CF4830"/>
    <w:rsid w:val="00CF593E"/>
    <w:rsid w:val="00CF7055"/>
    <w:rsid w:val="00CF7582"/>
    <w:rsid w:val="00CF79EC"/>
    <w:rsid w:val="00D00086"/>
    <w:rsid w:val="00D0042A"/>
    <w:rsid w:val="00D00D30"/>
    <w:rsid w:val="00D00FD6"/>
    <w:rsid w:val="00D02A22"/>
    <w:rsid w:val="00D0315B"/>
    <w:rsid w:val="00D033FC"/>
    <w:rsid w:val="00D05F81"/>
    <w:rsid w:val="00D06CBB"/>
    <w:rsid w:val="00D073BD"/>
    <w:rsid w:val="00D0761D"/>
    <w:rsid w:val="00D104AD"/>
    <w:rsid w:val="00D109C2"/>
    <w:rsid w:val="00D10E65"/>
    <w:rsid w:val="00D10F07"/>
    <w:rsid w:val="00D10FC5"/>
    <w:rsid w:val="00D118AE"/>
    <w:rsid w:val="00D12CE4"/>
    <w:rsid w:val="00D13DF8"/>
    <w:rsid w:val="00D1430D"/>
    <w:rsid w:val="00D1558F"/>
    <w:rsid w:val="00D15B22"/>
    <w:rsid w:val="00D16A59"/>
    <w:rsid w:val="00D16DED"/>
    <w:rsid w:val="00D174B5"/>
    <w:rsid w:val="00D2058F"/>
    <w:rsid w:val="00D23AEE"/>
    <w:rsid w:val="00D242FF"/>
    <w:rsid w:val="00D24890"/>
    <w:rsid w:val="00D25EAB"/>
    <w:rsid w:val="00D25FB4"/>
    <w:rsid w:val="00D2611F"/>
    <w:rsid w:val="00D26D19"/>
    <w:rsid w:val="00D26E10"/>
    <w:rsid w:val="00D27CA5"/>
    <w:rsid w:val="00D31184"/>
    <w:rsid w:val="00D31BF7"/>
    <w:rsid w:val="00D328A8"/>
    <w:rsid w:val="00D33FDF"/>
    <w:rsid w:val="00D3464C"/>
    <w:rsid w:val="00D34C29"/>
    <w:rsid w:val="00D36265"/>
    <w:rsid w:val="00D425B0"/>
    <w:rsid w:val="00D434D0"/>
    <w:rsid w:val="00D43528"/>
    <w:rsid w:val="00D458EE"/>
    <w:rsid w:val="00D46E05"/>
    <w:rsid w:val="00D46F2F"/>
    <w:rsid w:val="00D47869"/>
    <w:rsid w:val="00D47920"/>
    <w:rsid w:val="00D47B96"/>
    <w:rsid w:val="00D47CA3"/>
    <w:rsid w:val="00D47CCE"/>
    <w:rsid w:val="00D47E6F"/>
    <w:rsid w:val="00D50043"/>
    <w:rsid w:val="00D506DA"/>
    <w:rsid w:val="00D51A01"/>
    <w:rsid w:val="00D528B3"/>
    <w:rsid w:val="00D5300E"/>
    <w:rsid w:val="00D5341B"/>
    <w:rsid w:val="00D53524"/>
    <w:rsid w:val="00D54846"/>
    <w:rsid w:val="00D54B47"/>
    <w:rsid w:val="00D54C7D"/>
    <w:rsid w:val="00D553FE"/>
    <w:rsid w:val="00D55E98"/>
    <w:rsid w:val="00D610B3"/>
    <w:rsid w:val="00D62039"/>
    <w:rsid w:val="00D6216D"/>
    <w:rsid w:val="00D62B83"/>
    <w:rsid w:val="00D6380D"/>
    <w:rsid w:val="00D63B24"/>
    <w:rsid w:val="00D646E2"/>
    <w:rsid w:val="00D648D8"/>
    <w:rsid w:val="00D6491C"/>
    <w:rsid w:val="00D649DD"/>
    <w:rsid w:val="00D650C1"/>
    <w:rsid w:val="00D652BB"/>
    <w:rsid w:val="00D65DD2"/>
    <w:rsid w:val="00D66324"/>
    <w:rsid w:val="00D66A5B"/>
    <w:rsid w:val="00D67630"/>
    <w:rsid w:val="00D70CB8"/>
    <w:rsid w:val="00D71CAD"/>
    <w:rsid w:val="00D71DF1"/>
    <w:rsid w:val="00D7304B"/>
    <w:rsid w:val="00D7489A"/>
    <w:rsid w:val="00D74A1E"/>
    <w:rsid w:val="00D74CD8"/>
    <w:rsid w:val="00D75048"/>
    <w:rsid w:val="00D754A3"/>
    <w:rsid w:val="00D76069"/>
    <w:rsid w:val="00D7614D"/>
    <w:rsid w:val="00D76E56"/>
    <w:rsid w:val="00D8044A"/>
    <w:rsid w:val="00D833DC"/>
    <w:rsid w:val="00D83AD6"/>
    <w:rsid w:val="00D84752"/>
    <w:rsid w:val="00D8550E"/>
    <w:rsid w:val="00D8562C"/>
    <w:rsid w:val="00D85C9D"/>
    <w:rsid w:val="00D86A9B"/>
    <w:rsid w:val="00D86AE9"/>
    <w:rsid w:val="00D86C25"/>
    <w:rsid w:val="00D90C37"/>
    <w:rsid w:val="00D90DCC"/>
    <w:rsid w:val="00D91927"/>
    <w:rsid w:val="00D92E63"/>
    <w:rsid w:val="00D93627"/>
    <w:rsid w:val="00D9382A"/>
    <w:rsid w:val="00D93B41"/>
    <w:rsid w:val="00D93CD6"/>
    <w:rsid w:val="00D94018"/>
    <w:rsid w:val="00D95079"/>
    <w:rsid w:val="00D95B5C"/>
    <w:rsid w:val="00D9681F"/>
    <w:rsid w:val="00D96B9E"/>
    <w:rsid w:val="00D9745E"/>
    <w:rsid w:val="00D97A91"/>
    <w:rsid w:val="00DA0352"/>
    <w:rsid w:val="00DA0F93"/>
    <w:rsid w:val="00DA1A06"/>
    <w:rsid w:val="00DA278B"/>
    <w:rsid w:val="00DA2C7A"/>
    <w:rsid w:val="00DA2CF1"/>
    <w:rsid w:val="00DA2F1A"/>
    <w:rsid w:val="00DA3441"/>
    <w:rsid w:val="00DA3711"/>
    <w:rsid w:val="00DA40E5"/>
    <w:rsid w:val="00DA6EE5"/>
    <w:rsid w:val="00DA7558"/>
    <w:rsid w:val="00DB00AE"/>
    <w:rsid w:val="00DB0440"/>
    <w:rsid w:val="00DB0AB7"/>
    <w:rsid w:val="00DB1C6A"/>
    <w:rsid w:val="00DB1D0C"/>
    <w:rsid w:val="00DB1F44"/>
    <w:rsid w:val="00DB31E8"/>
    <w:rsid w:val="00DB3239"/>
    <w:rsid w:val="00DB37C8"/>
    <w:rsid w:val="00DB3DBE"/>
    <w:rsid w:val="00DB4EFA"/>
    <w:rsid w:val="00DB525B"/>
    <w:rsid w:val="00DB6BF4"/>
    <w:rsid w:val="00DB7875"/>
    <w:rsid w:val="00DB7E51"/>
    <w:rsid w:val="00DC0128"/>
    <w:rsid w:val="00DC0FCF"/>
    <w:rsid w:val="00DC10D3"/>
    <w:rsid w:val="00DC1A05"/>
    <w:rsid w:val="00DC1E57"/>
    <w:rsid w:val="00DC3B99"/>
    <w:rsid w:val="00DC5623"/>
    <w:rsid w:val="00DC5C61"/>
    <w:rsid w:val="00DC7E6A"/>
    <w:rsid w:val="00DD0AD4"/>
    <w:rsid w:val="00DD15E8"/>
    <w:rsid w:val="00DD2E9F"/>
    <w:rsid w:val="00DD3ADB"/>
    <w:rsid w:val="00DD46B4"/>
    <w:rsid w:val="00DD53BC"/>
    <w:rsid w:val="00DD5909"/>
    <w:rsid w:val="00DE032D"/>
    <w:rsid w:val="00DE10B0"/>
    <w:rsid w:val="00DE17EE"/>
    <w:rsid w:val="00DE188A"/>
    <w:rsid w:val="00DE18E5"/>
    <w:rsid w:val="00DE525A"/>
    <w:rsid w:val="00DE583E"/>
    <w:rsid w:val="00DE592A"/>
    <w:rsid w:val="00DE5AC4"/>
    <w:rsid w:val="00DE77C5"/>
    <w:rsid w:val="00DE7B87"/>
    <w:rsid w:val="00DF0D00"/>
    <w:rsid w:val="00DF0D28"/>
    <w:rsid w:val="00DF143A"/>
    <w:rsid w:val="00DF1997"/>
    <w:rsid w:val="00DF1B1C"/>
    <w:rsid w:val="00DF2F94"/>
    <w:rsid w:val="00DF3D60"/>
    <w:rsid w:val="00DF5207"/>
    <w:rsid w:val="00DF59DF"/>
    <w:rsid w:val="00DF60FD"/>
    <w:rsid w:val="00DF694F"/>
    <w:rsid w:val="00DF6C07"/>
    <w:rsid w:val="00DF6E1E"/>
    <w:rsid w:val="00E0045E"/>
    <w:rsid w:val="00E016FA"/>
    <w:rsid w:val="00E0175E"/>
    <w:rsid w:val="00E017E2"/>
    <w:rsid w:val="00E01C6B"/>
    <w:rsid w:val="00E02B8E"/>
    <w:rsid w:val="00E03543"/>
    <w:rsid w:val="00E03C6E"/>
    <w:rsid w:val="00E03FA8"/>
    <w:rsid w:val="00E03FCE"/>
    <w:rsid w:val="00E056EF"/>
    <w:rsid w:val="00E0583E"/>
    <w:rsid w:val="00E05B35"/>
    <w:rsid w:val="00E07536"/>
    <w:rsid w:val="00E07568"/>
    <w:rsid w:val="00E07632"/>
    <w:rsid w:val="00E0794B"/>
    <w:rsid w:val="00E12A06"/>
    <w:rsid w:val="00E12C28"/>
    <w:rsid w:val="00E14698"/>
    <w:rsid w:val="00E14E0D"/>
    <w:rsid w:val="00E14E2B"/>
    <w:rsid w:val="00E15031"/>
    <w:rsid w:val="00E1614A"/>
    <w:rsid w:val="00E16213"/>
    <w:rsid w:val="00E16C0F"/>
    <w:rsid w:val="00E1715A"/>
    <w:rsid w:val="00E17ADF"/>
    <w:rsid w:val="00E2019E"/>
    <w:rsid w:val="00E20435"/>
    <w:rsid w:val="00E22252"/>
    <w:rsid w:val="00E23276"/>
    <w:rsid w:val="00E234B5"/>
    <w:rsid w:val="00E23D1D"/>
    <w:rsid w:val="00E252B0"/>
    <w:rsid w:val="00E26B47"/>
    <w:rsid w:val="00E27BDB"/>
    <w:rsid w:val="00E3056E"/>
    <w:rsid w:val="00E30F6C"/>
    <w:rsid w:val="00E314DF"/>
    <w:rsid w:val="00E31A8B"/>
    <w:rsid w:val="00E335D9"/>
    <w:rsid w:val="00E339FE"/>
    <w:rsid w:val="00E33DD2"/>
    <w:rsid w:val="00E33FA8"/>
    <w:rsid w:val="00E340D1"/>
    <w:rsid w:val="00E34B7B"/>
    <w:rsid w:val="00E354F2"/>
    <w:rsid w:val="00E35EEB"/>
    <w:rsid w:val="00E36588"/>
    <w:rsid w:val="00E3670B"/>
    <w:rsid w:val="00E36817"/>
    <w:rsid w:val="00E40333"/>
    <w:rsid w:val="00E4087F"/>
    <w:rsid w:val="00E408A5"/>
    <w:rsid w:val="00E40B21"/>
    <w:rsid w:val="00E41398"/>
    <w:rsid w:val="00E41510"/>
    <w:rsid w:val="00E41842"/>
    <w:rsid w:val="00E42E90"/>
    <w:rsid w:val="00E44672"/>
    <w:rsid w:val="00E44A62"/>
    <w:rsid w:val="00E44C36"/>
    <w:rsid w:val="00E4756C"/>
    <w:rsid w:val="00E47BF7"/>
    <w:rsid w:val="00E50517"/>
    <w:rsid w:val="00E5137F"/>
    <w:rsid w:val="00E520CB"/>
    <w:rsid w:val="00E525D4"/>
    <w:rsid w:val="00E5301B"/>
    <w:rsid w:val="00E53399"/>
    <w:rsid w:val="00E53F27"/>
    <w:rsid w:val="00E541A6"/>
    <w:rsid w:val="00E54D57"/>
    <w:rsid w:val="00E55408"/>
    <w:rsid w:val="00E55549"/>
    <w:rsid w:val="00E570A4"/>
    <w:rsid w:val="00E6000E"/>
    <w:rsid w:val="00E605FF"/>
    <w:rsid w:val="00E60F96"/>
    <w:rsid w:val="00E61E9E"/>
    <w:rsid w:val="00E62118"/>
    <w:rsid w:val="00E6236A"/>
    <w:rsid w:val="00E623FF"/>
    <w:rsid w:val="00E62426"/>
    <w:rsid w:val="00E624CE"/>
    <w:rsid w:val="00E62C21"/>
    <w:rsid w:val="00E64B18"/>
    <w:rsid w:val="00E662A1"/>
    <w:rsid w:val="00E6670E"/>
    <w:rsid w:val="00E66719"/>
    <w:rsid w:val="00E67D46"/>
    <w:rsid w:val="00E70130"/>
    <w:rsid w:val="00E701A4"/>
    <w:rsid w:val="00E705BB"/>
    <w:rsid w:val="00E70B4D"/>
    <w:rsid w:val="00E70F15"/>
    <w:rsid w:val="00E726C5"/>
    <w:rsid w:val="00E7282B"/>
    <w:rsid w:val="00E72B90"/>
    <w:rsid w:val="00E74FFE"/>
    <w:rsid w:val="00E752E5"/>
    <w:rsid w:val="00E755DF"/>
    <w:rsid w:val="00E75722"/>
    <w:rsid w:val="00E75D33"/>
    <w:rsid w:val="00E76252"/>
    <w:rsid w:val="00E76D8B"/>
    <w:rsid w:val="00E7710B"/>
    <w:rsid w:val="00E77470"/>
    <w:rsid w:val="00E803FA"/>
    <w:rsid w:val="00E821CF"/>
    <w:rsid w:val="00E821D7"/>
    <w:rsid w:val="00E8245A"/>
    <w:rsid w:val="00E82BE3"/>
    <w:rsid w:val="00E841DC"/>
    <w:rsid w:val="00E841EE"/>
    <w:rsid w:val="00E84346"/>
    <w:rsid w:val="00E84EF4"/>
    <w:rsid w:val="00E85469"/>
    <w:rsid w:val="00E85575"/>
    <w:rsid w:val="00E858CE"/>
    <w:rsid w:val="00E8632A"/>
    <w:rsid w:val="00E86A1F"/>
    <w:rsid w:val="00E87608"/>
    <w:rsid w:val="00E90206"/>
    <w:rsid w:val="00E90AA8"/>
    <w:rsid w:val="00E90AF9"/>
    <w:rsid w:val="00E90DE9"/>
    <w:rsid w:val="00E90FBF"/>
    <w:rsid w:val="00E91990"/>
    <w:rsid w:val="00E92242"/>
    <w:rsid w:val="00E92696"/>
    <w:rsid w:val="00E931EB"/>
    <w:rsid w:val="00E94115"/>
    <w:rsid w:val="00E94E2B"/>
    <w:rsid w:val="00E94FA9"/>
    <w:rsid w:val="00E966FF"/>
    <w:rsid w:val="00E974A8"/>
    <w:rsid w:val="00EA0C04"/>
    <w:rsid w:val="00EA1309"/>
    <w:rsid w:val="00EA14D1"/>
    <w:rsid w:val="00EA1A24"/>
    <w:rsid w:val="00EA2EA6"/>
    <w:rsid w:val="00EA3804"/>
    <w:rsid w:val="00EA4BBC"/>
    <w:rsid w:val="00EA6740"/>
    <w:rsid w:val="00EA7440"/>
    <w:rsid w:val="00EB265E"/>
    <w:rsid w:val="00EB356C"/>
    <w:rsid w:val="00EB4581"/>
    <w:rsid w:val="00EB4636"/>
    <w:rsid w:val="00EB5482"/>
    <w:rsid w:val="00EB66D6"/>
    <w:rsid w:val="00EC2780"/>
    <w:rsid w:val="00EC2BDA"/>
    <w:rsid w:val="00EC472A"/>
    <w:rsid w:val="00EC478D"/>
    <w:rsid w:val="00EC4ED9"/>
    <w:rsid w:val="00EC5CE3"/>
    <w:rsid w:val="00EC6592"/>
    <w:rsid w:val="00EC6E2D"/>
    <w:rsid w:val="00EC7FF8"/>
    <w:rsid w:val="00ED0887"/>
    <w:rsid w:val="00ED18A3"/>
    <w:rsid w:val="00ED244E"/>
    <w:rsid w:val="00ED3DDC"/>
    <w:rsid w:val="00ED3F57"/>
    <w:rsid w:val="00ED44CD"/>
    <w:rsid w:val="00ED5063"/>
    <w:rsid w:val="00ED65ED"/>
    <w:rsid w:val="00ED69DF"/>
    <w:rsid w:val="00EE0480"/>
    <w:rsid w:val="00EE0FAE"/>
    <w:rsid w:val="00EE108B"/>
    <w:rsid w:val="00EE173E"/>
    <w:rsid w:val="00EE4886"/>
    <w:rsid w:val="00EE499E"/>
    <w:rsid w:val="00EE4A51"/>
    <w:rsid w:val="00EE50FF"/>
    <w:rsid w:val="00EE5B26"/>
    <w:rsid w:val="00EF0E48"/>
    <w:rsid w:val="00EF13DE"/>
    <w:rsid w:val="00EF17AE"/>
    <w:rsid w:val="00EF3589"/>
    <w:rsid w:val="00EF35FF"/>
    <w:rsid w:val="00EF39CF"/>
    <w:rsid w:val="00EF3FF2"/>
    <w:rsid w:val="00EF46F6"/>
    <w:rsid w:val="00EF563C"/>
    <w:rsid w:val="00EF640E"/>
    <w:rsid w:val="00EF73A8"/>
    <w:rsid w:val="00EF7A1D"/>
    <w:rsid w:val="00EF7A29"/>
    <w:rsid w:val="00F00514"/>
    <w:rsid w:val="00F0052A"/>
    <w:rsid w:val="00F01DBE"/>
    <w:rsid w:val="00F0316E"/>
    <w:rsid w:val="00F03528"/>
    <w:rsid w:val="00F03814"/>
    <w:rsid w:val="00F0392D"/>
    <w:rsid w:val="00F04039"/>
    <w:rsid w:val="00F0594B"/>
    <w:rsid w:val="00F05E84"/>
    <w:rsid w:val="00F0639B"/>
    <w:rsid w:val="00F063B4"/>
    <w:rsid w:val="00F07E7C"/>
    <w:rsid w:val="00F10258"/>
    <w:rsid w:val="00F1313A"/>
    <w:rsid w:val="00F13696"/>
    <w:rsid w:val="00F151F8"/>
    <w:rsid w:val="00F166CF"/>
    <w:rsid w:val="00F16C3F"/>
    <w:rsid w:val="00F1770E"/>
    <w:rsid w:val="00F17836"/>
    <w:rsid w:val="00F178FD"/>
    <w:rsid w:val="00F17F46"/>
    <w:rsid w:val="00F21744"/>
    <w:rsid w:val="00F25CC8"/>
    <w:rsid w:val="00F27303"/>
    <w:rsid w:val="00F2739B"/>
    <w:rsid w:val="00F2789F"/>
    <w:rsid w:val="00F30DB7"/>
    <w:rsid w:val="00F310AF"/>
    <w:rsid w:val="00F31AF6"/>
    <w:rsid w:val="00F336DB"/>
    <w:rsid w:val="00F339D4"/>
    <w:rsid w:val="00F34566"/>
    <w:rsid w:val="00F3474F"/>
    <w:rsid w:val="00F34E8E"/>
    <w:rsid w:val="00F35ADC"/>
    <w:rsid w:val="00F36EDE"/>
    <w:rsid w:val="00F4034C"/>
    <w:rsid w:val="00F421E6"/>
    <w:rsid w:val="00F429D8"/>
    <w:rsid w:val="00F42DB4"/>
    <w:rsid w:val="00F44079"/>
    <w:rsid w:val="00F45843"/>
    <w:rsid w:val="00F46110"/>
    <w:rsid w:val="00F46E55"/>
    <w:rsid w:val="00F50F98"/>
    <w:rsid w:val="00F5317F"/>
    <w:rsid w:val="00F54C46"/>
    <w:rsid w:val="00F550C7"/>
    <w:rsid w:val="00F553BB"/>
    <w:rsid w:val="00F5641A"/>
    <w:rsid w:val="00F57347"/>
    <w:rsid w:val="00F5766E"/>
    <w:rsid w:val="00F61432"/>
    <w:rsid w:val="00F614A5"/>
    <w:rsid w:val="00F61BDA"/>
    <w:rsid w:val="00F623C6"/>
    <w:rsid w:val="00F62848"/>
    <w:rsid w:val="00F62CBA"/>
    <w:rsid w:val="00F63746"/>
    <w:rsid w:val="00F63871"/>
    <w:rsid w:val="00F64F05"/>
    <w:rsid w:val="00F65F84"/>
    <w:rsid w:val="00F664EC"/>
    <w:rsid w:val="00F66C54"/>
    <w:rsid w:val="00F67259"/>
    <w:rsid w:val="00F672BB"/>
    <w:rsid w:val="00F70C8E"/>
    <w:rsid w:val="00F7134D"/>
    <w:rsid w:val="00F71901"/>
    <w:rsid w:val="00F719EA"/>
    <w:rsid w:val="00F72CC0"/>
    <w:rsid w:val="00F72DE5"/>
    <w:rsid w:val="00F7380E"/>
    <w:rsid w:val="00F7411D"/>
    <w:rsid w:val="00F7497A"/>
    <w:rsid w:val="00F74C98"/>
    <w:rsid w:val="00F76390"/>
    <w:rsid w:val="00F764F4"/>
    <w:rsid w:val="00F770EB"/>
    <w:rsid w:val="00F776D4"/>
    <w:rsid w:val="00F77C38"/>
    <w:rsid w:val="00F811A7"/>
    <w:rsid w:val="00F8124D"/>
    <w:rsid w:val="00F82159"/>
    <w:rsid w:val="00F82363"/>
    <w:rsid w:val="00F8262D"/>
    <w:rsid w:val="00F82703"/>
    <w:rsid w:val="00F82BD3"/>
    <w:rsid w:val="00F8394A"/>
    <w:rsid w:val="00F84E5B"/>
    <w:rsid w:val="00F86CA9"/>
    <w:rsid w:val="00F871C7"/>
    <w:rsid w:val="00F874C4"/>
    <w:rsid w:val="00F87AA2"/>
    <w:rsid w:val="00F90943"/>
    <w:rsid w:val="00F918CA"/>
    <w:rsid w:val="00F92296"/>
    <w:rsid w:val="00F93BEE"/>
    <w:rsid w:val="00F93C6F"/>
    <w:rsid w:val="00F94AAA"/>
    <w:rsid w:val="00F951DD"/>
    <w:rsid w:val="00F95DA6"/>
    <w:rsid w:val="00F9635F"/>
    <w:rsid w:val="00F970B3"/>
    <w:rsid w:val="00F97886"/>
    <w:rsid w:val="00FA0030"/>
    <w:rsid w:val="00FA090C"/>
    <w:rsid w:val="00FA0FE8"/>
    <w:rsid w:val="00FA274D"/>
    <w:rsid w:val="00FA3009"/>
    <w:rsid w:val="00FA4406"/>
    <w:rsid w:val="00FA4428"/>
    <w:rsid w:val="00FA4CA6"/>
    <w:rsid w:val="00FA4E86"/>
    <w:rsid w:val="00FA50C9"/>
    <w:rsid w:val="00FA57DF"/>
    <w:rsid w:val="00FA7286"/>
    <w:rsid w:val="00FB042D"/>
    <w:rsid w:val="00FB07BE"/>
    <w:rsid w:val="00FB0984"/>
    <w:rsid w:val="00FB0987"/>
    <w:rsid w:val="00FB0CD2"/>
    <w:rsid w:val="00FB13B4"/>
    <w:rsid w:val="00FB1460"/>
    <w:rsid w:val="00FB1AF6"/>
    <w:rsid w:val="00FB22FB"/>
    <w:rsid w:val="00FB236A"/>
    <w:rsid w:val="00FB48B0"/>
    <w:rsid w:val="00FB551F"/>
    <w:rsid w:val="00FB5624"/>
    <w:rsid w:val="00FB599F"/>
    <w:rsid w:val="00FB7F13"/>
    <w:rsid w:val="00FC14FD"/>
    <w:rsid w:val="00FC1536"/>
    <w:rsid w:val="00FC1C1F"/>
    <w:rsid w:val="00FC50FD"/>
    <w:rsid w:val="00FC5A80"/>
    <w:rsid w:val="00FC764D"/>
    <w:rsid w:val="00FC7A6E"/>
    <w:rsid w:val="00FD19D5"/>
    <w:rsid w:val="00FD24B2"/>
    <w:rsid w:val="00FD2D0C"/>
    <w:rsid w:val="00FD44BF"/>
    <w:rsid w:val="00FD4826"/>
    <w:rsid w:val="00FD4BC2"/>
    <w:rsid w:val="00FD5826"/>
    <w:rsid w:val="00FD69AB"/>
    <w:rsid w:val="00FE020F"/>
    <w:rsid w:val="00FE02A4"/>
    <w:rsid w:val="00FE1A81"/>
    <w:rsid w:val="00FE1DC9"/>
    <w:rsid w:val="00FE1F98"/>
    <w:rsid w:val="00FE2C02"/>
    <w:rsid w:val="00FE5831"/>
    <w:rsid w:val="00FE684B"/>
    <w:rsid w:val="00FE6C3C"/>
    <w:rsid w:val="00FE6D96"/>
    <w:rsid w:val="00FE719A"/>
    <w:rsid w:val="00FE71A1"/>
    <w:rsid w:val="00FE780A"/>
    <w:rsid w:val="00FE7C43"/>
    <w:rsid w:val="00FF0FF1"/>
    <w:rsid w:val="00FF1631"/>
    <w:rsid w:val="00FF202A"/>
    <w:rsid w:val="00FF22AF"/>
    <w:rsid w:val="00FF30D8"/>
    <w:rsid w:val="00FF41F3"/>
    <w:rsid w:val="00FF49C7"/>
    <w:rsid w:val="00FF49CA"/>
    <w:rsid w:val="00FF4B81"/>
    <w:rsid w:val="00FF65C7"/>
    <w:rsid w:val="00FF67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552E16"/>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B198-4542-4EB8-B2E7-5BD6A6F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10</Pages>
  <Words>3034</Words>
  <Characters>16688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Hilda Lliana Rossete García</cp:lastModifiedBy>
  <cp:revision>619</cp:revision>
  <cp:lastPrinted>2019-11-12T15:50:00Z</cp:lastPrinted>
  <dcterms:created xsi:type="dcterms:W3CDTF">2019-11-20T23:13:00Z</dcterms:created>
  <dcterms:modified xsi:type="dcterms:W3CDTF">2019-12-05T18:34:00Z</dcterms:modified>
</cp:coreProperties>
</file>