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D4BF4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310DF83" w14:textId="095B55D2" w:rsidR="00B9062E" w:rsidRDefault="00B9062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F819BB" w14:textId="77777777" w:rsidR="00B9062E" w:rsidRDefault="00B9062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C7D03" w:rsidRPr="009D56EA" w14:paraId="649CDC25" w14:textId="77777777" w:rsidTr="00425BA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394A" w14:textId="658BAEA2" w:rsidR="00CC7D03" w:rsidRPr="00302B7D" w:rsidRDefault="00825FB0" w:rsidP="00B9062E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2</w:t>
            </w:r>
            <w:r w:rsidR="00B9062E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.-</w:t>
            </w:r>
            <w:r w:rsidR="00B9062E" w:rsidRPr="00B9062E">
              <w:rPr>
                <w:rFonts w:ascii="Century Gothic" w:eastAsiaTheme="minorHAnsi" w:hAnsi="Century Gothic" w:cstheme="minorBidi"/>
                <w:lang w:val="es-MX" w:eastAsia="en-US"/>
              </w:rPr>
              <w:t xml:space="preserve"> </w:t>
            </w:r>
            <w:r w:rsidR="00B9062E" w:rsidRPr="00B9062E">
              <w:rPr>
                <w:rFonts w:ascii="Verdana" w:eastAsia="SimHei" w:hAnsi="Verdana"/>
                <w:b/>
                <w:bCs/>
                <w:sz w:val="16"/>
                <w:szCs w:val="16"/>
              </w:rPr>
              <w:t>Lectura y, en su caso, aprobación del Orden del Día.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898A4D" w14:textId="77777777" w:rsidR="00CC7D03" w:rsidRPr="00302B7D" w:rsidRDefault="00CC7D03" w:rsidP="00425BA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8B6B37" w14:textId="77777777" w:rsidR="00CC7D03" w:rsidRPr="009D56EA" w:rsidRDefault="00CC7D03" w:rsidP="00425BA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837F1" w:rsidRPr="00B82FB7" w14:paraId="1CBC0C9E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5600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0AF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sz w:val="16"/>
                <w:szCs w:val="16"/>
                <w:lang w:val="es-MX"/>
              </w:rPr>
              <w:t>.</w:t>
            </w:r>
            <w:r>
              <w:rPr>
                <w:sz w:val="16"/>
                <w:szCs w:val="16"/>
                <w:lang w:val="es-MX"/>
              </w:rPr>
              <w:t xml:space="preserve"> Olga Lucía Romero </w:t>
            </w:r>
            <w:proofErr w:type="spellStart"/>
            <w:r>
              <w:rPr>
                <w:sz w:val="16"/>
                <w:szCs w:val="16"/>
                <w:lang w:val="es-MX"/>
              </w:rPr>
              <w:t>Garci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89598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EA7" w14:textId="6EF9F4F2" w:rsidR="002837F1" w:rsidRPr="005B6BA6" w:rsidRDefault="007B1499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7FEC2D98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BF7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9961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BE173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CFFF" w14:textId="0636E1FA" w:rsidR="002837F1" w:rsidRPr="005B6BA6" w:rsidRDefault="007B1499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158454C1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6C2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1BE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Raymundo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Atanacio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A2183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756" w14:textId="3FAD36C4" w:rsidR="002837F1" w:rsidRDefault="00CB6AC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21964E96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20AC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0E92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9D7B3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ADA4" w14:textId="0287E341" w:rsidR="002837F1" w:rsidRPr="005B6BA6" w:rsidRDefault="007B1499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2C7636DE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9A73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BF8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F59CA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C46" w14:textId="3225E744" w:rsidR="002837F1" w:rsidRPr="005B6BA6" w:rsidRDefault="007B1499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4582A365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A988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99CD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82DAF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EBE" w14:textId="703C741B" w:rsidR="002837F1" w:rsidRPr="005B6BA6" w:rsidRDefault="00D64787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837F1" w:rsidRPr="009D56EA" w14:paraId="6961816E" w14:textId="77777777" w:rsidTr="00425BA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166" w14:textId="77777777" w:rsidR="002837F1" w:rsidRPr="008E7869" w:rsidRDefault="002837F1" w:rsidP="002837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960" w14:textId="77777777" w:rsidR="002837F1" w:rsidRPr="008E7869" w:rsidRDefault="002837F1" w:rsidP="002837F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B511D" w14:textId="77777777" w:rsidR="002837F1" w:rsidRPr="008E7869" w:rsidRDefault="002837F1" w:rsidP="002837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C30" w14:textId="72ACFF9F" w:rsidR="002837F1" w:rsidRPr="005B6BA6" w:rsidRDefault="00CB6AC1" w:rsidP="002837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CAF4A8D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CBEB26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08E82B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BFB1E2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17F308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D36223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687F4E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E89BB8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AAA728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DB5DAE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A5C63B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B2C676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746E9E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C45D64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3FB5CC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2E1F50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740F7C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82F690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39EF84" w14:textId="77777777" w:rsidR="00E13C00" w:rsidRDefault="00E1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7CB8D1" w14:textId="7ACB143F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5BD4AB7F" w14:textId="08C415A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57FA4CC" w14:textId="6CE20CFC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7BF90958" w14:textId="1BE86A02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E379E13" w14:textId="76B82673" w:rsid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095523C" w14:textId="77777777" w:rsidR="00B9062E" w:rsidRPr="00B9062E" w:rsidRDefault="00B9062E" w:rsidP="00B9062E">
      <w:pPr>
        <w:tabs>
          <w:tab w:val="left" w:pos="220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tbl>
      <w:tblPr>
        <w:tblpPr w:leftFromText="141" w:rightFromText="141" w:vertAnchor="text" w:horzAnchor="page" w:tblpX="1255" w:tblpY="52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9062E" w:rsidRPr="009D56EA" w14:paraId="6E3DA912" w14:textId="77777777" w:rsidTr="00825FB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88FC" w14:textId="4815E955" w:rsidR="00825FB0" w:rsidRPr="00302B7D" w:rsidRDefault="00CB6AC1" w:rsidP="00D6478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B6AC1">
              <w:rPr>
                <w:rFonts w:ascii="Verdana" w:eastAsia="SimHei" w:hAnsi="Verdana"/>
                <w:b/>
                <w:bCs/>
                <w:sz w:val="16"/>
                <w:szCs w:val="16"/>
              </w:rPr>
              <w:t>3. Lectura y, en su caso, aprobación de</w:t>
            </w:r>
            <w:r w:rsidR="00D64787">
              <w:rPr>
                <w:rFonts w:ascii="Verdana" w:eastAsia="SimHei" w:hAnsi="Verdana"/>
                <w:b/>
                <w:bCs/>
                <w:sz w:val="16"/>
                <w:szCs w:val="16"/>
              </w:rPr>
              <w:t>l Acta de la sesión del 11 de marzo</w:t>
            </w:r>
            <w:r w:rsidRPr="00CB6AC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 2020.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140670" w14:textId="77777777" w:rsidR="00B9062E" w:rsidRPr="00302B7D" w:rsidRDefault="00B9062E" w:rsidP="00825FB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47B6D4" w14:textId="77777777" w:rsidR="00B9062E" w:rsidRPr="009D56EA" w:rsidRDefault="00B9062E" w:rsidP="00825FB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B6AC1" w:rsidRPr="00B82FB7" w14:paraId="1838009A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115F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0D6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sz w:val="16"/>
                <w:szCs w:val="16"/>
                <w:lang w:val="es-MX"/>
              </w:rPr>
              <w:t>.</w:t>
            </w:r>
            <w:r>
              <w:rPr>
                <w:sz w:val="16"/>
                <w:szCs w:val="16"/>
                <w:lang w:val="es-MX"/>
              </w:rPr>
              <w:t xml:space="preserve"> Olga Lucía Romero </w:t>
            </w:r>
            <w:proofErr w:type="spellStart"/>
            <w:r>
              <w:rPr>
                <w:sz w:val="16"/>
                <w:szCs w:val="16"/>
                <w:lang w:val="es-MX"/>
              </w:rPr>
              <w:t>Garci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10E17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5503" w14:textId="5872D5A7" w:rsidR="00CB6AC1" w:rsidRPr="005B6BA6" w:rsidRDefault="00CB6AC1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17312419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C360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12E4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88693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95C2" w14:textId="3D44B61D" w:rsidR="00CB6AC1" w:rsidRPr="005B6BA6" w:rsidRDefault="00CB6AC1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730A388C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86C8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D3C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Raymundo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Atanacio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C03D3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8501" w14:textId="100B3F38" w:rsidR="00CB6AC1" w:rsidRDefault="00CB6AC1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4EC3A621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541C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9CC0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D3EC7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7A4" w14:textId="7BB0CF49" w:rsidR="00CB6AC1" w:rsidRPr="005B6BA6" w:rsidRDefault="00CB6AC1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713277F0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1AE0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E9E1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122CC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F95" w14:textId="1506E5A7" w:rsidR="00CB6AC1" w:rsidRPr="005B6BA6" w:rsidRDefault="00CB6AC1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56C6FFD9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36F6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01D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32CB8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73ED" w14:textId="5A3F333B" w:rsidR="00CB6AC1" w:rsidRPr="005B6BA6" w:rsidRDefault="00D64787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003E0882" w14:textId="77777777" w:rsidTr="00825F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FCE1" w14:textId="77777777" w:rsidR="00CB6AC1" w:rsidRPr="008E7869" w:rsidRDefault="00CB6AC1" w:rsidP="00CB6AC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FD70" w14:textId="77777777" w:rsidR="00CB6AC1" w:rsidRPr="008E7869" w:rsidRDefault="00CB6AC1" w:rsidP="00CB6AC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D5FEA" w14:textId="77777777" w:rsidR="00CB6AC1" w:rsidRPr="008E7869" w:rsidRDefault="00CB6AC1" w:rsidP="00CB6AC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6FB" w14:textId="3EF9FF45" w:rsidR="00CB6AC1" w:rsidRPr="005B6BA6" w:rsidRDefault="00D64787" w:rsidP="00CB6A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1A80B08" w14:textId="66D9173A" w:rsidR="00B9062E" w:rsidRDefault="00B9062E" w:rsidP="00B9062E">
      <w:pPr>
        <w:tabs>
          <w:tab w:val="left" w:pos="2205"/>
        </w:tabs>
        <w:rPr>
          <w:rFonts w:ascii="Verdana" w:eastAsia="SimHei" w:hAnsi="Verdana"/>
          <w:sz w:val="16"/>
          <w:szCs w:val="16"/>
        </w:rPr>
      </w:pPr>
    </w:p>
    <w:p w14:paraId="315CE829" w14:textId="544337D2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1C165B5" w14:textId="6367923D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76224ED" w14:textId="2B2F47C1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4FE07EAB" w14:textId="726851DD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27199322" w14:textId="1B2E3EF8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58326BBC" w14:textId="215BFB9E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0D09A96" w14:textId="3DC7638E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25430A1E" w14:textId="17E7D7F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4553257" w14:textId="43790700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150E6B36" w14:textId="6533B2C8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B5E9D64" w14:textId="47C8CD0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7D6EA596" w14:textId="18D36B19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1C05E73" w14:textId="4BF41660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6E0B4E58" w14:textId="42C98546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480A9948" w14:textId="59A74A9A" w:rsidR="00B9062E" w:rsidRP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01E5E1EC" w14:textId="25CCA5FD" w:rsidR="00B9062E" w:rsidRDefault="00B9062E" w:rsidP="00B9062E">
      <w:pPr>
        <w:rPr>
          <w:rFonts w:ascii="Verdana" w:eastAsia="SimHei" w:hAnsi="Verdana"/>
          <w:sz w:val="16"/>
          <w:szCs w:val="16"/>
        </w:rPr>
      </w:pPr>
    </w:p>
    <w:p w14:paraId="3708A29E" w14:textId="61535AB8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55CC1E15" w14:textId="12AAF249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431D8827" w14:textId="5EFD0B65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2CAB099E" w14:textId="50407759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542F7AC1" w14:textId="3C852DC2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5C3937AD" w14:textId="1A19DDA3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6D587E5E" w14:textId="76F4D947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2A405FD2" w14:textId="02A8CBD7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20A0B4B3" w14:textId="5040F658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67376B1A" w14:textId="5414BC2E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3A841497" w14:textId="7816C390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1C595BEF" w14:textId="2B28939A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4EB34220" w14:textId="4DFCB4E5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72B484EA" w14:textId="125BE90A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6B07EAFD" w14:textId="29CEDB41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7FBE2374" w14:textId="3C6306FC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3E0FD67A" w14:textId="00A3D380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52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B6AC1" w:rsidRPr="009D56EA" w14:paraId="6644E9F3" w14:textId="77777777" w:rsidTr="00616F9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EF6E" w14:textId="590A4B42" w:rsidR="00D64787" w:rsidRPr="00D64787" w:rsidRDefault="00D64787" w:rsidP="00D6478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 </w:t>
            </w:r>
            <w:r w:rsidRPr="00D64787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Dictamen por el cual se declara sin materia el Punto de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</w:t>
            </w:r>
            <w:r w:rsidRPr="00D64787">
              <w:rPr>
                <w:rFonts w:ascii="Verdana" w:eastAsia="SimHei" w:hAnsi="Verdana"/>
                <w:b/>
                <w:bCs/>
                <w:sz w:val="16"/>
                <w:szCs w:val="16"/>
              </w:rPr>
              <w:t>Acuerdo por medio del cual se exhorta de la manera más atenta y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</w:t>
            </w:r>
            <w:r w:rsidRPr="00D64787">
              <w:rPr>
                <w:rFonts w:ascii="Verdana" w:eastAsia="SimHei" w:hAnsi="Verdana"/>
                <w:b/>
                <w:bCs/>
                <w:sz w:val="16"/>
                <w:szCs w:val="16"/>
              </w:rPr>
              <w:t>respetuosa a la Auditoría Superior del Estado, a que de conformidad con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</w:t>
            </w:r>
            <w:r w:rsidRPr="00D64787">
              <w:rPr>
                <w:rFonts w:ascii="Verdana" w:eastAsia="SimHei" w:hAnsi="Verdana"/>
                <w:b/>
                <w:bCs/>
                <w:sz w:val="16"/>
                <w:szCs w:val="16"/>
              </w:rPr>
              <w:t>sus atribuciones, lleve a cabo una auditoría extraordinaria al ejercicio del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</w:t>
            </w:r>
            <w:r w:rsidRPr="00D64787">
              <w:rPr>
                <w:rFonts w:ascii="Verdana" w:eastAsia="SimHei" w:hAnsi="Verdana"/>
                <w:b/>
                <w:bCs/>
                <w:sz w:val="16"/>
                <w:szCs w:val="16"/>
              </w:rPr>
              <w:t>gasto correspondiente al presupuesto de egresos del ejercicio fiscal 2019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</w:t>
            </w:r>
            <w:r w:rsidRPr="00D64787">
              <w:rPr>
                <w:rFonts w:ascii="Verdana" w:eastAsia="SimHei" w:hAnsi="Verdana"/>
                <w:b/>
                <w:bCs/>
                <w:sz w:val="16"/>
                <w:szCs w:val="16"/>
              </w:rPr>
              <w:t>del Gobierno del H. Ayuntamiento del Municipio de Puebla debido al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</w:t>
            </w:r>
            <w:r w:rsidRPr="00D64787">
              <w:rPr>
                <w:rFonts w:ascii="Verdana" w:eastAsia="SimHei" w:hAnsi="Verdana"/>
                <w:b/>
                <w:bCs/>
                <w:sz w:val="16"/>
                <w:szCs w:val="16"/>
              </w:rPr>
              <w:t>subejercicio de $1,305,365,338.00 (mil trescientos cinco millones trescientos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</w:t>
            </w:r>
            <w:r w:rsidRPr="00D64787">
              <w:rPr>
                <w:rFonts w:ascii="Verdana" w:eastAsia="SimHei" w:hAnsi="Verdana"/>
                <w:b/>
                <w:bCs/>
                <w:sz w:val="16"/>
                <w:szCs w:val="16"/>
              </w:rPr>
              <w:t>sesenta y cinco mil trescientos treinta y ocho pesos 00/100 M.N.) que</w:t>
            </w:r>
          </w:p>
          <w:p w14:paraId="1218EA8C" w14:textId="09CF3F48" w:rsidR="00CB6AC1" w:rsidRPr="00302B7D" w:rsidRDefault="00D64787" w:rsidP="00D6478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proofErr w:type="gramStart"/>
            <w:r w:rsidRPr="00D64787">
              <w:rPr>
                <w:rFonts w:ascii="Verdana" w:eastAsia="SimHei" w:hAnsi="Verdana"/>
                <w:b/>
                <w:bCs/>
                <w:sz w:val="16"/>
                <w:szCs w:val="16"/>
              </w:rPr>
              <w:t>registra</w:t>
            </w:r>
            <w:proofErr w:type="gramEnd"/>
            <w:r w:rsidRPr="00D6478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con corte al mes de octubre de 2019.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EABDA2" w14:textId="77777777" w:rsidR="00CB6AC1" w:rsidRPr="00302B7D" w:rsidRDefault="00CB6AC1" w:rsidP="00616F9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79DDF6" w14:textId="77777777" w:rsidR="00CB6AC1" w:rsidRPr="009D56EA" w:rsidRDefault="00CB6AC1" w:rsidP="00616F9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B6AC1" w:rsidRPr="00B82FB7" w14:paraId="51C672DB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955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DF6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sz w:val="16"/>
                <w:szCs w:val="16"/>
                <w:lang w:val="es-MX"/>
              </w:rPr>
              <w:t>.</w:t>
            </w:r>
            <w:r>
              <w:rPr>
                <w:sz w:val="16"/>
                <w:szCs w:val="16"/>
                <w:lang w:val="es-MX"/>
              </w:rPr>
              <w:t xml:space="preserve"> Olga Lucía Romero </w:t>
            </w:r>
            <w:proofErr w:type="spellStart"/>
            <w:r>
              <w:rPr>
                <w:sz w:val="16"/>
                <w:szCs w:val="16"/>
                <w:lang w:val="es-MX"/>
              </w:rPr>
              <w:t>Garci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5986B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F060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56086CC0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2F8C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EE98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303CD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D5B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2C5227C7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E2C9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F51E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Raymundo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Atanacio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026F1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9104" w14:textId="77777777" w:rsidR="00CB6AC1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2F7DF7F5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C5F9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C2A3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DED79B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40D4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1637A769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3DE9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731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BA1CE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311C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6B4D769B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2F5F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39C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06A80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A0BF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5F692760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137F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B01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1243A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6E5" w14:textId="434604A5" w:rsidR="00CB6AC1" w:rsidRPr="005B6BA6" w:rsidRDefault="00F07503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bookmarkStart w:id="0" w:name="_GoBack"/>
            <w:bookmarkEnd w:id="0"/>
          </w:p>
        </w:tc>
      </w:tr>
    </w:tbl>
    <w:p w14:paraId="27F58C6D" w14:textId="60187533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255511E0" w14:textId="4B9B8AE0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292B9EAD" w14:textId="09730A86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1D676896" w14:textId="2323F4EC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3577BE94" w14:textId="4DD6FA1F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4B46669B" w14:textId="66DB1F00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7F4122E8" w14:textId="00E50B4E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6DEF6DE6" w14:textId="15580419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6CA1F58B" w14:textId="1C55B3C2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1EDDE070" w14:textId="40F7DCB0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7FDA2805" w14:textId="6F3E5115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44B989D7" w14:textId="1CE9D6A6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51DC541A" w14:textId="0C935353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0AF03D85" w14:textId="3D74CACB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44949F6B" w14:textId="14B4A543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7134C990" w14:textId="11258B6E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6862C703" w14:textId="3079A5F1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45DFDEF3" w14:textId="3878E64C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1127B92B" w14:textId="3BF76C01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1DF743D9" w14:textId="31F29B5F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433F668D" w14:textId="724DFD4C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34FB30CA" w14:textId="238B89AE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3B2D98F3" w14:textId="5F5179B8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53B760B5" w14:textId="3D05E9EE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26EC11B3" w14:textId="496FC962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608D87C5" w14:textId="309E823C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52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B6AC1" w:rsidRPr="009D56EA" w14:paraId="5FDFF388" w14:textId="77777777" w:rsidTr="00616F9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69C2" w14:textId="74CB5DC4" w:rsidR="00CB6AC1" w:rsidRPr="00302B7D" w:rsidRDefault="00D64787" w:rsidP="00D6478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5. </w:t>
            </w:r>
            <w:r w:rsidRPr="00D64787">
              <w:rPr>
                <w:rFonts w:ascii="Verdana" w:eastAsia="SimHei" w:hAnsi="Verdana"/>
                <w:b/>
                <w:bCs/>
                <w:sz w:val="16"/>
                <w:szCs w:val="16"/>
              </w:rPr>
              <w:t>Lectura y, en su caso, aprobación del Acuerdo mediante el cual se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</w:t>
            </w:r>
            <w:r w:rsidRPr="00D64787">
              <w:rPr>
                <w:rFonts w:ascii="Verdana" w:eastAsia="SimHei" w:hAnsi="Verdana"/>
                <w:b/>
                <w:bCs/>
                <w:sz w:val="16"/>
                <w:szCs w:val="16"/>
              </w:rPr>
              <w:t>otorga a la Auditoría Superior del Estado lo solicitado en su oficio número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</w:t>
            </w:r>
            <w:r w:rsidRPr="00D64787">
              <w:rPr>
                <w:rFonts w:ascii="Verdana" w:eastAsia="SimHei" w:hAnsi="Verdana"/>
                <w:b/>
                <w:bCs/>
                <w:sz w:val="16"/>
                <w:szCs w:val="16"/>
              </w:rPr>
              <w:t>ASE/01406-20/AECF, para la presentación de los Informes Individuales del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</w:t>
            </w:r>
            <w:r w:rsidRPr="00D64787">
              <w:rPr>
                <w:rFonts w:ascii="Verdana" w:eastAsia="SimHei" w:hAnsi="Verdana"/>
                <w:b/>
                <w:bCs/>
                <w:sz w:val="16"/>
                <w:szCs w:val="16"/>
              </w:rPr>
              <w:t>ejercicio fiscal dos mil dieciocho y periodos del mismo, correspondientes a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</w:t>
            </w:r>
            <w:r w:rsidRPr="00D64787">
              <w:rPr>
                <w:rFonts w:ascii="Verdana" w:eastAsia="SimHei" w:hAnsi="Verdana"/>
                <w:b/>
                <w:bCs/>
                <w:sz w:val="16"/>
                <w:szCs w:val="16"/>
              </w:rPr>
              <w:t>las Entidades Fiscalizadas y Sujetos de Revisión, precisados en la relación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</w:t>
            </w:r>
            <w:r w:rsidRPr="00D64787">
              <w:rPr>
                <w:rFonts w:ascii="Verdana" w:eastAsia="SimHei" w:hAnsi="Verdana"/>
                <w:b/>
                <w:bCs/>
                <w:sz w:val="16"/>
                <w:szCs w:val="16"/>
              </w:rPr>
              <w:t>adjunta al oficio de mérito, por un plazo que no exceda de cinco meses,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</w:t>
            </w:r>
            <w:r w:rsidRPr="00D64787">
              <w:rPr>
                <w:rFonts w:ascii="Verdana" w:eastAsia="SimHei" w:hAnsi="Verdana"/>
                <w:b/>
                <w:bCs/>
                <w:sz w:val="16"/>
                <w:szCs w:val="16"/>
              </w:rPr>
              <w:t>posteriores al vencimiento del periodo establecido para su entrega.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EA301D" w14:textId="77777777" w:rsidR="00CB6AC1" w:rsidRPr="00302B7D" w:rsidRDefault="00CB6AC1" w:rsidP="00616F9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448CF3" w14:textId="77777777" w:rsidR="00CB6AC1" w:rsidRPr="009D56EA" w:rsidRDefault="00CB6AC1" w:rsidP="00616F9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B6AC1" w:rsidRPr="00B82FB7" w14:paraId="64263772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D85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CD7C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sz w:val="16"/>
                <w:szCs w:val="16"/>
                <w:lang w:val="es-MX"/>
              </w:rPr>
              <w:t>.</w:t>
            </w:r>
            <w:r>
              <w:rPr>
                <w:sz w:val="16"/>
                <w:szCs w:val="16"/>
                <w:lang w:val="es-MX"/>
              </w:rPr>
              <w:t xml:space="preserve"> Olga Lucía Romero </w:t>
            </w:r>
            <w:proofErr w:type="spellStart"/>
            <w:r>
              <w:rPr>
                <w:sz w:val="16"/>
                <w:szCs w:val="16"/>
                <w:lang w:val="es-MX"/>
              </w:rPr>
              <w:t>Garci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0E38B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08A4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5585127D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EF46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289F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C2D96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9474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2C27D37C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1D60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CF27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Raymundo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Atanacio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9FEEF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E2BA" w14:textId="77777777" w:rsidR="00CB6AC1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20400C1F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14B1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7935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F5B4DA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FDCA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033104EA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BDA7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98F2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53743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B36D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26A1F4DB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2DD9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9116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FCCC0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D583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B6AC1" w:rsidRPr="009D56EA" w14:paraId="78B3D9B5" w14:textId="77777777" w:rsidTr="00616F9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4F8D" w14:textId="77777777" w:rsidR="00CB6AC1" w:rsidRPr="008E7869" w:rsidRDefault="00CB6AC1" w:rsidP="00616F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8D78" w14:textId="77777777" w:rsidR="00CB6AC1" w:rsidRPr="008E7869" w:rsidRDefault="00CB6AC1" w:rsidP="00616F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B05BF" w14:textId="77777777" w:rsidR="00CB6AC1" w:rsidRPr="008E7869" w:rsidRDefault="00CB6AC1" w:rsidP="00616F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18FF" w14:textId="77777777" w:rsidR="00CB6AC1" w:rsidRPr="005B6BA6" w:rsidRDefault="00CB6AC1" w:rsidP="00616F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BF70054" w14:textId="77777777" w:rsidR="00CB6AC1" w:rsidRDefault="00CB6AC1" w:rsidP="00B9062E">
      <w:pPr>
        <w:rPr>
          <w:rFonts w:ascii="Verdana" w:eastAsia="SimHei" w:hAnsi="Verdana"/>
          <w:sz w:val="16"/>
          <w:szCs w:val="16"/>
        </w:rPr>
      </w:pPr>
    </w:p>
    <w:p w14:paraId="71F53619" w14:textId="67294B60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363D8A1A" w14:textId="71E7D452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65C93590" w14:textId="7318C52D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185156D2" w14:textId="037C795B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59483AF9" w14:textId="430B5506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24C9969B" w14:textId="64A38076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6F842BFF" w14:textId="3C98BC84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4A84D690" w14:textId="65283E82" w:rsidR="00E33A04" w:rsidRDefault="00E33A04" w:rsidP="00B9062E">
      <w:pPr>
        <w:rPr>
          <w:rFonts w:ascii="Verdana" w:eastAsia="SimHei" w:hAnsi="Verdana"/>
          <w:sz w:val="16"/>
          <w:szCs w:val="16"/>
        </w:rPr>
      </w:pPr>
    </w:p>
    <w:p w14:paraId="6F64D16A" w14:textId="77777777" w:rsidR="00D64787" w:rsidRDefault="00D64787" w:rsidP="00B9062E">
      <w:pPr>
        <w:rPr>
          <w:rFonts w:ascii="Verdana" w:eastAsia="SimHei" w:hAnsi="Verdana"/>
          <w:sz w:val="16"/>
          <w:szCs w:val="16"/>
        </w:rPr>
      </w:pPr>
    </w:p>
    <w:p w14:paraId="09C2B1BE" w14:textId="77777777" w:rsidR="00D64787" w:rsidRDefault="00D64787" w:rsidP="00B9062E">
      <w:pPr>
        <w:rPr>
          <w:rFonts w:ascii="Verdana" w:eastAsia="SimHei" w:hAnsi="Verdana"/>
          <w:sz w:val="16"/>
          <w:szCs w:val="16"/>
        </w:rPr>
      </w:pPr>
    </w:p>
    <w:p w14:paraId="0D297E99" w14:textId="77777777" w:rsidR="00D64787" w:rsidRDefault="00D64787" w:rsidP="00B9062E">
      <w:pPr>
        <w:rPr>
          <w:rFonts w:ascii="Verdana" w:eastAsia="SimHei" w:hAnsi="Verdana"/>
          <w:sz w:val="16"/>
          <w:szCs w:val="16"/>
        </w:rPr>
      </w:pPr>
    </w:p>
    <w:p w14:paraId="0BEA6C62" w14:textId="77777777" w:rsidR="00D64787" w:rsidRDefault="00D64787" w:rsidP="00B9062E">
      <w:pPr>
        <w:rPr>
          <w:rFonts w:ascii="Verdana" w:eastAsia="SimHei" w:hAnsi="Verdana"/>
          <w:sz w:val="16"/>
          <w:szCs w:val="16"/>
        </w:rPr>
      </w:pPr>
    </w:p>
    <w:p w14:paraId="3B4C92F1" w14:textId="77777777" w:rsidR="00D64787" w:rsidRDefault="00D64787" w:rsidP="00B9062E">
      <w:pPr>
        <w:rPr>
          <w:rFonts w:ascii="Verdana" w:eastAsia="SimHei" w:hAnsi="Verdana"/>
          <w:sz w:val="16"/>
          <w:szCs w:val="16"/>
        </w:rPr>
      </w:pPr>
    </w:p>
    <w:p w14:paraId="03ADE8E4" w14:textId="77777777" w:rsidR="00D64787" w:rsidRDefault="00D64787" w:rsidP="00B9062E">
      <w:pPr>
        <w:rPr>
          <w:rFonts w:ascii="Verdana" w:eastAsia="SimHei" w:hAnsi="Verdana"/>
          <w:sz w:val="16"/>
          <w:szCs w:val="16"/>
        </w:rPr>
      </w:pPr>
    </w:p>
    <w:p w14:paraId="41CC354A" w14:textId="77777777" w:rsidR="00D64787" w:rsidRDefault="00D64787" w:rsidP="00B9062E">
      <w:pPr>
        <w:rPr>
          <w:rFonts w:ascii="Verdana" w:eastAsia="SimHei" w:hAnsi="Verdana"/>
          <w:sz w:val="16"/>
          <w:szCs w:val="16"/>
        </w:rPr>
      </w:pPr>
    </w:p>
    <w:p w14:paraId="52253624" w14:textId="77777777" w:rsidR="00D64787" w:rsidRDefault="00D64787" w:rsidP="00B9062E">
      <w:pPr>
        <w:rPr>
          <w:rFonts w:ascii="Verdana" w:eastAsia="SimHei" w:hAnsi="Verdana"/>
          <w:sz w:val="16"/>
          <w:szCs w:val="16"/>
        </w:rPr>
      </w:pPr>
    </w:p>
    <w:p w14:paraId="789AF03F" w14:textId="77777777" w:rsidR="00D64787" w:rsidRDefault="00D64787" w:rsidP="00B9062E">
      <w:pPr>
        <w:rPr>
          <w:rFonts w:ascii="Verdana" w:eastAsia="SimHei" w:hAnsi="Verdana"/>
          <w:sz w:val="16"/>
          <w:szCs w:val="16"/>
        </w:rPr>
      </w:pPr>
    </w:p>
    <w:p w14:paraId="6AFF93AD" w14:textId="77777777" w:rsidR="00D64787" w:rsidRDefault="00D64787" w:rsidP="00B9062E">
      <w:pPr>
        <w:rPr>
          <w:rFonts w:ascii="Verdana" w:eastAsia="SimHei" w:hAnsi="Verdana"/>
          <w:sz w:val="16"/>
          <w:szCs w:val="16"/>
        </w:rPr>
      </w:pPr>
    </w:p>
    <w:p w14:paraId="69D1382D" w14:textId="77777777" w:rsidR="00D64787" w:rsidRDefault="00D64787" w:rsidP="00B9062E">
      <w:pPr>
        <w:rPr>
          <w:rFonts w:ascii="Verdana" w:eastAsia="SimHei" w:hAnsi="Verdana"/>
          <w:sz w:val="16"/>
          <w:szCs w:val="16"/>
        </w:rPr>
      </w:pPr>
    </w:p>
    <w:p w14:paraId="1A64F895" w14:textId="77777777" w:rsidR="00D64787" w:rsidRDefault="00D64787" w:rsidP="00B9062E">
      <w:pPr>
        <w:rPr>
          <w:rFonts w:ascii="Verdana" w:eastAsia="SimHei" w:hAnsi="Verdana"/>
          <w:sz w:val="16"/>
          <w:szCs w:val="16"/>
        </w:rPr>
      </w:pPr>
    </w:p>
    <w:p w14:paraId="2EA124A0" w14:textId="77777777" w:rsidR="00D64787" w:rsidRDefault="00D64787" w:rsidP="00B9062E">
      <w:pPr>
        <w:rPr>
          <w:rFonts w:ascii="Verdana" w:eastAsia="SimHei" w:hAnsi="Verdana"/>
          <w:sz w:val="16"/>
          <w:szCs w:val="16"/>
        </w:rPr>
      </w:pPr>
    </w:p>
    <w:p w14:paraId="7706E650" w14:textId="77777777" w:rsidR="00D64787" w:rsidRDefault="00D64787" w:rsidP="00B9062E">
      <w:pPr>
        <w:rPr>
          <w:rFonts w:ascii="Verdana" w:eastAsia="SimHei" w:hAnsi="Verdana"/>
          <w:sz w:val="16"/>
          <w:szCs w:val="16"/>
        </w:rPr>
      </w:pPr>
    </w:p>
    <w:p w14:paraId="5EBE833F" w14:textId="77777777" w:rsidR="00D64787" w:rsidRDefault="00D64787" w:rsidP="00B9062E">
      <w:pPr>
        <w:rPr>
          <w:rFonts w:ascii="Verdana" w:eastAsia="SimHei" w:hAnsi="Verdana"/>
          <w:sz w:val="16"/>
          <w:szCs w:val="16"/>
        </w:rPr>
      </w:pPr>
    </w:p>
    <w:p w14:paraId="4DBDEF36" w14:textId="77777777" w:rsidR="00D64787" w:rsidRDefault="00D64787" w:rsidP="00B9062E">
      <w:pPr>
        <w:rPr>
          <w:rFonts w:ascii="Verdana" w:eastAsia="SimHei" w:hAnsi="Verdana"/>
          <w:sz w:val="16"/>
          <w:szCs w:val="16"/>
        </w:rPr>
      </w:pPr>
    </w:p>
    <w:p w14:paraId="0A8ED6F8" w14:textId="77777777" w:rsidR="00D64787" w:rsidRDefault="00D64787" w:rsidP="00B9062E">
      <w:pPr>
        <w:rPr>
          <w:rFonts w:ascii="Verdana" w:eastAsia="SimHei" w:hAnsi="Verdana"/>
          <w:sz w:val="16"/>
          <w:szCs w:val="16"/>
        </w:rPr>
      </w:pPr>
    </w:p>
    <w:p w14:paraId="24D98E3C" w14:textId="77777777" w:rsidR="00D64787" w:rsidRDefault="00D64787" w:rsidP="00B9062E">
      <w:pPr>
        <w:rPr>
          <w:rFonts w:ascii="Verdana" w:eastAsia="SimHei" w:hAnsi="Verdana"/>
          <w:sz w:val="16"/>
          <w:szCs w:val="16"/>
        </w:rPr>
      </w:pPr>
    </w:p>
    <w:p w14:paraId="493258BB" w14:textId="77777777" w:rsidR="00D64787" w:rsidRDefault="00D64787" w:rsidP="00B9062E">
      <w:pPr>
        <w:rPr>
          <w:rFonts w:ascii="Verdana" w:eastAsia="SimHei" w:hAnsi="Verdana"/>
          <w:sz w:val="16"/>
          <w:szCs w:val="16"/>
        </w:rPr>
      </w:pPr>
    </w:p>
    <w:p w14:paraId="2B82DBF8" w14:textId="77777777" w:rsidR="00D64787" w:rsidRDefault="00D64787" w:rsidP="00B9062E">
      <w:pPr>
        <w:rPr>
          <w:rFonts w:ascii="Verdana" w:eastAsia="SimHei" w:hAnsi="Verdana"/>
          <w:sz w:val="16"/>
          <w:szCs w:val="16"/>
        </w:rPr>
      </w:pPr>
    </w:p>
    <w:p w14:paraId="563D915C" w14:textId="77777777" w:rsidR="00D64787" w:rsidRDefault="00D64787" w:rsidP="00B9062E">
      <w:pPr>
        <w:rPr>
          <w:rFonts w:ascii="Verdana" w:eastAsia="SimHei" w:hAnsi="Verdana"/>
          <w:sz w:val="16"/>
          <w:szCs w:val="16"/>
        </w:rPr>
      </w:pPr>
    </w:p>
    <w:p w14:paraId="12FE4F37" w14:textId="77777777" w:rsidR="00D64787" w:rsidRDefault="00D64787" w:rsidP="00B9062E">
      <w:pPr>
        <w:rPr>
          <w:rFonts w:ascii="Verdana" w:eastAsia="SimHei" w:hAnsi="Verdana"/>
          <w:sz w:val="16"/>
          <w:szCs w:val="16"/>
        </w:rPr>
      </w:pPr>
    </w:p>
    <w:p w14:paraId="4131ADD3" w14:textId="77777777" w:rsidR="00D64787" w:rsidRDefault="00D64787" w:rsidP="00B9062E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52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D64787" w:rsidRPr="009D56EA" w14:paraId="038BD822" w14:textId="77777777" w:rsidTr="00D87D5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C213" w14:textId="4124E2BC" w:rsidR="00D64787" w:rsidRPr="00302B7D" w:rsidRDefault="00D64787" w:rsidP="00D87D5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6. </w:t>
            </w:r>
            <w:r w:rsidRPr="00D64787">
              <w:rPr>
                <w:rFonts w:ascii="Verdana" w:eastAsia="SimHei" w:hAnsi="Verdana"/>
                <w:b/>
                <w:bCs/>
                <w:sz w:val="16"/>
                <w:szCs w:val="16"/>
              </w:rPr>
              <w:t>Lectura y atención de los siguientes asuntos en trámite: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(consultar orden del día)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53033C" w14:textId="77777777" w:rsidR="00D64787" w:rsidRPr="00302B7D" w:rsidRDefault="00D64787" w:rsidP="00D87D5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AFCE58" w14:textId="77777777" w:rsidR="00D64787" w:rsidRPr="009D56EA" w:rsidRDefault="00D64787" w:rsidP="00D87D5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64787" w:rsidRPr="00B82FB7" w14:paraId="1246CD7E" w14:textId="77777777" w:rsidTr="00D87D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372B" w14:textId="77777777" w:rsidR="00D64787" w:rsidRPr="008E7869" w:rsidRDefault="00D64787" w:rsidP="00D87D5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8E786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238B" w14:textId="77777777" w:rsidR="00D64787" w:rsidRPr="008E7869" w:rsidRDefault="00D64787" w:rsidP="00D87D5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sz w:val="16"/>
                <w:szCs w:val="16"/>
                <w:lang w:val="es-MX"/>
              </w:rPr>
              <w:t>.</w:t>
            </w:r>
            <w:r>
              <w:rPr>
                <w:sz w:val="16"/>
                <w:szCs w:val="16"/>
                <w:lang w:val="es-MX"/>
              </w:rPr>
              <w:t xml:space="preserve"> Olga Lucía Romero </w:t>
            </w:r>
            <w:proofErr w:type="spellStart"/>
            <w:r>
              <w:rPr>
                <w:sz w:val="16"/>
                <w:szCs w:val="16"/>
                <w:lang w:val="es-MX"/>
              </w:rPr>
              <w:t>Garci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 Crespo</w:t>
            </w:r>
            <w:r w:rsidRPr="008E786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46ACD" w14:textId="77777777" w:rsidR="00D64787" w:rsidRPr="008E7869" w:rsidRDefault="00D64787" w:rsidP="00D87D5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3C79" w14:textId="77777777" w:rsidR="00D64787" w:rsidRPr="005B6BA6" w:rsidRDefault="00D64787" w:rsidP="00D87D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64787" w:rsidRPr="009D56EA" w14:paraId="5AA099C1" w14:textId="77777777" w:rsidTr="00D87D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24F4" w14:textId="77777777" w:rsidR="00D64787" w:rsidRPr="008E7869" w:rsidRDefault="00D64787" w:rsidP="00D87D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7BD" w14:textId="77777777" w:rsidR="00D64787" w:rsidRPr="008E7869" w:rsidRDefault="00D64787" w:rsidP="00D87D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251FF" w14:textId="77777777" w:rsidR="00D64787" w:rsidRPr="008E7869" w:rsidRDefault="00D64787" w:rsidP="00D87D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7049" w14:textId="77777777" w:rsidR="00D64787" w:rsidRPr="005B6BA6" w:rsidRDefault="00D64787" w:rsidP="00D87D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64787" w:rsidRPr="009D56EA" w14:paraId="30F1FCB7" w14:textId="77777777" w:rsidTr="00D87D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70E" w14:textId="77777777" w:rsidR="00D64787" w:rsidRPr="008E7869" w:rsidRDefault="00D64787" w:rsidP="00D87D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9B0A" w14:textId="77777777" w:rsidR="00D64787" w:rsidRPr="008E7869" w:rsidRDefault="00D64787" w:rsidP="00D87D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. Raymundo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Atanacio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F9823" w14:textId="77777777" w:rsidR="00D64787" w:rsidRPr="008E7869" w:rsidRDefault="00D64787" w:rsidP="00D87D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57D3" w14:textId="77777777" w:rsidR="00D64787" w:rsidRDefault="00D64787" w:rsidP="00D87D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64787" w:rsidRPr="009D56EA" w14:paraId="37FD152C" w14:textId="77777777" w:rsidTr="00D87D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C1C3" w14:textId="77777777" w:rsidR="00D64787" w:rsidRPr="008E7869" w:rsidRDefault="00D64787" w:rsidP="00D87D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220C" w14:textId="77777777" w:rsidR="00D64787" w:rsidRPr="008E7869" w:rsidRDefault="00D64787" w:rsidP="00D87D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5CCF6B" w14:textId="77777777" w:rsidR="00D64787" w:rsidRPr="008E7869" w:rsidRDefault="00D64787" w:rsidP="00D87D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2A65" w14:textId="77777777" w:rsidR="00D64787" w:rsidRPr="005B6BA6" w:rsidRDefault="00D64787" w:rsidP="00D87D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64787" w:rsidRPr="009D56EA" w14:paraId="1C1CECDB" w14:textId="77777777" w:rsidTr="00D87D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0078" w14:textId="77777777" w:rsidR="00D64787" w:rsidRPr="008E7869" w:rsidRDefault="00D64787" w:rsidP="00D87D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BA02" w14:textId="77777777" w:rsidR="00D64787" w:rsidRPr="008E7869" w:rsidRDefault="00D64787" w:rsidP="00D87D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. José Miguel Trujillo de </w:t>
            </w: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Ita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4C456" w14:textId="77777777" w:rsidR="00D64787" w:rsidRPr="008E7869" w:rsidRDefault="00D64787" w:rsidP="00D87D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C70C" w14:textId="77777777" w:rsidR="00D64787" w:rsidRPr="005B6BA6" w:rsidRDefault="00D64787" w:rsidP="00D87D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64787" w:rsidRPr="009D56EA" w14:paraId="21C78CB9" w14:textId="77777777" w:rsidTr="00D87D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4AB4" w14:textId="77777777" w:rsidR="00D64787" w:rsidRPr="008E7869" w:rsidRDefault="00D64787" w:rsidP="00D87D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9742" w14:textId="77777777" w:rsidR="00D64787" w:rsidRPr="008E7869" w:rsidRDefault="00D64787" w:rsidP="00D87D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C9DD5" w14:textId="77777777" w:rsidR="00D64787" w:rsidRPr="008E7869" w:rsidRDefault="00D64787" w:rsidP="00D87D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F2EF" w14:textId="77777777" w:rsidR="00D64787" w:rsidRPr="005B6BA6" w:rsidRDefault="00D64787" w:rsidP="00D87D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64787" w:rsidRPr="009D56EA" w14:paraId="5DC82432" w14:textId="77777777" w:rsidTr="00D87D5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5D22" w14:textId="77777777" w:rsidR="00D64787" w:rsidRPr="008E7869" w:rsidRDefault="00D64787" w:rsidP="00D87D5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EFF1" w14:textId="77777777" w:rsidR="00D64787" w:rsidRPr="008E7869" w:rsidRDefault="00D64787" w:rsidP="00D87D5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E7869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E7869">
              <w:rPr>
                <w:b w:val="0"/>
                <w:sz w:val="16"/>
                <w:szCs w:val="16"/>
                <w:lang w:val="es-MX"/>
              </w:rPr>
              <w:t>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CBD81" w14:textId="77777777" w:rsidR="00D64787" w:rsidRPr="008E7869" w:rsidRDefault="00D64787" w:rsidP="00D87D5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E786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C63F" w14:textId="77777777" w:rsidR="00D64787" w:rsidRPr="005B6BA6" w:rsidRDefault="00D64787" w:rsidP="00D87D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9E63E03" w14:textId="77777777" w:rsidR="00D64787" w:rsidRDefault="00D64787" w:rsidP="00B9062E">
      <w:pPr>
        <w:rPr>
          <w:rFonts w:ascii="Verdana" w:eastAsia="SimHei" w:hAnsi="Verdana"/>
          <w:sz w:val="16"/>
          <w:szCs w:val="16"/>
        </w:rPr>
      </w:pPr>
    </w:p>
    <w:sectPr w:rsidR="00D64787" w:rsidSect="00AF3DC6">
      <w:headerReference w:type="default" r:id="rId8"/>
      <w:footerReference w:type="default" r:id="rId9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9BA54" w14:textId="77777777" w:rsidR="005C0328" w:rsidRDefault="005C0328">
      <w:r>
        <w:separator/>
      </w:r>
    </w:p>
  </w:endnote>
  <w:endnote w:type="continuationSeparator" w:id="0">
    <w:p w14:paraId="565E69B4" w14:textId="77777777" w:rsidR="005C0328" w:rsidRDefault="005C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E3453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1CD4B" w14:textId="77777777" w:rsidR="005C0328" w:rsidRDefault="005C0328">
      <w:r>
        <w:separator/>
      </w:r>
    </w:p>
  </w:footnote>
  <w:footnote w:type="continuationSeparator" w:id="0">
    <w:p w14:paraId="565417CE" w14:textId="77777777" w:rsidR="005C0328" w:rsidRDefault="005C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091CB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CD76984" wp14:editId="7EF7D746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5FFED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27DF25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8E786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Inspectora de la Auditoría Superior del Estado</w:t>
    </w:r>
  </w:p>
  <w:p w14:paraId="1AA86331" w14:textId="49FC5457" w:rsidR="00926368" w:rsidRPr="00BC4215" w:rsidRDefault="00D6478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 de abril</w:t>
    </w:r>
    <w:r w:rsidR="000250A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48F203A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781ED24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1A614371" w14:textId="77777777" w:rsidTr="00AF3DC6">
      <w:trPr>
        <w:trHeight w:val="840"/>
      </w:trPr>
      <w:tc>
        <w:tcPr>
          <w:tcW w:w="767" w:type="dxa"/>
          <w:vAlign w:val="center"/>
        </w:tcPr>
        <w:p w14:paraId="1E7333A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449162A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881E04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4986E90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7A773F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4E186ED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2064F9E7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7270DA"/>
    <w:multiLevelType w:val="hybridMultilevel"/>
    <w:tmpl w:val="3048B5EA"/>
    <w:lvl w:ilvl="0" w:tplc="F110A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EE0C57"/>
    <w:multiLevelType w:val="hybridMultilevel"/>
    <w:tmpl w:val="B4F21C72"/>
    <w:lvl w:ilvl="0" w:tplc="96FCEEB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5"/>
  </w:num>
  <w:num w:numId="4">
    <w:abstractNumId w:val="33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1"/>
  </w:num>
  <w:num w:numId="10">
    <w:abstractNumId w:val="37"/>
  </w:num>
  <w:num w:numId="11">
    <w:abstractNumId w:val="34"/>
  </w:num>
  <w:num w:numId="12">
    <w:abstractNumId w:val="16"/>
  </w:num>
  <w:num w:numId="13">
    <w:abstractNumId w:val="0"/>
  </w:num>
  <w:num w:numId="14">
    <w:abstractNumId w:val="11"/>
  </w:num>
  <w:num w:numId="15">
    <w:abstractNumId w:val="30"/>
  </w:num>
  <w:num w:numId="16">
    <w:abstractNumId w:val="18"/>
  </w:num>
  <w:num w:numId="17">
    <w:abstractNumId w:val="19"/>
  </w:num>
  <w:num w:numId="18">
    <w:abstractNumId w:val="36"/>
  </w:num>
  <w:num w:numId="19">
    <w:abstractNumId w:val="32"/>
  </w:num>
  <w:num w:numId="20">
    <w:abstractNumId w:val="13"/>
  </w:num>
  <w:num w:numId="21">
    <w:abstractNumId w:val="38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8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40"/>
  </w:num>
  <w:num w:numId="32">
    <w:abstractNumId w:val="29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  <w:num w:numId="40">
    <w:abstractNumId w:val="2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50A1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85CC9"/>
    <w:rsid w:val="00094135"/>
    <w:rsid w:val="000A2E3A"/>
    <w:rsid w:val="000A3295"/>
    <w:rsid w:val="000A6CB9"/>
    <w:rsid w:val="000B52C8"/>
    <w:rsid w:val="000B55D8"/>
    <w:rsid w:val="000B5664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65C5"/>
    <w:rsid w:val="001335D7"/>
    <w:rsid w:val="0013396D"/>
    <w:rsid w:val="00134A39"/>
    <w:rsid w:val="001365BD"/>
    <w:rsid w:val="00137400"/>
    <w:rsid w:val="00143607"/>
    <w:rsid w:val="00143DB1"/>
    <w:rsid w:val="001441D3"/>
    <w:rsid w:val="00145F1E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1347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41DA"/>
    <w:rsid w:val="001F6165"/>
    <w:rsid w:val="001F65AA"/>
    <w:rsid w:val="002001C4"/>
    <w:rsid w:val="002038A0"/>
    <w:rsid w:val="00205B71"/>
    <w:rsid w:val="00207CBD"/>
    <w:rsid w:val="00214FCC"/>
    <w:rsid w:val="0022122A"/>
    <w:rsid w:val="002218B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5998"/>
    <w:rsid w:val="0027638C"/>
    <w:rsid w:val="00277EC2"/>
    <w:rsid w:val="002832C9"/>
    <w:rsid w:val="002837F1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194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768B2"/>
    <w:rsid w:val="00382CB7"/>
    <w:rsid w:val="003833C8"/>
    <w:rsid w:val="00383B7B"/>
    <w:rsid w:val="00384429"/>
    <w:rsid w:val="003922E3"/>
    <w:rsid w:val="00395238"/>
    <w:rsid w:val="003A31FA"/>
    <w:rsid w:val="003A5A24"/>
    <w:rsid w:val="003A77AA"/>
    <w:rsid w:val="003B02C2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47F34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22E"/>
    <w:rsid w:val="00486A14"/>
    <w:rsid w:val="0049256C"/>
    <w:rsid w:val="00495493"/>
    <w:rsid w:val="00497951"/>
    <w:rsid w:val="004A1E44"/>
    <w:rsid w:val="004A375E"/>
    <w:rsid w:val="004A389D"/>
    <w:rsid w:val="004A4659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6480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07D1"/>
    <w:rsid w:val="0057292C"/>
    <w:rsid w:val="00573283"/>
    <w:rsid w:val="00573E14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2040"/>
    <w:rsid w:val="005A58C7"/>
    <w:rsid w:val="005A5BA7"/>
    <w:rsid w:val="005A7A56"/>
    <w:rsid w:val="005B2F66"/>
    <w:rsid w:val="005B3073"/>
    <w:rsid w:val="005B3B8D"/>
    <w:rsid w:val="005B3D8B"/>
    <w:rsid w:val="005B6BA6"/>
    <w:rsid w:val="005C0328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2170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3DDD"/>
    <w:rsid w:val="00694D27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5B95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2F7E"/>
    <w:rsid w:val="007A381E"/>
    <w:rsid w:val="007A7E11"/>
    <w:rsid w:val="007B06EE"/>
    <w:rsid w:val="007B1499"/>
    <w:rsid w:val="007B5041"/>
    <w:rsid w:val="007B6B1C"/>
    <w:rsid w:val="007B7966"/>
    <w:rsid w:val="007C3767"/>
    <w:rsid w:val="007D096D"/>
    <w:rsid w:val="007D21B4"/>
    <w:rsid w:val="007D690E"/>
    <w:rsid w:val="007E2859"/>
    <w:rsid w:val="007E5691"/>
    <w:rsid w:val="007F3D83"/>
    <w:rsid w:val="007F3EF3"/>
    <w:rsid w:val="007F5972"/>
    <w:rsid w:val="007F6957"/>
    <w:rsid w:val="0080257D"/>
    <w:rsid w:val="00802AFC"/>
    <w:rsid w:val="00805BFF"/>
    <w:rsid w:val="00813768"/>
    <w:rsid w:val="00815DC4"/>
    <w:rsid w:val="008227C1"/>
    <w:rsid w:val="00825FB0"/>
    <w:rsid w:val="008274D7"/>
    <w:rsid w:val="00827D9A"/>
    <w:rsid w:val="008327A0"/>
    <w:rsid w:val="0083359B"/>
    <w:rsid w:val="0083610F"/>
    <w:rsid w:val="00836A93"/>
    <w:rsid w:val="0083705C"/>
    <w:rsid w:val="00837BF5"/>
    <w:rsid w:val="008414A1"/>
    <w:rsid w:val="0084419D"/>
    <w:rsid w:val="00852968"/>
    <w:rsid w:val="00853C58"/>
    <w:rsid w:val="00855185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17D5"/>
    <w:rsid w:val="00892E93"/>
    <w:rsid w:val="00894DBF"/>
    <w:rsid w:val="0089747B"/>
    <w:rsid w:val="008A2D89"/>
    <w:rsid w:val="008A43A1"/>
    <w:rsid w:val="008A4B0D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E7869"/>
    <w:rsid w:val="008F1580"/>
    <w:rsid w:val="00902932"/>
    <w:rsid w:val="00911921"/>
    <w:rsid w:val="00911938"/>
    <w:rsid w:val="009122FD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85C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0554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818"/>
    <w:rsid w:val="00A71C20"/>
    <w:rsid w:val="00A752E9"/>
    <w:rsid w:val="00A75C78"/>
    <w:rsid w:val="00A77628"/>
    <w:rsid w:val="00A80462"/>
    <w:rsid w:val="00A812F3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E78E8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396E"/>
    <w:rsid w:val="00B74D96"/>
    <w:rsid w:val="00B775EA"/>
    <w:rsid w:val="00B8188F"/>
    <w:rsid w:val="00B82FB7"/>
    <w:rsid w:val="00B9062E"/>
    <w:rsid w:val="00B942C5"/>
    <w:rsid w:val="00B94E45"/>
    <w:rsid w:val="00BA120D"/>
    <w:rsid w:val="00BA621F"/>
    <w:rsid w:val="00BB2562"/>
    <w:rsid w:val="00BB339C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5C8A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492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B6AC1"/>
    <w:rsid w:val="00CC3E1B"/>
    <w:rsid w:val="00CC4998"/>
    <w:rsid w:val="00CC74BC"/>
    <w:rsid w:val="00CC7D03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3116"/>
    <w:rsid w:val="00D25A3E"/>
    <w:rsid w:val="00D275C9"/>
    <w:rsid w:val="00D32937"/>
    <w:rsid w:val="00D35F44"/>
    <w:rsid w:val="00D35FF9"/>
    <w:rsid w:val="00D35FFF"/>
    <w:rsid w:val="00D40C24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64787"/>
    <w:rsid w:val="00D80F99"/>
    <w:rsid w:val="00D87BF2"/>
    <w:rsid w:val="00D9037F"/>
    <w:rsid w:val="00D918A1"/>
    <w:rsid w:val="00D95FD3"/>
    <w:rsid w:val="00D97709"/>
    <w:rsid w:val="00DA080D"/>
    <w:rsid w:val="00DA2349"/>
    <w:rsid w:val="00DA285A"/>
    <w:rsid w:val="00DA30D8"/>
    <w:rsid w:val="00DA42F6"/>
    <w:rsid w:val="00DA528E"/>
    <w:rsid w:val="00DB1F86"/>
    <w:rsid w:val="00DB2409"/>
    <w:rsid w:val="00DB4012"/>
    <w:rsid w:val="00DB41DB"/>
    <w:rsid w:val="00DB6071"/>
    <w:rsid w:val="00DD569C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07A5F"/>
    <w:rsid w:val="00E11324"/>
    <w:rsid w:val="00E13C00"/>
    <w:rsid w:val="00E15459"/>
    <w:rsid w:val="00E16D4A"/>
    <w:rsid w:val="00E17264"/>
    <w:rsid w:val="00E249E2"/>
    <w:rsid w:val="00E268FA"/>
    <w:rsid w:val="00E27289"/>
    <w:rsid w:val="00E316D6"/>
    <w:rsid w:val="00E32538"/>
    <w:rsid w:val="00E33A04"/>
    <w:rsid w:val="00E341FF"/>
    <w:rsid w:val="00E41167"/>
    <w:rsid w:val="00E45E70"/>
    <w:rsid w:val="00E47FD9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07503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430D4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C6D73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B8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0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paragraph" w:styleId="Prrafodelista">
    <w:name w:val="List Paragraph"/>
    <w:basedOn w:val="Normal"/>
    <w:uiPriority w:val="34"/>
    <w:qFormat/>
    <w:rsid w:val="001F41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0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paragraph" w:styleId="Prrafodelista">
    <w:name w:val="List Paragraph"/>
    <w:basedOn w:val="Normal"/>
    <w:uiPriority w:val="34"/>
    <w:qFormat/>
    <w:rsid w:val="001F41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Casa</cp:lastModifiedBy>
  <cp:revision>4</cp:revision>
  <cp:lastPrinted>2014-02-11T20:24:00Z</cp:lastPrinted>
  <dcterms:created xsi:type="dcterms:W3CDTF">2020-04-29T22:05:00Z</dcterms:created>
  <dcterms:modified xsi:type="dcterms:W3CDTF">2020-05-07T15:03:00Z</dcterms:modified>
</cp:coreProperties>
</file>