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0E511B9F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BF5438">
        <w:rPr>
          <w:rFonts w:ascii="Tahoma" w:hAnsi="Tahoma" w:cs="Tahoma"/>
          <w:sz w:val="20"/>
          <w:szCs w:val="20"/>
        </w:rPr>
        <w:t>6 de julio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54351543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105307">
        <w:rPr>
          <w:rFonts w:ascii="Tahoma" w:hAnsi="Tahoma" w:cs="Tahoma"/>
          <w:sz w:val="20"/>
          <w:szCs w:val="20"/>
        </w:rPr>
        <w:t>9:</w:t>
      </w:r>
      <w:r w:rsidR="00DD5A9F">
        <w:rPr>
          <w:rFonts w:ascii="Tahoma" w:hAnsi="Tahoma" w:cs="Tahoma"/>
          <w:sz w:val="20"/>
          <w:szCs w:val="20"/>
        </w:rPr>
        <w:t>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788A47CA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BF10A83" w14:textId="77777777" w:rsidR="00F31810" w:rsidRDefault="00F3181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975D5AC" w14:textId="77777777" w:rsidR="00AD13F0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4517345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BFCFD2" w14:textId="53D1EF32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7D221F0" w14:textId="6263790D" w:rsidR="00F31810" w:rsidRDefault="00F3181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D27CED4" w14:textId="77777777" w:rsidR="00124932" w:rsidRPr="00F1199A" w:rsidRDefault="00124932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256B6A8" w14:textId="77777777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A1D03D8" w14:textId="1B364C19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D120D96" w14:textId="77777777" w:rsidR="00124932" w:rsidRDefault="00124932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F0F00E3" w14:textId="77777777" w:rsidR="00F31810" w:rsidRPr="006123A7" w:rsidRDefault="00F3181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5E22A55C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BF5438">
        <w:rPr>
          <w:rFonts w:ascii="Tahoma" w:eastAsiaTheme="minorHAnsi" w:hAnsi="Tahoma" w:cs="Tahoma"/>
          <w:sz w:val="26"/>
          <w:szCs w:val="26"/>
          <w:lang w:val="es-US" w:eastAsia="en-US"/>
        </w:rPr>
        <w:t>29 de junio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77E031DF" w14:textId="49F4929B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6A927AA" w14:textId="77777777" w:rsidR="00124932" w:rsidRDefault="00124932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68C49B" w14:textId="0DA1F217" w:rsidR="007242CE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8D105DE" w14:textId="77777777" w:rsidR="00F31810" w:rsidRPr="007C0B07" w:rsidRDefault="00F31810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752352F" w14:textId="449FDD78" w:rsidR="007C0B07" w:rsidRPr="00231934" w:rsidRDefault="007C0B07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BF5438" w:rsidRPr="00231934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Proyecto de Acuerdo por virtud del cual se declara el Inicio de Procedimiento de desaparición del Ayuntamiento del Municipio de Tehuacán, Puebla, entre otros resolutivos, y en su caso aprobación.</w:t>
      </w:r>
    </w:p>
    <w:p w14:paraId="47CF162E" w14:textId="0B964369" w:rsidR="00501A7D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p w14:paraId="1EA4D143" w14:textId="52848C71" w:rsidR="00231934" w:rsidRDefault="00231934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p w14:paraId="420CA783" w14:textId="77777777" w:rsidR="004368D5" w:rsidRDefault="004368D5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p w14:paraId="02879F31" w14:textId="106E653B" w:rsidR="00231934" w:rsidRPr="00231934" w:rsidRDefault="00231934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  <w:r w:rsidRPr="00231934">
        <w:rPr>
          <w:rFonts w:ascii="Tahoma" w:eastAsia="Calibri" w:hAnsi="Tahoma" w:cs="Tahoma"/>
          <w:b/>
          <w:sz w:val="26"/>
          <w:szCs w:val="26"/>
          <w:lang w:val="es-MX" w:eastAsia="en-US"/>
        </w:rPr>
        <w:t>5.-</w:t>
      </w:r>
      <w:r>
        <w:rPr>
          <w:rFonts w:ascii="Tahoma" w:eastAsia="Calibri" w:hAnsi="Tahoma" w:cs="Tahoma"/>
          <w:bCs/>
          <w:sz w:val="26"/>
          <w:szCs w:val="26"/>
          <w:lang w:val="es-MX" w:eastAsia="en-US"/>
        </w:rPr>
        <w:t xml:space="preserve"> Asuntos Generales.</w:t>
      </w:r>
    </w:p>
    <w:sectPr w:rsidR="00231934" w:rsidRPr="00231934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F1336" w14:textId="77777777" w:rsidR="0035383D" w:rsidRDefault="0035383D">
      <w:r>
        <w:separator/>
      </w:r>
    </w:p>
  </w:endnote>
  <w:endnote w:type="continuationSeparator" w:id="0">
    <w:p w14:paraId="5EFD8EDE" w14:textId="77777777" w:rsidR="0035383D" w:rsidRDefault="0035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FE6D1" w14:textId="77777777" w:rsidR="0035383D" w:rsidRDefault="0035383D">
      <w:r>
        <w:separator/>
      </w:r>
    </w:p>
  </w:footnote>
  <w:footnote w:type="continuationSeparator" w:id="0">
    <w:p w14:paraId="6B135763" w14:textId="77777777" w:rsidR="0035383D" w:rsidRDefault="0035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2CD3244F" w:rsidR="00C66D09" w:rsidRPr="00C66D09" w:rsidRDefault="00C66D09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2D8460B8" w14:textId="39DDF93B" w:rsidR="00A81236" w:rsidRPr="0061593F" w:rsidRDefault="009565D6" w:rsidP="009565D6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014BDE">
      <w:rPr>
        <w:rFonts w:ascii="Tahoma" w:hAnsi="Tahoma" w:cs="Tahoma"/>
        <w:b/>
        <w:bCs/>
        <w:sz w:val="34"/>
        <w:szCs w:val="34"/>
      </w:rPr>
      <w:t>GOBERNACIÓN</w:t>
    </w:r>
  </w:p>
  <w:p w14:paraId="2FEEA7D6" w14:textId="139A92E8" w:rsidR="005E6896" w:rsidRDefault="00014BDE" w:rsidP="00014BDE">
    <w:r>
      <w:rPr>
        <w:rFonts w:ascii="Tahoma" w:hAnsi="Tahoma" w:cs="Tahoma"/>
        <w:b/>
        <w:bCs/>
        <w:sz w:val="34"/>
        <w:szCs w:val="34"/>
      </w:rPr>
      <w:t xml:space="preserve">                       Y PUNTOS CONSTITUCIONALES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14BDE"/>
    <w:rsid w:val="00032D4C"/>
    <w:rsid w:val="00040311"/>
    <w:rsid w:val="00052731"/>
    <w:rsid w:val="000647AB"/>
    <w:rsid w:val="000761D2"/>
    <w:rsid w:val="000A7E06"/>
    <w:rsid w:val="000C50F6"/>
    <w:rsid w:val="000D2685"/>
    <w:rsid w:val="000E1BA6"/>
    <w:rsid w:val="000E76A8"/>
    <w:rsid w:val="00105307"/>
    <w:rsid w:val="00115789"/>
    <w:rsid w:val="001160F1"/>
    <w:rsid w:val="00124932"/>
    <w:rsid w:val="001348C1"/>
    <w:rsid w:val="00147D9A"/>
    <w:rsid w:val="001502FA"/>
    <w:rsid w:val="00150CD8"/>
    <w:rsid w:val="001727CE"/>
    <w:rsid w:val="001877A0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31934"/>
    <w:rsid w:val="002346E2"/>
    <w:rsid w:val="00240CFA"/>
    <w:rsid w:val="00273E08"/>
    <w:rsid w:val="00281575"/>
    <w:rsid w:val="00287D89"/>
    <w:rsid w:val="00297BF5"/>
    <w:rsid w:val="002A2954"/>
    <w:rsid w:val="002B6A4A"/>
    <w:rsid w:val="00322244"/>
    <w:rsid w:val="0032434C"/>
    <w:rsid w:val="00335B2E"/>
    <w:rsid w:val="0035383D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35D50"/>
    <w:rsid w:val="004368D5"/>
    <w:rsid w:val="0045074C"/>
    <w:rsid w:val="0045604D"/>
    <w:rsid w:val="004615D0"/>
    <w:rsid w:val="004622AE"/>
    <w:rsid w:val="00472B95"/>
    <w:rsid w:val="00481CD7"/>
    <w:rsid w:val="004A152E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E6896"/>
    <w:rsid w:val="005F5D6D"/>
    <w:rsid w:val="0060173E"/>
    <w:rsid w:val="006123A7"/>
    <w:rsid w:val="0061593F"/>
    <w:rsid w:val="00616518"/>
    <w:rsid w:val="0062135F"/>
    <w:rsid w:val="006268C1"/>
    <w:rsid w:val="00641D0A"/>
    <w:rsid w:val="00670605"/>
    <w:rsid w:val="00674A9D"/>
    <w:rsid w:val="0068135F"/>
    <w:rsid w:val="006877AE"/>
    <w:rsid w:val="006A06E9"/>
    <w:rsid w:val="006A5C8D"/>
    <w:rsid w:val="006E05FF"/>
    <w:rsid w:val="006F2FB2"/>
    <w:rsid w:val="006F759F"/>
    <w:rsid w:val="007013CC"/>
    <w:rsid w:val="00701819"/>
    <w:rsid w:val="00706085"/>
    <w:rsid w:val="007242CE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E0CE7"/>
    <w:rsid w:val="007F280F"/>
    <w:rsid w:val="008052A8"/>
    <w:rsid w:val="008069EF"/>
    <w:rsid w:val="00830EEF"/>
    <w:rsid w:val="00834570"/>
    <w:rsid w:val="00834D31"/>
    <w:rsid w:val="00884093"/>
    <w:rsid w:val="00887C41"/>
    <w:rsid w:val="00894237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42FCE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30B67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BF5438"/>
    <w:rsid w:val="00C10F95"/>
    <w:rsid w:val="00C14137"/>
    <w:rsid w:val="00C338E6"/>
    <w:rsid w:val="00C34DE0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E24E4"/>
    <w:rsid w:val="00E0058E"/>
    <w:rsid w:val="00E17429"/>
    <w:rsid w:val="00E233CD"/>
    <w:rsid w:val="00E33B22"/>
    <w:rsid w:val="00E35DDB"/>
    <w:rsid w:val="00E432C9"/>
    <w:rsid w:val="00E531F8"/>
    <w:rsid w:val="00E60CA0"/>
    <w:rsid w:val="00EA6705"/>
    <w:rsid w:val="00EB4BEF"/>
    <w:rsid w:val="00ED6457"/>
    <w:rsid w:val="00EE253D"/>
    <w:rsid w:val="00EF5152"/>
    <w:rsid w:val="00F1199A"/>
    <w:rsid w:val="00F23E7C"/>
    <w:rsid w:val="00F31810"/>
    <w:rsid w:val="00F372E3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21</cp:revision>
  <cp:lastPrinted>2017-08-31T17:15:00Z</cp:lastPrinted>
  <dcterms:created xsi:type="dcterms:W3CDTF">2020-05-07T21:04:00Z</dcterms:created>
  <dcterms:modified xsi:type="dcterms:W3CDTF">2020-07-05T15:49:00Z</dcterms:modified>
</cp:coreProperties>
</file>