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54110D6C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A37AE4">
        <w:rPr>
          <w:rFonts w:ascii="Tahoma" w:hAnsi="Tahoma" w:cs="Tahoma"/>
          <w:sz w:val="20"/>
          <w:szCs w:val="20"/>
        </w:rPr>
        <w:t>21 de julio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2020</w:t>
      </w:r>
    </w:p>
    <w:p w14:paraId="638AFA47" w14:textId="4CF2EE07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50420C">
        <w:rPr>
          <w:rFonts w:ascii="Tahoma" w:hAnsi="Tahoma" w:cs="Tahoma"/>
          <w:sz w:val="20"/>
          <w:szCs w:val="20"/>
        </w:rPr>
        <w:t>11</w:t>
      </w:r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B501B8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B3D2BA9" w14:textId="1ACD1255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48A98F2E" w14:textId="2BE6B72C" w:rsidR="0093305B" w:rsidRDefault="0093305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4D0DD632" w14:textId="77777777" w:rsidR="0093305B" w:rsidRDefault="0093305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8027686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975D5AC" w14:textId="77777777" w:rsidR="00AD13F0" w:rsidRDefault="00354EA7" w:rsidP="00354EA7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14517345" w14:textId="4578D30C"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7454A20" w14:textId="48399480" w:rsidR="00A805DB" w:rsidRDefault="00A805DB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402DB66" w14:textId="5CA7BD48" w:rsidR="00A805DB" w:rsidRDefault="00A805DB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A155C35" w14:textId="43C4840D" w:rsidR="00A805DB" w:rsidRDefault="00A805DB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50ACDF9" w14:textId="6A8CAED5" w:rsidR="0093305B" w:rsidRDefault="0093305B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21C185E" w14:textId="77777777" w:rsidR="0093305B" w:rsidRDefault="0093305B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3BFCFD2" w14:textId="77777777"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0947625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A852E87" w14:textId="77777777"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0256B6A8" w14:textId="107F2A0F"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797D3BE4" w14:textId="546F8DBE" w:rsidR="00A805DB" w:rsidRDefault="00A805DB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69D8BDD" w14:textId="7ADF92B4" w:rsidR="00A805DB" w:rsidRDefault="00A805DB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6E0C0B4F" w14:textId="5F1AC2B8" w:rsidR="0093305B" w:rsidRDefault="0093305B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20ACF1C6" w14:textId="77777777" w:rsidR="0093305B" w:rsidRDefault="0093305B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2AC8664" w14:textId="77777777" w:rsidR="00A805DB" w:rsidRDefault="00A805DB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A1D03D8" w14:textId="77777777"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49BFDE58" w14:textId="77777777" w:rsidR="00527DA5" w:rsidRPr="00402799" w:rsidRDefault="001A560F">
      <w:pPr>
        <w:pStyle w:val="s15"/>
        <w:spacing w:before="0" w:beforeAutospacing="0" w:after="0" w:afterAutospacing="0"/>
        <w:jc w:val="both"/>
        <w:divId w:val="1673603820"/>
        <w:rPr>
          <w:rFonts w:ascii="Tahoma" w:hAnsi="Tahoma" w:cs="Tahoma"/>
          <w:color w:val="000000"/>
          <w:sz w:val="26"/>
          <w:szCs w:val="26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527DA5" w:rsidRPr="00402799">
        <w:rPr>
          <w:rStyle w:val="s7"/>
          <w:rFonts w:ascii="Tahoma" w:hAnsi="Tahoma" w:cs="Tahoma"/>
          <w:color w:val="000000"/>
          <w:sz w:val="26"/>
          <w:szCs w:val="26"/>
        </w:rPr>
        <w:t>Lectura del</w:t>
      </w:r>
      <w:r w:rsidR="00527DA5" w:rsidRPr="00402799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r w:rsidR="00527DA5" w:rsidRPr="00402799">
        <w:rPr>
          <w:rStyle w:val="s7"/>
          <w:rFonts w:ascii="Tahoma" w:hAnsi="Tahoma" w:cs="Tahoma"/>
          <w:color w:val="000000"/>
          <w:sz w:val="26"/>
          <w:szCs w:val="26"/>
        </w:rPr>
        <w:t>Acuerdo</w:t>
      </w:r>
      <w:r w:rsidR="00527DA5" w:rsidRPr="00402799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r w:rsidR="00527DA5" w:rsidRPr="00402799">
        <w:rPr>
          <w:rStyle w:val="s7"/>
          <w:rFonts w:ascii="Tahoma" w:hAnsi="Tahoma" w:cs="Tahoma"/>
          <w:color w:val="000000"/>
          <w:sz w:val="26"/>
          <w:szCs w:val="26"/>
        </w:rPr>
        <w:t>por virtud del cual:</w:t>
      </w:r>
      <w:r w:rsidR="00527DA5" w:rsidRPr="00402799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r w:rsidR="00527DA5" w:rsidRPr="00402799">
        <w:rPr>
          <w:rStyle w:val="s14"/>
          <w:rFonts w:ascii="Tahoma" w:hAnsi="Tahoma" w:cs="Tahoma"/>
          <w:b/>
          <w:bCs/>
          <w:color w:val="000000"/>
          <w:sz w:val="26"/>
          <w:szCs w:val="26"/>
        </w:rPr>
        <w:t>“</w:t>
      </w:r>
      <w:r w:rsidR="00527DA5" w:rsidRPr="00402799">
        <w:rPr>
          <w:rStyle w:val="s16"/>
          <w:rFonts w:ascii="Tahoma" w:hAnsi="Tahoma" w:cs="Tahoma"/>
          <w:b/>
          <w:bCs/>
          <w:i/>
          <w:iCs/>
          <w:color w:val="000000"/>
          <w:sz w:val="26"/>
          <w:szCs w:val="26"/>
        </w:rPr>
        <w:t>Se exhorta de manera respetuosa a la Secretaría de Trabajo y a la Secretaría de Salud, ambas pertenecientes al Gobierno del Estado, para que de acuerdo a sus atribuciones, den un seguimiento puntual para que se garantice la seguridad e higiene en favor de las personas que laboran como personal de limpieza en empresas privadas y dependencias de la administración pública estatal, a fin de reducir contagios en nuestra entidad y fortalecer acciones en materia de prevención</w:t>
      </w:r>
      <w:r w:rsidR="00527DA5" w:rsidRPr="00402799">
        <w:rPr>
          <w:rStyle w:val="s17"/>
          <w:rFonts w:ascii="Tahoma" w:hAnsi="Tahoma" w:cs="Tahoma"/>
          <w:i/>
          <w:iCs/>
          <w:color w:val="000000"/>
          <w:sz w:val="26"/>
          <w:szCs w:val="26"/>
        </w:rPr>
        <w:t>”, y en su caso, aprobación.</w:t>
      </w:r>
    </w:p>
    <w:p w14:paraId="60C1B161" w14:textId="77777777" w:rsidR="00527DA5" w:rsidRDefault="00527DA5">
      <w:pPr>
        <w:pStyle w:val="s15"/>
        <w:spacing w:before="0" w:beforeAutospacing="0" w:after="0" w:afterAutospacing="0"/>
        <w:jc w:val="both"/>
        <w:divId w:val="167360382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1752352F" w14:textId="01BEC729" w:rsidR="007C0B07" w:rsidRPr="00091AA4" w:rsidRDefault="007C0B07" w:rsidP="001D0E3A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47CF162E" w14:textId="77777777" w:rsidR="00501A7D" w:rsidRPr="007C0B07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A65FB" w14:textId="77777777" w:rsidR="003302B2" w:rsidRDefault="003302B2">
      <w:r>
        <w:separator/>
      </w:r>
    </w:p>
  </w:endnote>
  <w:endnote w:type="continuationSeparator" w:id="0">
    <w:p w14:paraId="2F5E8B70" w14:textId="77777777" w:rsidR="003302B2" w:rsidRDefault="0033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onotype Corsiva">
    <w:altName w:val="Brush Script MT"/>
    <w:panose1 w:val="020B06040202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3C460" w14:textId="77777777" w:rsidR="003302B2" w:rsidRDefault="003302B2">
      <w:r>
        <w:separator/>
      </w:r>
    </w:p>
  </w:footnote>
  <w:footnote w:type="continuationSeparator" w:id="0">
    <w:p w14:paraId="72C5FEC4" w14:textId="77777777" w:rsidR="003302B2" w:rsidRDefault="00330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6B614346" w:rsidR="00C66D09" w:rsidRPr="00C66D09" w:rsidRDefault="00225E7C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  <w:r>
      <w:rPr>
        <w:rFonts w:ascii="Lucida Handwriting" w:hAnsi="Lucida Handwriting"/>
        <w:sz w:val="16"/>
        <w:szCs w:val="16"/>
      </w:rPr>
      <w:t xml:space="preserve">            </w:t>
    </w:r>
    <w:r w:rsidR="00C66D09" w:rsidRPr="00C66D09">
      <w:rPr>
        <w:rFonts w:ascii="Lucida Handwriting" w:hAnsi="Lucida Handwriting"/>
        <w:sz w:val="16"/>
        <w:szCs w:val="16"/>
      </w:rPr>
      <w:t>“2020, Año de Venustiano Carranza"</w:t>
    </w:r>
  </w:p>
  <w:p w14:paraId="1C388ABC" w14:textId="77777777" w:rsidR="008253EE" w:rsidRDefault="00225E7C" w:rsidP="001112A1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354EA7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13A">
      <w:rPr>
        <w:rFonts w:ascii="Tahoma" w:hAnsi="Tahoma" w:cs="Tahoma"/>
        <w:b/>
        <w:bCs/>
        <w:sz w:val="34"/>
        <w:szCs w:val="34"/>
      </w:rPr>
      <w:t>COMISIONES UNIDAS</w:t>
    </w:r>
    <w:r w:rsidR="001D0E3A">
      <w:rPr>
        <w:rFonts w:ascii="Tahoma" w:hAnsi="Tahoma" w:cs="Tahoma"/>
        <w:b/>
        <w:bCs/>
        <w:sz w:val="34"/>
        <w:szCs w:val="34"/>
      </w:rPr>
      <w:t xml:space="preserve">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1112A1">
      <w:rPr>
        <w:rFonts w:ascii="Tahoma" w:hAnsi="Tahoma" w:cs="Tahoma"/>
        <w:b/>
        <w:bCs/>
        <w:sz w:val="34"/>
        <w:szCs w:val="34"/>
      </w:rPr>
      <w:t>SALUD</w:t>
    </w:r>
    <w:r w:rsidR="0009013A">
      <w:rPr>
        <w:rFonts w:ascii="Tahoma" w:hAnsi="Tahoma" w:cs="Tahoma"/>
        <w:b/>
        <w:bCs/>
        <w:sz w:val="34"/>
        <w:szCs w:val="34"/>
      </w:rPr>
      <w:t xml:space="preserve"> Y</w:t>
    </w:r>
  </w:p>
  <w:p w14:paraId="497B2B51" w14:textId="77777777" w:rsidR="00A37AE4" w:rsidRDefault="008253EE" w:rsidP="001112A1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</w:t>
    </w:r>
    <w:r w:rsidR="0009013A">
      <w:rPr>
        <w:rFonts w:ascii="Tahoma" w:hAnsi="Tahoma" w:cs="Tahoma"/>
        <w:b/>
        <w:bCs/>
        <w:sz w:val="34"/>
        <w:szCs w:val="34"/>
      </w:rPr>
      <w:t xml:space="preserve"> DE T</w:t>
    </w:r>
    <w:r w:rsidR="0078174B">
      <w:rPr>
        <w:rFonts w:ascii="Tahoma" w:hAnsi="Tahoma" w:cs="Tahoma"/>
        <w:b/>
        <w:bCs/>
        <w:sz w:val="34"/>
        <w:szCs w:val="34"/>
      </w:rPr>
      <w:t>RABAJO, COMPETITIVIDAD Y</w:t>
    </w:r>
  </w:p>
  <w:p w14:paraId="3E791F28" w14:textId="66AE5837" w:rsidR="002253E6" w:rsidRPr="001112A1" w:rsidRDefault="0078174B" w:rsidP="001112A1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PREVISIÓN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52731"/>
    <w:rsid w:val="000647AB"/>
    <w:rsid w:val="000703AA"/>
    <w:rsid w:val="000761D2"/>
    <w:rsid w:val="0009013A"/>
    <w:rsid w:val="00091AA4"/>
    <w:rsid w:val="000A7E06"/>
    <w:rsid w:val="000D2685"/>
    <w:rsid w:val="000E1BA6"/>
    <w:rsid w:val="000E76A8"/>
    <w:rsid w:val="001112A1"/>
    <w:rsid w:val="00115789"/>
    <w:rsid w:val="001160F1"/>
    <w:rsid w:val="001348C1"/>
    <w:rsid w:val="00147D9A"/>
    <w:rsid w:val="001502FA"/>
    <w:rsid w:val="00150CD8"/>
    <w:rsid w:val="00164D32"/>
    <w:rsid w:val="001877A0"/>
    <w:rsid w:val="001A52CB"/>
    <w:rsid w:val="001A560F"/>
    <w:rsid w:val="001C5850"/>
    <w:rsid w:val="001D0E3A"/>
    <w:rsid w:val="001D3F97"/>
    <w:rsid w:val="001E5F6E"/>
    <w:rsid w:val="00210B58"/>
    <w:rsid w:val="00216515"/>
    <w:rsid w:val="002239FB"/>
    <w:rsid w:val="002253E6"/>
    <w:rsid w:val="00225E7C"/>
    <w:rsid w:val="002346E2"/>
    <w:rsid w:val="00240CFA"/>
    <w:rsid w:val="00273E08"/>
    <w:rsid w:val="00281575"/>
    <w:rsid w:val="00287D89"/>
    <w:rsid w:val="00297BF5"/>
    <w:rsid w:val="002A2954"/>
    <w:rsid w:val="002B6A4A"/>
    <w:rsid w:val="003302B2"/>
    <w:rsid w:val="00335B2E"/>
    <w:rsid w:val="00354EA7"/>
    <w:rsid w:val="003577A9"/>
    <w:rsid w:val="00361FFE"/>
    <w:rsid w:val="0036572E"/>
    <w:rsid w:val="00377E9C"/>
    <w:rsid w:val="00395462"/>
    <w:rsid w:val="003A7AA5"/>
    <w:rsid w:val="003B3242"/>
    <w:rsid w:val="00402799"/>
    <w:rsid w:val="004104ED"/>
    <w:rsid w:val="00411A3A"/>
    <w:rsid w:val="004265BE"/>
    <w:rsid w:val="0045074C"/>
    <w:rsid w:val="0045604D"/>
    <w:rsid w:val="004615D0"/>
    <w:rsid w:val="004622AE"/>
    <w:rsid w:val="00481CD7"/>
    <w:rsid w:val="004A152E"/>
    <w:rsid w:val="004B7023"/>
    <w:rsid w:val="004D2ACD"/>
    <w:rsid w:val="004F29A2"/>
    <w:rsid w:val="004F7BC9"/>
    <w:rsid w:val="00501A7D"/>
    <w:rsid w:val="0050420C"/>
    <w:rsid w:val="0051254C"/>
    <w:rsid w:val="00515026"/>
    <w:rsid w:val="00515B0D"/>
    <w:rsid w:val="00524A14"/>
    <w:rsid w:val="00527DA5"/>
    <w:rsid w:val="00533B2E"/>
    <w:rsid w:val="005358F3"/>
    <w:rsid w:val="0054373D"/>
    <w:rsid w:val="00557ADF"/>
    <w:rsid w:val="00577730"/>
    <w:rsid w:val="005C1232"/>
    <w:rsid w:val="005C5F32"/>
    <w:rsid w:val="005F5D6D"/>
    <w:rsid w:val="005F6CAC"/>
    <w:rsid w:val="0060173E"/>
    <w:rsid w:val="006123A7"/>
    <w:rsid w:val="0061593F"/>
    <w:rsid w:val="0062135F"/>
    <w:rsid w:val="006268C1"/>
    <w:rsid w:val="00641D0A"/>
    <w:rsid w:val="00670605"/>
    <w:rsid w:val="00674A9D"/>
    <w:rsid w:val="006877AE"/>
    <w:rsid w:val="006A06E9"/>
    <w:rsid w:val="006A3AF0"/>
    <w:rsid w:val="006A5C8D"/>
    <w:rsid w:val="006B6C7E"/>
    <w:rsid w:val="006C4953"/>
    <w:rsid w:val="006E05FF"/>
    <w:rsid w:val="006F2FB2"/>
    <w:rsid w:val="006F759F"/>
    <w:rsid w:val="007013CC"/>
    <w:rsid w:val="00701819"/>
    <w:rsid w:val="00714A73"/>
    <w:rsid w:val="007242CE"/>
    <w:rsid w:val="007313C4"/>
    <w:rsid w:val="0073435E"/>
    <w:rsid w:val="00755F5F"/>
    <w:rsid w:val="00755F8D"/>
    <w:rsid w:val="00767460"/>
    <w:rsid w:val="0078174B"/>
    <w:rsid w:val="007A08F4"/>
    <w:rsid w:val="007A63D2"/>
    <w:rsid w:val="007A7990"/>
    <w:rsid w:val="007B058A"/>
    <w:rsid w:val="007B3E49"/>
    <w:rsid w:val="007C0B07"/>
    <w:rsid w:val="007C4BEE"/>
    <w:rsid w:val="007E0CE7"/>
    <w:rsid w:val="007F280F"/>
    <w:rsid w:val="008052A8"/>
    <w:rsid w:val="008253EE"/>
    <w:rsid w:val="00830EEF"/>
    <w:rsid w:val="00834570"/>
    <w:rsid w:val="00834D31"/>
    <w:rsid w:val="008512B7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3305B"/>
    <w:rsid w:val="009418E7"/>
    <w:rsid w:val="009565D6"/>
    <w:rsid w:val="00967A29"/>
    <w:rsid w:val="0097600D"/>
    <w:rsid w:val="00987846"/>
    <w:rsid w:val="00987CF2"/>
    <w:rsid w:val="009C61E6"/>
    <w:rsid w:val="009D269B"/>
    <w:rsid w:val="009D315D"/>
    <w:rsid w:val="009D4697"/>
    <w:rsid w:val="009D7941"/>
    <w:rsid w:val="009F6FD3"/>
    <w:rsid w:val="00A033E6"/>
    <w:rsid w:val="00A0539B"/>
    <w:rsid w:val="00A37AE4"/>
    <w:rsid w:val="00A664A5"/>
    <w:rsid w:val="00A71522"/>
    <w:rsid w:val="00A805DB"/>
    <w:rsid w:val="00A81236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7697F"/>
    <w:rsid w:val="00B7751C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38E6"/>
    <w:rsid w:val="00C34DE0"/>
    <w:rsid w:val="00C61F93"/>
    <w:rsid w:val="00C66D09"/>
    <w:rsid w:val="00CD6E3E"/>
    <w:rsid w:val="00CE1CEA"/>
    <w:rsid w:val="00D05985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076ED"/>
    <w:rsid w:val="00E17429"/>
    <w:rsid w:val="00E233CD"/>
    <w:rsid w:val="00E35DDB"/>
    <w:rsid w:val="00E432C9"/>
    <w:rsid w:val="00E60CA0"/>
    <w:rsid w:val="00EA6705"/>
    <w:rsid w:val="00EB4BEF"/>
    <w:rsid w:val="00ED6457"/>
    <w:rsid w:val="00EE253D"/>
    <w:rsid w:val="00EF5152"/>
    <w:rsid w:val="00F06C65"/>
    <w:rsid w:val="00F1199A"/>
    <w:rsid w:val="00F23E7C"/>
    <w:rsid w:val="00F372E3"/>
    <w:rsid w:val="00F649C2"/>
    <w:rsid w:val="00F87840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5753252F-52C6-7744-9E13-2C83B8E8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5">
    <w:name w:val="s15"/>
    <w:basedOn w:val="Normal"/>
    <w:rsid w:val="00527DA5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s7">
    <w:name w:val="s7"/>
    <w:basedOn w:val="Fuentedeprrafopredeter"/>
    <w:rsid w:val="00527DA5"/>
  </w:style>
  <w:style w:type="character" w:customStyle="1" w:styleId="apple-converted-space">
    <w:name w:val="apple-converted-space"/>
    <w:basedOn w:val="Fuentedeprrafopredeter"/>
    <w:rsid w:val="00527DA5"/>
  </w:style>
  <w:style w:type="character" w:customStyle="1" w:styleId="s14">
    <w:name w:val="s14"/>
    <w:basedOn w:val="Fuentedeprrafopredeter"/>
    <w:rsid w:val="00527DA5"/>
  </w:style>
  <w:style w:type="character" w:customStyle="1" w:styleId="s16">
    <w:name w:val="s16"/>
    <w:basedOn w:val="Fuentedeprrafopredeter"/>
    <w:rsid w:val="00527DA5"/>
  </w:style>
  <w:style w:type="character" w:customStyle="1" w:styleId="s17">
    <w:name w:val="s17"/>
    <w:basedOn w:val="Fuentedeprrafopredeter"/>
    <w:rsid w:val="00527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17</cp:revision>
  <cp:lastPrinted>2017-08-31T17:15:00Z</cp:lastPrinted>
  <dcterms:created xsi:type="dcterms:W3CDTF">2020-06-06T15:49:00Z</dcterms:created>
  <dcterms:modified xsi:type="dcterms:W3CDTF">2020-07-20T19:53:00Z</dcterms:modified>
</cp:coreProperties>
</file>