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1718C85F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167F6">
        <w:rPr>
          <w:rFonts w:ascii="Tahoma" w:hAnsi="Tahoma" w:cs="Tahoma"/>
          <w:sz w:val="20"/>
          <w:szCs w:val="20"/>
        </w:rPr>
        <w:t>19 de febrero de 2021</w:t>
      </w:r>
    </w:p>
    <w:p w14:paraId="638AFA47" w14:textId="6F558A9B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79506D">
        <w:rPr>
          <w:rFonts w:ascii="Tahoma" w:hAnsi="Tahoma" w:cs="Tahoma"/>
          <w:sz w:val="20"/>
          <w:szCs w:val="20"/>
        </w:rPr>
        <w:t>1</w:t>
      </w:r>
      <w:r w:rsidR="002167F6">
        <w:rPr>
          <w:rFonts w:ascii="Tahoma" w:hAnsi="Tahoma" w:cs="Tahoma"/>
          <w:sz w:val="20"/>
          <w:szCs w:val="20"/>
        </w:rPr>
        <w:t>7</w:t>
      </w:r>
      <w:r w:rsidR="00105307">
        <w:rPr>
          <w:rFonts w:ascii="Tahoma" w:hAnsi="Tahoma" w:cs="Tahoma"/>
          <w:sz w:val="20"/>
          <w:szCs w:val="20"/>
        </w:rPr>
        <w:t>:</w:t>
      </w:r>
      <w:r w:rsidR="00DD5A9F">
        <w:rPr>
          <w:rFonts w:ascii="Tahoma" w:hAnsi="Tahoma" w:cs="Tahoma"/>
          <w:sz w:val="20"/>
          <w:szCs w:val="20"/>
        </w:rPr>
        <w:t>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88A47CA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195BCEB" w14:textId="487D6C0C" w:rsidR="00192CF3" w:rsidRDefault="00192CF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EA6D8B0" w14:textId="77777777" w:rsidR="00192CF3" w:rsidRPr="00001E09" w:rsidRDefault="00192CF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9D717F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9D717F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9D717F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9D717F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1975D5AC" w14:textId="77777777" w:rsidR="00AD13F0" w:rsidRPr="009D717F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9D717F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14517345" w14:textId="77777777" w:rsidR="001D0E3A" w:rsidRPr="009D717F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13BFCFD2" w14:textId="53D1EF32" w:rsidR="00AC1AAB" w:rsidRPr="009D717F" w:rsidRDefault="00AC1AAB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7EF9E1AA" w14:textId="77777777" w:rsidR="00001E09" w:rsidRPr="009D717F" w:rsidRDefault="00001E09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246527C1" w14:textId="77777777" w:rsidR="00192CF3" w:rsidRPr="009D717F" w:rsidRDefault="00192CF3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1D27CED4" w14:textId="77777777" w:rsidR="00124932" w:rsidRPr="009D717F" w:rsidRDefault="00124932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40947625" w14:textId="77777777" w:rsidR="00F1199A" w:rsidRPr="009D717F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9D717F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9D717F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</w:p>
    <w:p w14:paraId="1A852E87" w14:textId="77777777" w:rsidR="000E1BA6" w:rsidRPr="009D717F" w:rsidRDefault="009F6FD3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9D717F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0256B6A8" w14:textId="77777777" w:rsidR="006123A7" w:rsidRPr="009D717F" w:rsidRDefault="006123A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A1D03D8" w14:textId="57B2CD96" w:rsidR="001D0E3A" w:rsidRPr="009D717F" w:rsidRDefault="001D0E3A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185CF5C" w14:textId="0570A410" w:rsidR="00192CF3" w:rsidRPr="009D717F" w:rsidRDefault="00192CF3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F0F00E3" w14:textId="77777777" w:rsidR="00F31810" w:rsidRPr="009D717F" w:rsidRDefault="00F31810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4C493F1" w14:textId="77777777" w:rsidR="002167F6" w:rsidRPr="002167F6" w:rsidRDefault="001A560F" w:rsidP="002167F6">
      <w:pPr>
        <w:spacing w:line="360" w:lineRule="auto"/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9D717F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9D717F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2167F6" w:rsidRPr="002167F6">
        <w:rPr>
          <w:rFonts w:ascii="Tahoma" w:eastAsiaTheme="minorHAnsi" w:hAnsi="Tahoma" w:cs="Tahoma"/>
          <w:sz w:val="28"/>
          <w:szCs w:val="28"/>
          <w:lang w:val="es-US" w:eastAsia="en-US"/>
        </w:rPr>
        <w:t>Lectura del Proyecto de Dictamen con Minuta de Decreto por virtud del cual se reforman y adicionan diversas disposiciones del Código Civil para el Estado Libre y Soberano de Puebla, y en su caso, aprobación.</w:t>
      </w:r>
    </w:p>
    <w:p w14:paraId="446C5327" w14:textId="77777777" w:rsidR="002167F6" w:rsidRPr="002167F6" w:rsidRDefault="002167F6" w:rsidP="002167F6">
      <w:pPr>
        <w:spacing w:line="360" w:lineRule="auto"/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3F471CA" w14:textId="4861597C" w:rsidR="002167F6" w:rsidRDefault="002167F6" w:rsidP="002167F6">
      <w:pPr>
        <w:spacing w:line="360" w:lineRule="auto"/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9B2C65B" w14:textId="77777777" w:rsidR="002167F6" w:rsidRPr="002167F6" w:rsidRDefault="002167F6" w:rsidP="002167F6">
      <w:pPr>
        <w:spacing w:line="360" w:lineRule="auto"/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02879F31" w14:textId="63BE3523" w:rsidR="00231934" w:rsidRPr="009D717F" w:rsidRDefault="002167F6" w:rsidP="002167F6">
      <w:pPr>
        <w:spacing w:line="360" w:lineRule="auto"/>
        <w:jc w:val="both"/>
        <w:rPr>
          <w:rFonts w:ascii="Tahoma" w:eastAsia="Calibri" w:hAnsi="Tahoma" w:cs="Tahoma"/>
          <w:bCs/>
          <w:sz w:val="28"/>
          <w:szCs w:val="28"/>
          <w:lang w:val="es-MX" w:eastAsia="en-US"/>
        </w:rPr>
      </w:pPr>
      <w:r w:rsidRPr="002167F6">
        <w:rPr>
          <w:rFonts w:ascii="Tahoma" w:eastAsiaTheme="minorHAnsi" w:hAnsi="Tahoma" w:cs="Tahoma"/>
          <w:b/>
          <w:bCs/>
          <w:sz w:val="28"/>
          <w:szCs w:val="28"/>
          <w:lang w:val="es-US" w:eastAsia="en-US"/>
        </w:rPr>
        <w:t>4.-</w:t>
      </w:r>
      <w:r w:rsidRPr="002167F6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acta de la sesión que se acaba de celebrar, y en su caso, aprobación.</w:t>
      </w:r>
    </w:p>
    <w:sectPr w:rsidR="00231934" w:rsidRPr="009D717F" w:rsidSect="002167F6">
      <w:headerReference w:type="default" r:id="rId7"/>
      <w:pgSz w:w="11906" w:h="16838" w:code="9"/>
      <w:pgMar w:top="288" w:right="707" w:bottom="284" w:left="851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B89D" w14:textId="77777777" w:rsidR="00631C56" w:rsidRDefault="00631C56">
      <w:r>
        <w:separator/>
      </w:r>
    </w:p>
  </w:endnote>
  <w:endnote w:type="continuationSeparator" w:id="0">
    <w:p w14:paraId="0DA8B2F6" w14:textId="77777777" w:rsidR="00631C56" w:rsidRDefault="0063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A01C" w14:textId="77777777" w:rsidR="00631C56" w:rsidRDefault="00631C56">
      <w:r>
        <w:separator/>
      </w:r>
    </w:p>
  </w:footnote>
  <w:footnote w:type="continuationSeparator" w:id="0">
    <w:p w14:paraId="1150E6A4" w14:textId="77777777" w:rsidR="00631C56" w:rsidRDefault="0063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406C8844" w:rsidR="00354EA7" w:rsidRDefault="003B3645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 w:rsidRPr="00770516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700DCE1" wp14:editId="118457B5">
          <wp:simplePos x="0" y="0"/>
          <wp:positionH relativeFrom="margin">
            <wp:posOffset>72390</wp:posOffset>
          </wp:positionH>
          <wp:positionV relativeFrom="paragraph">
            <wp:posOffset>105410</wp:posOffset>
          </wp:positionV>
          <wp:extent cx="1061085" cy="1290955"/>
          <wp:effectExtent l="0" t="0" r="5715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</w:p>
  <w:p w14:paraId="64FE35EA" w14:textId="77A64330" w:rsidR="00380599" w:rsidRPr="00104BE4" w:rsidRDefault="001D0E3A" w:rsidP="00380599">
    <w:pPr>
      <w:pStyle w:val="Encabezado"/>
      <w:spacing w:line="360" w:lineRule="auto"/>
      <w:jc w:val="center"/>
      <w:rPr>
        <w:rFonts w:ascii="Tahoma" w:hAnsi="Tahoma" w:cs="Tahoma"/>
        <w:b/>
        <w:bCs/>
        <w:sz w:val="28"/>
        <w:szCs w:val="28"/>
      </w:rPr>
    </w:pPr>
    <w:r w:rsidRPr="00104BE4">
      <w:rPr>
        <w:rFonts w:ascii="Tahoma" w:hAnsi="Tahoma" w:cs="Tahoma"/>
        <w:b/>
        <w:bCs/>
        <w:sz w:val="28"/>
        <w:szCs w:val="28"/>
      </w:rPr>
      <w:t>COMISI</w:t>
    </w:r>
    <w:r w:rsidR="00023F2B" w:rsidRPr="00104BE4">
      <w:rPr>
        <w:rFonts w:ascii="Tahoma" w:hAnsi="Tahoma" w:cs="Tahoma"/>
        <w:b/>
        <w:bCs/>
        <w:sz w:val="28"/>
        <w:szCs w:val="28"/>
      </w:rPr>
      <w:t>ONES UNIDAS</w:t>
    </w:r>
    <w:r w:rsidRPr="00104BE4">
      <w:rPr>
        <w:rFonts w:ascii="Tahoma" w:hAnsi="Tahoma" w:cs="Tahoma"/>
        <w:b/>
        <w:bCs/>
        <w:sz w:val="28"/>
        <w:szCs w:val="28"/>
      </w:rPr>
      <w:t xml:space="preserve"> DE</w:t>
    </w:r>
    <w:r w:rsidR="0037229B" w:rsidRPr="00104BE4">
      <w:rPr>
        <w:rFonts w:ascii="Tahoma" w:hAnsi="Tahoma" w:cs="Tahoma"/>
        <w:b/>
        <w:bCs/>
        <w:sz w:val="28"/>
        <w:szCs w:val="28"/>
      </w:rPr>
      <w:t xml:space="preserve"> </w:t>
    </w:r>
    <w:r w:rsidR="00014BDE" w:rsidRPr="00104BE4">
      <w:rPr>
        <w:rFonts w:ascii="Tahoma" w:hAnsi="Tahoma" w:cs="Tahoma"/>
        <w:b/>
        <w:bCs/>
        <w:sz w:val="28"/>
        <w:szCs w:val="28"/>
      </w:rPr>
      <w:t>GOBERNACIÓN</w:t>
    </w:r>
  </w:p>
  <w:p w14:paraId="2282FB4E" w14:textId="77777777" w:rsidR="002167F6" w:rsidRDefault="00014BDE" w:rsidP="002167F6">
    <w:pPr>
      <w:pStyle w:val="Encabezado"/>
      <w:spacing w:line="360" w:lineRule="auto"/>
      <w:jc w:val="center"/>
      <w:rPr>
        <w:rFonts w:ascii="Tahoma" w:hAnsi="Tahoma" w:cs="Tahoma"/>
        <w:b/>
        <w:bCs/>
        <w:sz w:val="28"/>
        <w:szCs w:val="28"/>
      </w:rPr>
    </w:pPr>
    <w:r w:rsidRPr="00104BE4">
      <w:rPr>
        <w:rFonts w:ascii="Tahoma" w:hAnsi="Tahoma" w:cs="Tahoma"/>
        <w:b/>
        <w:bCs/>
        <w:sz w:val="28"/>
        <w:szCs w:val="28"/>
      </w:rPr>
      <w:t>Y PUNTOS CONSTITUCIONALES</w:t>
    </w:r>
    <w:r w:rsidR="00023F2B" w:rsidRPr="00104BE4">
      <w:rPr>
        <w:rFonts w:ascii="Tahoma" w:hAnsi="Tahoma" w:cs="Tahoma"/>
        <w:b/>
        <w:bCs/>
        <w:sz w:val="28"/>
        <w:szCs w:val="28"/>
      </w:rPr>
      <w:t>, DE</w:t>
    </w:r>
    <w:r w:rsidR="007D2D40" w:rsidRPr="00104BE4">
      <w:rPr>
        <w:rFonts w:ascii="Tahoma" w:hAnsi="Tahoma" w:cs="Tahoma"/>
        <w:b/>
        <w:bCs/>
        <w:sz w:val="28"/>
        <w:szCs w:val="28"/>
      </w:rPr>
      <w:t xml:space="preserve"> </w:t>
    </w:r>
    <w:r w:rsidR="002167F6">
      <w:rPr>
        <w:rFonts w:ascii="Tahoma" w:hAnsi="Tahoma" w:cs="Tahoma"/>
        <w:b/>
        <w:bCs/>
        <w:sz w:val="28"/>
        <w:szCs w:val="28"/>
      </w:rPr>
      <w:t>PROCURACIÓN Y</w:t>
    </w:r>
  </w:p>
  <w:p w14:paraId="0045A39D" w14:textId="1EFB1C8C" w:rsidR="00205A4C" w:rsidRPr="00104BE4" w:rsidRDefault="002167F6" w:rsidP="002167F6">
    <w:pPr>
      <w:pStyle w:val="Encabezado"/>
      <w:spacing w:line="360" w:lineRule="auto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ADMINISTRACIÓN DE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1E09"/>
    <w:rsid w:val="00010155"/>
    <w:rsid w:val="00014BDE"/>
    <w:rsid w:val="00023F2B"/>
    <w:rsid w:val="00032D4C"/>
    <w:rsid w:val="00040311"/>
    <w:rsid w:val="00052731"/>
    <w:rsid w:val="000647AB"/>
    <w:rsid w:val="000761D2"/>
    <w:rsid w:val="000A7E06"/>
    <w:rsid w:val="000C50F6"/>
    <w:rsid w:val="000D2685"/>
    <w:rsid w:val="000E1BA6"/>
    <w:rsid w:val="000E76A8"/>
    <w:rsid w:val="000F2CDD"/>
    <w:rsid w:val="00104BE4"/>
    <w:rsid w:val="00105307"/>
    <w:rsid w:val="00115789"/>
    <w:rsid w:val="001160F1"/>
    <w:rsid w:val="00124932"/>
    <w:rsid w:val="001348C1"/>
    <w:rsid w:val="00143BA6"/>
    <w:rsid w:val="00147D9A"/>
    <w:rsid w:val="001502FA"/>
    <w:rsid w:val="00150CD8"/>
    <w:rsid w:val="001727CE"/>
    <w:rsid w:val="001877A0"/>
    <w:rsid w:val="00192CF3"/>
    <w:rsid w:val="001A52CB"/>
    <w:rsid w:val="001A560F"/>
    <w:rsid w:val="001C5850"/>
    <w:rsid w:val="001D0E3A"/>
    <w:rsid w:val="001D3F97"/>
    <w:rsid w:val="001E5F6E"/>
    <w:rsid w:val="00205A4C"/>
    <w:rsid w:val="00210B58"/>
    <w:rsid w:val="00216515"/>
    <w:rsid w:val="002167F6"/>
    <w:rsid w:val="002239FB"/>
    <w:rsid w:val="00231934"/>
    <w:rsid w:val="002346E2"/>
    <w:rsid w:val="00240CFA"/>
    <w:rsid w:val="00273E08"/>
    <w:rsid w:val="00281575"/>
    <w:rsid w:val="00287D89"/>
    <w:rsid w:val="00297BF5"/>
    <w:rsid w:val="002A2954"/>
    <w:rsid w:val="002B6A4A"/>
    <w:rsid w:val="00322244"/>
    <w:rsid w:val="0032434C"/>
    <w:rsid w:val="00335B2E"/>
    <w:rsid w:val="0035383D"/>
    <w:rsid w:val="00354EA7"/>
    <w:rsid w:val="003577A9"/>
    <w:rsid w:val="00361FFE"/>
    <w:rsid w:val="0036572E"/>
    <w:rsid w:val="0037229B"/>
    <w:rsid w:val="00376122"/>
    <w:rsid w:val="00377E9C"/>
    <w:rsid w:val="00380599"/>
    <w:rsid w:val="00395462"/>
    <w:rsid w:val="003A7AA5"/>
    <w:rsid w:val="003B3242"/>
    <w:rsid w:val="003B3645"/>
    <w:rsid w:val="004104ED"/>
    <w:rsid w:val="00411A3A"/>
    <w:rsid w:val="00435D50"/>
    <w:rsid w:val="004368D5"/>
    <w:rsid w:val="0045074C"/>
    <w:rsid w:val="0045604D"/>
    <w:rsid w:val="004615D0"/>
    <w:rsid w:val="004622AE"/>
    <w:rsid w:val="00472B95"/>
    <w:rsid w:val="00481CD7"/>
    <w:rsid w:val="00496271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E6896"/>
    <w:rsid w:val="005F5D6D"/>
    <w:rsid w:val="0060173E"/>
    <w:rsid w:val="006123A7"/>
    <w:rsid w:val="0061593F"/>
    <w:rsid w:val="00616518"/>
    <w:rsid w:val="0062135F"/>
    <w:rsid w:val="006268C1"/>
    <w:rsid w:val="00631C56"/>
    <w:rsid w:val="00641D0A"/>
    <w:rsid w:val="00670605"/>
    <w:rsid w:val="00674A9D"/>
    <w:rsid w:val="0068135F"/>
    <w:rsid w:val="006877AE"/>
    <w:rsid w:val="006A06E9"/>
    <w:rsid w:val="006A5C8D"/>
    <w:rsid w:val="006E05FF"/>
    <w:rsid w:val="006F2FB2"/>
    <w:rsid w:val="006F759F"/>
    <w:rsid w:val="007013CC"/>
    <w:rsid w:val="00701819"/>
    <w:rsid w:val="00706085"/>
    <w:rsid w:val="0071740E"/>
    <w:rsid w:val="007242CE"/>
    <w:rsid w:val="007313C4"/>
    <w:rsid w:val="00755F5F"/>
    <w:rsid w:val="00755F8D"/>
    <w:rsid w:val="00767460"/>
    <w:rsid w:val="00770516"/>
    <w:rsid w:val="0079506D"/>
    <w:rsid w:val="007A08F4"/>
    <w:rsid w:val="007A7990"/>
    <w:rsid w:val="007B058A"/>
    <w:rsid w:val="007B3E49"/>
    <w:rsid w:val="007C0B07"/>
    <w:rsid w:val="007D2D40"/>
    <w:rsid w:val="007E0CE7"/>
    <w:rsid w:val="007F280F"/>
    <w:rsid w:val="008052A8"/>
    <w:rsid w:val="008069EF"/>
    <w:rsid w:val="00830EEF"/>
    <w:rsid w:val="00834570"/>
    <w:rsid w:val="00834D31"/>
    <w:rsid w:val="00884093"/>
    <w:rsid w:val="00887C41"/>
    <w:rsid w:val="0089149B"/>
    <w:rsid w:val="00894237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D717F"/>
    <w:rsid w:val="009F6FD3"/>
    <w:rsid w:val="00A033E6"/>
    <w:rsid w:val="00A0539B"/>
    <w:rsid w:val="00A211FB"/>
    <w:rsid w:val="00A42FCE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30B67"/>
    <w:rsid w:val="00B448CC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BF5438"/>
    <w:rsid w:val="00C10F95"/>
    <w:rsid w:val="00C14137"/>
    <w:rsid w:val="00C338E6"/>
    <w:rsid w:val="00C34DE0"/>
    <w:rsid w:val="00C65B6C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77223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24E4"/>
    <w:rsid w:val="00E0058E"/>
    <w:rsid w:val="00E17429"/>
    <w:rsid w:val="00E233CD"/>
    <w:rsid w:val="00E33B22"/>
    <w:rsid w:val="00E35DDB"/>
    <w:rsid w:val="00E432C9"/>
    <w:rsid w:val="00E531F8"/>
    <w:rsid w:val="00E60CA0"/>
    <w:rsid w:val="00EA6705"/>
    <w:rsid w:val="00EB4BEF"/>
    <w:rsid w:val="00ED6457"/>
    <w:rsid w:val="00EE253D"/>
    <w:rsid w:val="00EF5152"/>
    <w:rsid w:val="00F1199A"/>
    <w:rsid w:val="00F23E7C"/>
    <w:rsid w:val="00F31810"/>
    <w:rsid w:val="00F372E3"/>
    <w:rsid w:val="00F44D30"/>
    <w:rsid w:val="00F74DE0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45</cp:revision>
  <cp:lastPrinted>2017-08-31T17:15:00Z</cp:lastPrinted>
  <dcterms:created xsi:type="dcterms:W3CDTF">2020-05-07T21:04:00Z</dcterms:created>
  <dcterms:modified xsi:type="dcterms:W3CDTF">2021-02-18T21:59:00Z</dcterms:modified>
</cp:coreProperties>
</file>