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A10AD" w14:textId="0B9CCDFA" w:rsidR="00215500" w:rsidRPr="0074311E" w:rsidRDefault="00215500" w:rsidP="0074311E">
      <w:pPr>
        <w:spacing w:after="160" w:line="360" w:lineRule="auto"/>
        <w:contextualSpacing/>
        <w:jc w:val="both"/>
        <w:rPr>
          <w:rFonts w:ascii="Arial" w:hAnsi="Arial" w:cs="Arial"/>
          <w:sz w:val="26"/>
          <w:szCs w:val="26"/>
          <w:lang w:val="es-MX" w:eastAsia="es-MX"/>
        </w:rPr>
      </w:pPr>
      <w:r w:rsidRPr="0074311E">
        <w:rPr>
          <w:rFonts w:ascii="Arial" w:hAnsi="Arial" w:cs="Arial"/>
          <w:sz w:val="26"/>
          <w:szCs w:val="26"/>
          <w:lang w:val="es-MX" w:eastAsia="es-MX"/>
        </w:rPr>
        <w:t>SEXAGÉSIMA LEGISLATURA DEL HONORABLE CONGRESO DEL ESTADO LIBRE Y SOBERANO DE PUEBLA. ----------------------------------------</w:t>
      </w:r>
    </w:p>
    <w:p w14:paraId="5B361DAA" w14:textId="7A0D1BFD" w:rsidR="00397F59" w:rsidRPr="0074311E" w:rsidRDefault="00215500" w:rsidP="0074311E">
      <w:pPr>
        <w:spacing w:line="360" w:lineRule="auto"/>
        <w:jc w:val="both"/>
        <w:rPr>
          <w:rFonts w:ascii="Arial" w:hAnsi="Arial" w:cs="Arial"/>
          <w:sz w:val="26"/>
          <w:szCs w:val="26"/>
          <w:lang w:val="es-MX" w:eastAsia="es-MX"/>
        </w:rPr>
      </w:pPr>
      <w:r w:rsidRPr="0074311E">
        <w:rPr>
          <w:rFonts w:ascii="Arial" w:hAnsi="Arial" w:cs="Arial"/>
          <w:b/>
          <w:sz w:val="26"/>
          <w:szCs w:val="26"/>
          <w:lang w:val="es-MX" w:eastAsia="es-MX"/>
        </w:rPr>
        <w:t xml:space="preserve">ACTA DE LA SESIÓN DE LA COMISIÓN </w:t>
      </w:r>
      <w:r w:rsidR="00E7136D" w:rsidRPr="0074311E">
        <w:rPr>
          <w:rFonts w:ascii="Arial" w:hAnsi="Arial" w:cs="Arial"/>
          <w:b/>
          <w:sz w:val="26"/>
          <w:szCs w:val="26"/>
          <w:lang w:val="es-MX" w:eastAsia="es-MX"/>
        </w:rPr>
        <w:t xml:space="preserve">DE TURISMO, EFECTUADA A TRAVÉS DE LA </w:t>
      </w:r>
      <w:r w:rsidR="00E7136D">
        <w:rPr>
          <w:rFonts w:ascii="Arial" w:hAnsi="Arial" w:cs="Arial"/>
          <w:b/>
          <w:sz w:val="26"/>
          <w:szCs w:val="26"/>
          <w:lang w:val="es-MX" w:eastAsia="es-MX"/>
        </w:rPr>
        <w:t>PLATAFORMA</w:t>
      </w:r>
      <w:r w:rsidR="00E7136D" w:rsidRPr="0074311E">
        <w:rPr>
          <w:rFonts w:ascii="Arial" w:hAnsi="Arial" w:cs="Arial"/>
          <w:b/>
          <w:sz w:val="26"/>
          <w:szCs w:val="26"/>
          <w:lang w:val="es-MX" w:eastAsia="es-MX"/>
        </w:rPr>
        <w:t xml:space="preserve"> VIDEOCONFERENCIA TELMEX, </w:t>
      </w:r>
      <w:r w:rsidR="000E7AAA" w:rsidRPr="0074311E">
        <w:rPr>
          <w:rFonts w:ascii="Arial" w:hAnsi="Arial" w:cs="Arial"/>
          <w:b/>
          <w:sz w:val="26"/>
          <w:szCs w:val="26"/>
          <w:lang w:val="es-MX" w:eastAsia="es-MX"/>
        </w:rPr>
        <w:t xml:space="preserve">EL </w:t>
      </w:r>
      <w:r w:rsidR="003C23CF">
        <w:rPr>
          <w:rFonts w:ascii="Arial" w:hAnsi="Arial" w:cs="Arial"/>
          <w:b/>
          <w:sz w:val="26"/>
          <w:szCs w:val="26"/>
          <w:lang w:val="es-MX" w:eastAsia="es-MX"/>
        </w:rPr>
        <w:t>JUEVES</w:t>
      </w:r>
      <w:r w:rsidR="003D5E91" w:rsidRPr="0074311E">
        <w:rPr>
          <w:rFonts w:ascii="Arial" w:hAnsi="Arial" w:cs="Arial"/>
          <w:b/>
          <w:sz w:val="26"/>
          <w:szCs w:val="26"/>
          <w:lang w:val="es-MX" w:eastAsia="es-MX"/>
        </w:rPr>
        <w:t xml:space="preserve"> </w:t>
      </w:r>
      <w:r w:rsidR="003D5E91">
        <w:rPr>
          <w:rFonts w:ascii="Arial" w:hAnsi="Arial" w:cs="Arial"/>
          <w:b/>
          <w:sz w:val="26"/>
          <w:szCs w:val="26"/>
          <w:lang w:val="es-MX" w:eastAsia="es-MX"/>
        </w:rPr>
        <w:t>VEINT</w:t>
      </w:r>
      <w:r w:rsidR="003C23CF">
        <w:rPr>
          <w:rFonts w:ascii="Arial" w:hAnsi="Arial" w:cs="Arial"/>
          <w:b/>
          <w:sz w:val="26"/>
          <w:szCs w:val="26"/>
          <w:lang w:val="es-MX" w:eastAsia="es-MX"/>
        </w:rPr>
        <w:t>IUNO</w:t>
      </w:r>
      <w:r w:rsidR="003D5E91" w:rsidRPr="0074311E">
        <w:rPr>
          <w:rFonts w:ascii="Arial" w:hAnsi="Arial" w:cs="Arial"/>
          <w:b/>
          <w:sz w:val="26"/>
          <w:szCs w:val="26"/>
          <w:lang w:val="es-MX" w:eastAsia="es-MX"/>
        </w:rPr>
        <w:t xml:space="preserve"> DE </w:t>
      </w:r>
      <w:r w:rsidR="003C23CF">
        <w:rPr>
          <w:rFonts w:ascii="Arial" w:hAnsi="Arial" w:cs="Arial"/>
          <w:b/>
          <w:sz w:val="26"/>
          <w:szCs w:val="26"/>
          <w:lang w:val="es-MX" w:eastAsia="es-MX"/>
        </w:rPr>
        <w:t>ENERO</w:t>
      </w:r>
      <w:r w:rsidR="003D5E91" w:rsidRPr="0074311E">
        <w:rPr>
          <w:rFonts w:ascii="Arial" w:hAnsi="Arial" w:cs="Arial"/>
          <w:b/>
          <w:sz w:val="26"/>
          <w:szCs w:val="26"/>
          <w:lang w:val="es-MX" w:eastAsia="es-MX"/>
        </w:rPr>
        <w:t xml:space="preserve"> DE DOS MIL </w:t>
      </w:r>
      <w:r w:rsidR="003C23CF" w:rsidRPr="0074311E">
        <w:rPr>
          <w:rFonts w:ascii="Arial" w:hAnsi="Arial" w:cs="Arial"/>
          <w:b/>
          <w:sz w:val="26"/>
          <w:szCs w:val="26"/>
          <w:lang w:val="es-MX" w:eastAsia="es-MX"/>
        </w:rPr>
        <w:t>VEIN</w:t>
      </w:r>
      <w:r w:rsidR="003C23CF">
        <w:rPr>
          <w:rFonts w:ascii="Arial" w:hAnsi="Arial" w:cs="Arial"/>
          <w:b/>
          <w:sz w:val="26"/>
          <w:szCs w:val="26"/>
          <w:lang w:val="es-MX" w:eastAsia="es-MX"/>
        </w:rPr>
        <w:t>TIUNO</w:t>
      </w:r>
      <w:r w:rsidR="00E7136D" w:rsidRPr="0074311E">
        <w:rPr>
          <w:rFonts w:ascii="Arial" w:hAnsi="Arial" w:cs="Arial"/>
          <w:b/>
          <w:sz w:val="26"/>
          <w:szCs w:val="26"/>
          <w:lang w:val="es-MX" w:eastAsia="es-MX"/>
        </w:rPr>
        <w:t xml:space="preserve">. </w:t>
      </w:r>
      <w:r w:rsidR="003C23CF">
        <w:rPr>
          <w:rFonts w:ascii="Arial" w:hAnsi="Arial" w:cs="Arial"/>
          <w:b/>
          <w:sz w:val="26"/>
          <w:szCs w:val="26"/>
          <w:lang w:val="es-MX" w:eastAsia="es-MX"/>
        </w:rPr>
        <w:t>------------------</w:t>
      </w:r>
    </w:p>
    <w:p w14:paraId="57C89513" w14:textId="30D42580" w:rsidR="00BF02AD" w:rsidRPr="004E34C0" w:rsidRDefault="00D46592" w:rsidP="0074311E">
      <w:pPr>
        <w:spacing w:line="360" w:lineRule="auto"/>
        <w:jc w:val="both"/>
        <w:rPr>
          <w:rFonts w:ascii="Arial" w:hAnsi="Arial" w:cs="Arial"/>
          <w:lang w:val="es-MX" w:eastAsia="es-MX"/>
        </w:rPr>
      </w:pPr>
      <w:r w:rsidRPr="004E34C0">
        <w:rPr>
          <w:rFonts w:ascii="Arial" w:hAnsi="Arial" w:cs="Arial"/>
        </w:rPr>
        <w:t xml:space="preserve">En la Cuatro Veces Heroica Puebla de Zaragoza, a los </w:t>
      </w:r>
      <w:r w:rsidR="003C23CF">
        <w:rPr>
          <w:rFonts w:ascii="Arial" w:hAnsi="Arial" w:cs="Arial"/>
        </w:rPr>
        <w:t>veintiún</w:t>
      </w:r>
      <w:r w:rsidRPr="004E34C0">
        <w:rPr>
          <w:rFonts w:ascii="Arial" w:hAnsi="Arial" w:cs="Arial"/>
        </w:rPr>
        <w:t xml:space="preserve"> días del mes de </w:t>
      </w:r>
      <w:r w:rsidR="003C23CF">
        <w:rPr>
          <w:rFonts w:ascii="Arial" w:hAnsi="Arial" w:cs="Arial"/>
        </w:rPr>
        <w:t>enero</w:t>
      </w:r>
      <w:r w:rsidRPr="004E34C0">
        <w:rPr>
          <w:rFonts w:ascii="Arial" w:hAnsi="Arial" w:cs="Arial"/>
        </w:rPr>
        <w:t xml:space="preserve"> del año dos mil veint</w:t>
      </w:r>
      <w:r w:rsidR="003C23CF">
        <w:rPr>
          <w:rFonts w:ascii="Arial" w:hAnsi="Arial" w:cs="Arial"/>
        </w:rPr>
        <w:t>iuno</w:t>
      </w:r>
      <w:r w:rsidRPr="004E34C0">
        <w:rPr>
          <w:rFonts w:ascii="Arial" w:hAnsi="Arial" w:cs="Arial"/>
        </w:rPr>
        <w:t xml:space="preserve">, con fundamento en los artículos 2 fracción XXII, 22 fracción I, 116 fracción V, de la Ley Orgánica del Poder Legislativo, 181 Ter fracción X, del Reglamento Interior del Honorable Congreso, ambos del Estado Libre y Soberano de Puebla, se encuentran reunidos a través de la plataforma Videoconferencia Telmex, las y los diputados integrantes de la Comisión de </w:t>
      </w:r>
      <w:r w:rsidR="009224C2">
        <w:rPr>
          <w:rFonts w:ascii="Arial" w:hAnsi="Arial" w:cs="Arial"/>
        </w:rPr>
        <w:t>Turismo</w:t>
      </w:r>
      <w:r w:rsidRPr="004E34C0">
        <w:rPr>
          <w:rFonts w:ascii="Arial" w:hAnsi="Arial" w:cs="Arial"/>
          <w:lang w:val="es-MX" w:eastAsia="es-MX"/>
        </w:rPr>
        <w:t xml:space="preserve">, </w:t>
      </w:r>
      <w:r w:rsidR="00215500" w:rsidRPr="004E34C0">
        <w:rPr>
          <w:rFonts w:ascii="Arial" w:hAnsi="Arial" w:cs="Arial"/>
          <w:lang w:val="es-MX" w:eastAsia="es-MX"/>
        </w:rPr>
        <w:t xml:space="preserve">siendo las </w:t>
      </w:r>
      <w:r w:rsidR="003C23CF">
        <w:rPr>
          <w:rFonts w:ascii="Arial" w:hAnsi="Arial" w:cs="Arial"/>
          <w:lang w:val="es-MX" w:eastAsia="es-MX"/>
        </w:rPr>
        <w:t>nueve</w:t>
      </w:r>
      <w:r w:rsidR="00215500" w:rsidRPr="004E34C0">
        <w:rPr>
          <w:rFonts w:ascii="Arial" w:hAnsi="Arial" w:cs="Arial"/>
          <w:lang w:val="es-MX" w:eastAsia="es-MX"/>
        </w:rPr>
        <w:t xml:space="preserve"> horas con </w:t>
      </w:r>
      <w:r w:rsidR="003C23CF">
        <w:rPr>
          <w:rFonts w:ascii="Arial" w:hAnsi="Arial" w:cs="Arial"/>
          <w:lang w:val="es-MX" w:eastAsia="es-MX"/>
        </w:rPr>
        <w:t>nueve</w:t>
      </w:r>
      <w:r w:rsidR="00215500" w:rsidRPr="004E34C0">
        <w:rPr>
          <w:rFonts w:ascii="Arial" w:hAnsi="Arial" w:cs="Arial"/>
          <w:lang w:val="es-MX" w:eastAsia="es-MX"/>
        </w:rPr>
        <w:t xml:space="preserve"> minutos</w:t>
      </w:r>
      <w:r w:rsidRPr="004E34C0">
        <w:rPr>
          <w:rFonts w:ascii="Arial" w:hAnsi="Arial" w:cs="Arial"/>
          <w:lang w:val="es-MX" w:eastAsia="es-MX"/>
        </w:rPr>
        <w:t xml:space="preserve">, </w:t>
      </w:r>
      <w:r w:rsidRPr="0087267C">
        <w:rPr>
          <w:rFonts w:ascii="Arial" w:hAnsi="Arial" w:cs="Arial"/>
          <w:lang w:val="es-MX" w:eastAsia="es-MX"/>
        </w:rPr>
        <w:t>la d</w:t>
      </w:r>
      <w:r w:rsidR="00215500" w:rsidRPr="0087267C">
        <w:rPr>
          <w:rFonts w:ascii="Arial" w:hAnsi="Arial" w:cs="Arial"/>
          <w:lang w:val="es-MX" w:eastAsia="es-MX"/>
        </w:rPr>
        <w:t>i</w:t>
      </w:r>
      <w:r w:rsidRPr="0087267C">
        <w:rPr>
          <w:rFonts w:ascii="Arial" w:hAnsi="Arial" w:cs="Arial"/>
          <w:lang w:val="es-MX" w:eastAsia="es-MX"/>
        </w:rPr>
        <w:t xml:space="preserve">putada </w:t>
      </w:r>
      <w:r w:rsidR="001835C8" w:rsidRPr="0087267C">
        <w:rPr>
          <w:rFonts w:ascii="Arial" w:hAnsi="Arial" w:cs="Arial"/>
          <w:lang w:val="es-MX" w:eastAsia="es-MX"/>
        </w:rPr>
        <w:t>p</w:t>
      </w:r>
      <w:r w:rsidRPr="0087267C">
        <w:rPr>
          <w:rFonts w:ascii="Arial" w:hAnsi="Arial" w:cs="Arial"/>
          <w:lang w:val="es-MX" w:eastAsia="es-MX"/>
        </w:rPr>
        <w:t>residenta,</w:t>
      </w:r>
      <w:r w:rsidRPr="004E34C0">
        <w:rPr>
          <w:rFonts w:ascii="Arial" w:hAnsi="Arial" w:cs="Arial"/>
          <w:lang w:val="es-MX" w:eastAsia="es-MX"/>
        </w:rPr>
        <w:t xml:space="preserve"> solicitó a</w:t>
      </w:r>
      <w:r w:rsidR="0087267C">
        <w:rPr>
          <w:rFonts w:ascii="Arial" w:hAnsi="Arial" w:cs="Arial"/>
          <w:lang w:val="es-MX" w:eastAsia="es-MX"/>
        </w:rPr>
        <w:t>l</w:t>
      </w:r>
      <w:r w:rsidRPr="004E34C0">
        <w:rPr>
          <w:rFonts w:ascii="Arial" w:hAnsi="Arial" w:cs="Arial"/>
          <w:lang w:val="es-MX" w:eastAsia="es-MX"/>
        </w:rPr>
        <w:t xml:space="preserve"> d</w:t>
      </w:r>
      <w:r w:rsidR="00215500" w:rsidRPr="004E34C0">
        <w:rPr>
          <w:rFonts w:ascii="Arial" w:hAnsi="Arial" w:cs="Arial"/>
          <w:lang w:val="es-MX" w:eastAsia="es-MX"/>
        </w:rPr>
        <w:t>iputad</w:t>
      </w:r>
      <w:r w:rsidR="0087267C">
        <w:rPr>
          <w:rFonts w:ascii="Arial" w:hAnsi="Arial" w:cs="Arial"/>
          <w:lang w:val="es-MX" w:eastAsia="es-MX"/>
        </w:rPr>
        <w:t>o</w:t>
      </w:r>
      <w:r w:rsidR="00215500" w:rsidRPr="004E34C0">
        <w:rPr>
          <w:rFonts w:ascii="Arial" w:hAnsi="Arial" w:cs="Arial"/>
          <w:lang w:val="es-MX" w:eastAsia="es-MX"/>
        </w:rPr>
        <w:t xml:space="preserve"> </w:t>
      </w:r>
      <w:r w:rsidR="009224C2">
        <w:rPr>
          <w:rFonts w:ascii="Arial" w:hAnsi="Arial" w:cs="Arial"/>
          <w:lang w:val="es-MX" w:eastAsia="es-MX"/>
        </w:rPr>
        <w:t>s</w:t>
      </w:r>
      <w:r w:rsidR="00215500" w:rsidRPr="004E34C0">
        <w:rPr>
          <w:rFonts w:ascii="Arial" w:hAnsi="Arial" w:cs="Arial"/>
          <w:lang w:val="es-MX" w:eastAsia="es-MX"/>
        </w:rPr>
        <w:t>ecretari</w:t>
      </w:r>
      <w:r w:rsidR="0087267C">
        <w:rPr>
          <w:rFonts w:ascii="Arial" w:hAnsi="Arial" w:cs="Arial"/>
          <w:lang w:val="es-MX" w:eastAsia="es-MX"/>
        </w:rPr>
        <w:t>o</w:t>
      </w:r>
      <w:r w:rsidR="009224C2">
        <w:rPr>
          <w:rFonts w:ascii="Arial" w:hAnsi="Arial" w:cs="Arial"/>
          <w:lang w:val="es-MX" w:eastAsia="es-MX"/>
        </w:rPr>
        <w:t xml:space="preserve"> </w:t>
      </w:r>
      <w:r w:rsidR="00215500" w:rsidRPr="004E34C0">
        <w:rPr>
          <w:rFonts w:ascii="Arial" w:hAnsi="Arial" w:cs="Arial"/>
          <w:lang w:val="es-MX" w:eastAsia="es-MX"/>
        </w:rPr>
        <w:t xml:space="preserve">procediera al pase de lista </w:t>
      </w:r>
      <w:r w:rsidR="00AD3559" w:rsidRPr="004E34C0">
        <w:rPr>
          <w:rFonts w:ascii="Arial" w:hAnsi="Arial" w:cs="Arial"/>
          <w:lang w:val="es-MX" w:eastAsia="es-MX"/>
        </w:rPr>
        <w:t xml:space="preserve">para </w:t>
      </w:r>
      <w:r w:rsidR="00215500" w:rsidRPr="004E34C0">
        <w:rPr>
          <w:rFonts w:ascii="Arial" w:hAnsi="Arial" w:cs="Arial"/>
          <w:lang w:val="es-MX" w:eastAsia="es-MX"/>
        </w:rPr>
        <w:t>verifica</w:t>
      </w:r>
      <w:r w:rsidR="00AD3559" w:rsidRPr="004E34C0">
        <w:rPr>
          <w:rFonts w:ascii="Arial" w:hAnsi="Arial" w:cs="Arial"/>
          <w:lang w:val="es-MX" w:eastAsia="es-MX"/>
        </w:rPr>
        <w:t>r</w:t>
      </w:r>
      <w:r w:rsidR="00215500" w:rsidRPr="004E34C0">
        <w:rPr>
          <w:rFonts w:ascii="Arial" w:hAnsi="Arial" w:cs="Arial"/>
          <w:lang w:val="es-MX" w:eastAsia="es-MX"/>
        </w:rPr>
        <w:t xml:space="preserve"> el quórum legal</w:t>
      </w:r>
      <w:r w:rsidR="00AD3559" w:rsidRPr="004E34C0">
        <w:rPr>
          <w:rFonts w:ascii="Arial" w:hAnsi="Arial" w:cs="Arial"/>
          <w:lang w:val="es-MX" w:eastAsia="es-MX"/>
        </w:rPr>
        <w:t>,</w:t>
      </w:r>
      <w:r w:rsidR="00215500" w:rsidRPr="004E34C0">
        <w:rPr>
          <w:rFonts w:ascii="Arial" w:hAnsi="Arial" w:cs="Arial"/>
          <w:lang w:val="es-MX" w:eastAsia="es-MX"/>
        </w:rPr>
        <w:t xml:space="preserve"> y de esa manera, atender lo establecido en el </w:t>
      </w:r>
      <w:r w:rsidR="00215500" w:rsidRPr="004E34C0">
        <w:rPr>
          <w:rFonts w:ascii="Arial" w:hAnsi="Arial" w:cs="Arial"/>
          <w:b/>
          <w:lang w:val="es-MX" w:eastAsia="es-MX"/>
        </w:rPr>
        <w:t>Punto Uno</w:t>
      </w:r>
      <w:r w:rsidR="00215500" w:rsidRPr="004E34C0">
        <w:rPr>
          <w:rFonts w:ascii="Arial" w:hAnsi="Arial" w:cs="Arial"/>
          <w:lang w:val="es-MX" w:eastAsia="es-MX"/>
        </w:rPr>
        <w:t xml:space="preserve"> del </w:t>
      </w:r>
      <w:r w:rsidR="005972C0">
        <w:rPr>
          <w:rFonts w:ascii="Arial" w:hAnsi="Arial" w:cs="Arial"/>
          <w:lang w:val="es-MX" w:eastAsia="es-MX"/>
        </w:rPr>
        <w:t>o</w:t>
      </w:r>
      <w:r w:rsidR="00215500" w:rsidRPr="004E34C0">
        <w:rPr>
          <w:rFonts w:ascii="Arial" w:hAnsi="Arial" w:cs="Arial"/>
          <w:lang w:val="es-MX" w:eastAsia="es-MX"/>
        </w:rPr>
        <w:t xml:space="preserve">rden del </w:t>
      </w:r>
      <w:proofErr w:type="gramStart"/>
      <w:r w:rsidR="005972C0">
        <w:rPr>
          <w:rFonts w:ascii="Arial" w:hAnsi="Arial" w:cs="Arial"/>
          <w:lang w:val="es-MX" w:eastAsia="es-MX"/>
        </w:rPr>
        <w:t>d</w:t>
      </w:r>
      <w:r w:rsidR="00215500" w:rsidRPr="004E34C0">
        <w:rPr>
          <w:rFonts w:ascii="Arial" w:hAnsi="Arial" w:cs="Arial"/>
          <w:lang w:val="es-MX" w:eastAsia="es-MX"/>
        </w:rPr>
        <w:t>ía.</w:t>
      </w:r>
      <w:r w:rsidR="0087267C">
        <w:rPr>
          <w:rFonts w:ascii="Arial" w:hAnsi="Arial" w:cs="Arial"/>
          <w:lang w:val="es-MX" w:eastAsia="es-MX"/>
        </w:rPr>
        <w:t>-</w:t>
      </w:r>
      <w:r w:rsidR="003C23CF">
        <w:rPr>
          <w:rFonts w:ascii="Arial" w:hAnsi="Arial" w:cs="Arial"/>
          <w:lang w:val="es-MX" w:eastAsia="es-MX"/>
        </w:rPr>
        <w:t>---------------</w:t>
      </w:r>
      <w:proofErr w:type="gramEnd"/>
    </w:p>
    <w:p w14:paraId="4596E0AC" w14:textId="43054572" w:rsidR="00D46592" w:rsidRPr="004E34C0" w:rsidRDefault="00AD3559" w:rsidP="00BF02AD">
      <w:pPr>
        <w:spacing w:line="360" w:lineRule="auto"/>
        <w:jc w:val="both"/>
        <w:rPr>
          <w:rFonts w:ascii="Arial" w:hAnsi="Arial" w:cs="Arial"/>
        </w:rPr>
      </w:pPr>
      <w:r w:rsidRPr="004E34C0">
        <w:rPr>
          <w:rFonts w:ascii="Arial" w:hAnsi="Arial" w:cs="Arial"/>
        </w:rPr>
        <w:t>Verificado el quórum,</w:t>
      </w:r>
      <w:r w:rsidR="00BF02AD" w:rsidRPr="004E34C0">
        <w:rPr>
          <w:rFonts w:ascii="Arial" w:hAnsi="Arial" w:cs="Arial"/>
        </w:rPr>
        <w:t xml:space="preserve"> y para cumplir con lo establecido en el </w:t>
      </w:r>
      <w:r w:rsidR="00BF02AD" w:rsidRPr="004E34C0">
        <w:rPr>
          <w:rFonts w:ascii="Arial" w:hAnsi="Arial" w:cs="Arial"/>
          <w:b/>
        </w:rPr>
        <w:t>Punto Dos</w:t>
      </w:r>
      <w:r w:rsidR="00E573AD" w:rsidRPr="004E34C0">
        <w:rPr>
          <w:rFonts w:ascii="Arial" w:hAnsi="Arial" w:cs="Arial"/>
        </w:rPr>
        <w:t xml:space="preserve">, </w:t>
      </w:r>
      <w:r w:rsidR="00BF02AD" w:rsidRPr="004E34C0">
        <w:rPr>
          <w:rFonts w:ascii="Arial" w:hAnsi="Arial" w:cs="Arial"/>
        </w:rPr>
        <w:t xml:space="preserve">respecto </w:t>
      </w:r>
      <w:r w:rsidR="00B24543">
        <w:rPr>
          <w:rFonts w:ascii="Arial" w:hAnsi="Arial" w:cs="Arial"/>
        </w:rPr>
        <w:t>de</w:t>
      </w:r>
      <w:r w:rsidR="00BF02AD" w:rsidRPr="004E34C0">
        <w:rPr>
          <w:rFonts w:ascii="Arial" w:hAnsi="Arial" w:cs="Arial"/>
        </w:rPr>
        <w:t xml:space="preserve"> la lectura del </w:t>
      </w:r>
      <w:r w:rsidR="001835C8" w:rsidRPr="004E34C0">
        <w:rPr>
          <w:rFonts w:ascii="Arial" w:hAnsi="Arial" w:cs="Arial"/>
        </w:rPr>
        <w:t>o</w:t>
      </w:r>
      <w:r w:rsidR="00BF02AD" w:rsidRPr="004E34C0">
        <w:rPr>
          <w:rFonts w:ascii="Arial" w:hAnsi="Arial" w:cs="Arial"/>
        </w:rPr>
        <w:t xml:space="preserve">rden del </w:t>
      </w:r>
      <w:r w:rsidR="001835C8" w:rsidRPr="004E34C0">
        <w:rPr>
          <w:rFonts w:ascii="Arial" w:hAnsi="Arial" w:cs="Arial"/>
        </w:rPr>
        <w:t>d</w:t>
      </w:r>
      <w:r w:rsidR="00BF02AD" w:rsidRPr="004E34C0">
        <w:rPr>
          <w:rFonts w:ascii="Arial" w:hAnsi="Arial" w:cs="Arial"/>
        </w:rPr>
        <w:t>ía</w:t>
      </w:r>
      <w:r w:rsidR="0034032F" w:rsidRPr="004E34C0">
        <w:rPr>
          <w:rFonts w:ascii="Arial" w:hAnsi="Arial" w:cs="Arial"/>
        </w:rPr>
        <w:t xml:space="preserve"> y</w:t>
      </w:r>
      <w:r w:rsidR="001835C8" w:rsidRPr="004E34C0">
        <w:rPr>
          <w:rFonts w:ascii="Arial" w:hAnsi="Arial" w:cs="Arial"/>
        </w:rPr>
        <w:t>,</w:t>
      </w:r>
      <w:r w:rsidR="0034032F" w:rsidRPr="004E34C0">
        <w:rPr>
          <w:rFonts w:ascii="Arial" w:hAnsi="Arial" w:cs="Arial"/>
        </w:rPr>
        <w:t xml:space="preserve"> en su caso, aprobación.</w:t>
      </w:r>
      <w:r w:rsidR="00BF02AD" w:rsidRPr="004E34C0">
        <w:rPr>
          <w:rFonts w:ascii="Arial" w:hAnsi="Arial" w:cs="Arial"/>
        </w:rPr>
        <w:t xml:space="preserve"> </w:t>
      </w:r>
      <w:r w:rsidR="0034032F" w:rsidRPr="004E34C0">
        <w:rPr>
          <w:rFonts w:ascii="Arial" w:hAnsi="Arial" w:cs="Arial"/>
        </w:rPr>
        <w:t>L</w:t>
      </w:r>
      <w:r w:rsidR="00BF02AD" w:rsidRPr="004E34C0">
        <w:rPr>
          <w:rFonts w:ascii="Arial" w:hAnsi="Arial" w:cs="Arial"/>
        </w:rPr>
        <w:t xml:space="preserve">a </w:t>
      </w:r>
      <w:r w:rsidR="001835C8" w:rsidRPr="004E34C0">
        <w:rPr>
          <w:rFonts w:ascii="Arial" w:hAnsi="Arial" w:cs="Arial"/>
        </w:rPr>
        <w:t>d</w:t>
      </w:r>
      <w:r w:rsidR="00BF02AD" w:rsidRPr="004E34C0">
        <w:rPr>
          <w:rFonts w:ascii="Arial" w:hAnsi="Arial" w:cs="Arial"/>
        </w:rPr>
        <w:t xml:space="preserve">iputada </w:t>
      </w:r>
      <w:r w:rsidR="001835C8" w:rsidRPr="004E34C0">
        <w:rPr>
          <w:rFonts w:ascii="Arial" w:hAnsi="Arial" w:cs="Arial"/>
        </w:rPr>
        <w:t>p</w:t>
      </w:r>
      <w:r w:rsidR="00BF02AD" w:rsidRPr="004E34C0">
        <w:rPr>
          <w:rFonts w:ascii="Arial" w:hAnsi="Arial" w:cs="Arial"/>
        </w:rPr>
        <w:t>residenta</w:t>
      </w:r>
      <w:r w:rsidR="00CA7D89" w:rsidRPr="004E34C0">
        <w:rPr>
          <w:rFonts w:ascii="Arial" w:hAnsi="Arial" w:cs="Arial"/>
        </w:rPr>
        <w:t>,</w:t>
      </w:r>
      <w:r w:rsidR="00BF02AD" w:rsidRPr="004E34C0">
        <w:rPr>
          <w:rFonts w:ascii="Arial" w:hAnsi="Arial" w:cs="Arial"/>
        </w:rPr>
        <w:t xml:space="preserve"> solicitó a</w:t>
      </w:r>
      <w:r w:rsidR="000B540C">
        <w:rPr>
          <w:rFonts w:ascii="Arial" w:hAnsi="Arial" w:cs="Arial"/>
        </w:rPr>
        <w:t>l</w:t>
      </w:r>
      <w:r w:rsidR="001E5C49" w:rsidRPr="004E34C0">
        <w:rPr>
          <w:rFonts w:ascii="Arial" w:hAnsi="Arial" w:cs="Arial"/>
        </w:rPr>
        <w:t xml:space="preserve"> </w:t>
      </w:r>
      <w:r w:rsidR="001835C8" w:rsidRPr="004E34C0">
        <w:rPr>
          <w:rFonts w:ascii="Arial" w:hAnsi="Arial" w:cs="Arial"/>
        </w:rPr>
        <w:t>d</w:t>
      </w:r>
      <w:r w:rsidR="00BF02AD" w:rsidRPr="004E34C0">
        <w:rPr>
          <w:rFonts w:ascii="Arial" w:hAnsi="Arial" w:cs="Arial"/>
        </w:rPr>
        <w:t>iputad</w:t>
      </w:r>
      <w:r w:rsidR="002C51FD">
        <w:rPr>
          <w:rFonts w:ascii="Arial" w:hAnsi="Arial" w:cs="Arial"/>
        </w:rPr>
        <w:t>o</w:t>
      </w:r>
      <w:r w:rsidR="00BF02AD" w:rsidRPr="004E34C0">
        <w:rPr>
          <w:rFonts w:ascii="Arial" w:hAnsi="Arial" w:cs="Arial"/>
        </w:rPr>
        <w:t xml:space="preserve"> </w:t>
      </w:r>
      <w:r w:rsidR="001835C8" w:rsidRPr="004E34C0">
        <w:rPr>
          <w:rFonts w:ascii="Arial" w:hAnsi="Arial" w:cs="Arial"/>
        </w:rPr>
        <w:t>s</w:t>
      </w:r>
      <w:r w:rsidR="00BF02AD" w:rsidRPr="004E34C0">
        <w:rPr>
          <w:rFonts w:ascii="Arial" w:hAnsi="Arial" w:cs="Arial"/>
        </w:rPr>
        <w:t>ecretari</w:t>
      </w:r>
      <w:r w:rsidR="002C51FD">
        <w:rPr>
          <w:rFonts w:ascii="Arial" w:hAnsi="Arial" w:cs="Arial"/>
        </w:rPr>
        <w:t>o</w:t>
      </w:r>
      <w:r w:rsidR="00BF02AD" w:rsidRPr="004E34C0">
        <w:rPr>
          <w:rFonts w:ascii="Arial" w:hAnsi="Arial" w:cs="Arial"/>
        </w:rPr>
        <w:t xml:space="preserve"> diera cuenta del contenido de este. Al término de la lectura</w:t>
      </w:r>
      <w:r w:rsidRPr="004E34C0">
        <w:rPr>
          <w:rFonts w:ascii="Arial" w:hAnsi="Arial" w:cs="Arial"/>
        </w:rPr>
        <w:t>,</w:t>
      </w:r>
      <w:r w:rsidR="00BF02AD" w:rsidRPr="004E34C0">
        <w:rPr>
          <w:rFonts w:ascii="Arial" w:hAnsi="Arial" w:cs="Arial"/>
        </w:rPr>
        <w:t xml:space="preserve"> se puso a consideración de los y las integrantes de la </w:t>
      </w:r>
      <w:r w:rsidR="001835C8" w:rsidRPr="004E34C0">
        <w:rPr>
          <w:rFonts w:ascii="Arial" w:hAnsi="Arial" w:cs="Arial"/>
        </w:rPr>
        <w:t>c</w:t>
      </w:r>
      <w:r w:rsidR="00BF02AD" w:rsidRPr="004E34C0">
        <w:rPr>
          <w:rFonts w:ascii="Arial" w:hAnsi="Arial" w:cs="Arial"/>
        </w:rPr>
        <w:t>omisión, resultando aprobado por unanimidad. --</w:t>
      </w:r>
      <w:r w:rsidR="00D46592" w:rsidRPr="004E34C0">
        <w:rPr>
          <w:rFonts w:ascii="Arial" w:hAnsi="Arial" w:cs="Arial"/>
        </w:rPr>
        <w:t>-----</w:t>
      </w:r>
      <w:r w:rsidR="001835C8" w:rsidRPr="004E34C0">
        <w:rPr>
          <w:rFonts w:ascii="Arial" w:hAnsi="Arial" w:cs="Arial"/>
        </w:rPr>
        <w:t>---------------------------</w:t>
      </w:r>
      <w:r w:rsidR="004E34C0">
        <w:rPr>
          <w:rFonts w:ascii="Arial" w:hAnsi="Arial" w:cs="Arial"/>
        </w:rPr>
        <w:t>----------------------------------------</w:t>
      </w:r>
    </w:p>
    <w:p w14:paraId="0DAF6A08" w14:textId="558F9F26" w:rsidR="00BF02AD" w:rsidRPr="004E34C0" w:rsidRDefault="00BF02AD" w:rsidP="00BF02AD">
      <w:pPr>
        <w:spacing w:line="360" w:lineRule="auto"/>
        <w:jc w:val="both"/>
        <w:rPr>
          <w:rFonts w:ascii="Arial" w:hAnsi="Arial" w:cs="Arial"/>
          <w:b/>
        </w:rPr>
      </w:pPr>
      <w:r w:rsidRPr="004E34C0">
        <w:rPr>
          <w:rFonts w:ascii="Arial" w:hAnsi="Arial" w:cs="Arial"/>
        </w:rPr>
        <w:t>En el</w:t>
      </w:r>
      <w:r w:rsidRPr="004E34C0">
        <w:rPr>
          <w:rFonts w:ascii="Arial" w:hAnsi="Arial" w:cs="Arial"/>
          <w:b/>
        </w:rPr>
        <w:t xml:space="preserve"> Punto Tres</w:t>
      </w:r>
      <w:r w:rsidR="00E573AD" w:rsidRPr="004E34C0">
        <w:rPr>
          <w:rFonts w:ascii="Arial" w:hAnsi="Arial" w:cs="Arial"/>
          <w:b/>
        </w:rPr>
        <w:t xml:space="preserve"> </w:t>
      </w:r>
      <w:r w:rsidRPr="004E34C0">
        <w:rPr>
          <w:rFonts w:ascii="Arial" w:hAnsi="Arial" w:cs="Arial"/>
        </w:rPr>
        <w:t xml:space="preserve">del </w:t>
      </w:r>
      <w:r w:rsidR="001835C8" w:rsidRPr="004E34C0">
        <w:rPr>
          <w:rFonts w:ascii="Arial" w:hAnsi="Arial" w:cs="Arial"/>
        </w:rPr>
        <w:t>o</w:t>
      </w:r>
      <w:r w:rsidRPr="004E34C0">
        <w:rPr>
          <w:rFonts w:ascii="Arial" w:hAnsi="Arial" w:cs="Arial"/>
        </w:rPr>
        <w:t xml:space="preserve">rden del </w:t>
      </w:r>
      <w:r w:rsidR="001835C8" w:rsidRPr="004E34C0">
        <w:rPr>
          <w:rFonts w:ascii="Arial" w:hAnsi="Arial" w:cs="Arial"/>
        </w:rPr>
        <w:t>d</w:t>
      </w:r>
      <w:r w:rsidRPr="004E34C0">
        <w:rPr>
          <w:rFonts w:ascii="Arial" w:hAnsi="Arial" w:cs="Arial"/>
        </w:rPr>
        <w:t>ía</w:t>
      </w:r>
      <w:r w:rsidR="00CA7D89" w:rsidRPr="004E34C0">
        <w:rPr>
          <w:rFonts w:ascii="Arial" w:hAnsi="Arial" w:cs="Arial"/>
        </w:rPr>
        <w:t>,</w:t>
      </w:r>
      <w:r w:rsidRPr="004E34C0">
        <w:rPr>
          <w:rFonts w:ascii="Arial" w:hAnsi="Arial" w:cs="Arial"/>
          <w:b/>
        </w:rPr>
        <w:t xml:space="preserve"> </w:t>
      </w:r>
      <w:r w:rsidRPr="004E34C0">
        <w:rPr>
          <w:rFonts w:ascii="Arial" w:hAnsi="Arial" w:cs="Arial"/>
        </w:rPr>
        <w:t>se aprueba la dispensa de lectura</w:t>
      </w:r>
      <w:r w:rsidR="001835C8" w:rsidRPr="004E34C0">
        <w:rPr>
          <w:rFonts w:ascii="Arial" w:hAnsi="Arial" w:cs="Arial"/>
        </w:rPr>
        <w:t xml:space="preserve"> </w:t>
      </w:r>
      <w:r w:rsidR="007373D1" w:rsidRPr="004E34C0">
        <w:rPr>
          <w:rFonts w:ascii="Arial" w:hAnsi="Arial" w:cs="Arial"/>
        </w:rPr>
        <w:t xml:space="preserve">del acta de la sesión anterior del </w:t>
      </w:r>
      <w:r w:rsidR="003C23CF">
        <w:rPr>
          <w:rFonts w:ascii="Arial" w:hAnsi="Arial" w:cs="Arial"/>
        </w:rPr>
        <w:t>veinticinco</w:t>
      </w:r>
      <w:r w:rsidR="007373D1" w:rsidRPr="004E34C0">
        <w:rPr>
          <w:rFonts w:ascii="Arial" w:hAnsi="Arial" w:cs="Arial"/>
        </w:rPr>
        <w:t xml:space="preserve"> de </w:t>
      </w:r>
      <w:r w:rsidR="003D5E91">
        <w:rPr>
          <w:rFonts w:ascii="Arial" w:hAnsi="Arial" w:cs="Arial"/>
        </w:rPr>
        <w:t>noviembre</w:t>
      </w:r>
      <w:r w:rsidR="007373D1" w:rsidRPr="004E34C0">
        <w:rPr>
          <w:rFonts w:ascii="Arial" w:hAnsi="Arial" w:cs="Arial"/>
        </w:rPr>
        <w:t xml:space="preserve"> del dos mil veinte, </w:t>
      </w:r>
      <w:r w:rsidR="001835C8" w:rsidRPr="004E34C0">
        <w:rPr>
          <w:rFonts w:ascii="Arial" w:hAnsi="Arial" w:cs="Arial"/>
        </w:rPr>
        <w:t xml:space="preserve">enseguida, </w:t>
      </w:r>
      <w:r w:rsidR="00EE7F70" w:rsidRPr="004E34C0">
        <w:rPr>
          <w:rFonts w:ascii="Arial" w:hAnsi="Arial" w:cs="Arial"/>
        </w:rPr>
        <w:t xml:space="preserve">se </w:t>
      </w:r>
      <w:r w:rsidR="001835C8" w:rsidRPr="004E34C0">
        <w:rPr>
          <w:rFonts w:ascii="Arial" w:hAnsi="Arial" w:cs="Arial"/>
        </w:rPr>
        <w:t xml:space="preserve">pone a </w:t>
      </w:r>
      <w:r w:rsidR="00EE7F70" w:rsidRPr="004E34C0">
        <w:rPr>
          <w:rFonts w:ascii="Arial" w:hAnsi="Arial" w:cs="Arial"/>
        </w:rPr>
        <w:t xml:space="preserve">consideración </w:t>
      </w:r>
      <w:r w:rsidR="007373D1" w:rsidRPr="004E34C0">
        <w:rPr>
          <w:rFonts w:ascii="Arial" w:hAnsi="Arial" w:cs="Arial"/>
        </w:rPr>
        <w:t xml:space="preserve">su </w:t>
      </w:r>
      <w:r w:rsidRPr="004E34C0">
        <w:rPr>
          <w:rFonts w:ascii="Arial" w:hAnsi="Arial" w:cs="Arial"/>
        </w:rPr>
        <w:t>contenido</w:t>
      </w:r>
      <w:r w:rsidR="007373D1" w:rsidRPr="004E34C0">
        <w:rPr>
          <w:rFonts w:ascii="Arial" w:hAnsi="Arial" w:cs="Arial"/>
        </w:rPr>
        <w:t>,</w:t>
      </w:r>
      <w:r w:rsidRPr="004E34C0">
        <w:rPr>
          <w:rFonts w:ascii="Arial" w:hAnsi="Arial" w:cs="Arial"/>
        </w:rPr>
        <w:t xml:space="preserve"> </w:t>
      </w:r>
      <w:r w:rsidR="001835C8" w:rsidRPr="004E34C0">
        <w:rPr>
          <w:rFonts w:ascii="Arial" w:hAnsi="Arial" w:cs="Arial"/>
        </w:rPr>
        <w:t>resulta</w:t>
      </w:r>
      <w:r w:rsidR="007373D1" w:rsidRPr="004E34C0">
        <w:rPr>
          <w:rFonts w:ascii="Arial" w:hAnsi="Arial" w:cs="Arial"/>
        </w:rPr>
        <w:t>n</w:t>
      </w:r>
      <w:r w:rsidR="001835C8" w:rsidRPr="004E34C0">
        <w:rPr>
          <w:rFonts w:ascii="Arial" w:hAnsi="Arial" w:cs="Arial"/>
        </w:rPr>
        <w:t xml:space="preserve">do aprobada por </w:t>
      </w:r>
      <w:r w:rsidR="00EE7F70" w:rsidRPr="004E34C0">
        <w:rPr>
          <w:rFonts w:ascii="Arial" w:hAnsi="Arial" w:cs="Arial"/>
        </w:rPr>
        <w:t>unanimidad</w:t>
      </w:r>
      <w:r w:rsidR="001835C8" w:rsidRPr="004E34C0">
        <w:rPr>
          <w:rFonts w:ascii="Arial" w:hAnsi="Arial" w:cs="Arial"/>
        </w:rPr>
        <w:t>.</w:t>
      </w:r>
      <w:r w:rsidR="007373D1" w:rsidRPr="004E34C0">
        <w:rPr>
          <w:rFonts w:ascii="Arial" w:hAnsi="Arial" w:cs="Arial"/>
        </w:rPr>
        <w:t xml:space="preserve"> </w:t>
      </w:r>
      <w:r w:rsidR="003C23CF">
        <w:rPr>
          <w:rFonts w:ascii="Arial" w:hAnsi="Arial" w:cs="Arial"/>
        </w:rPr>
        <w:t xml:space="preserve">Posteriormente el </w:t>
      </w:r>
      <w:r w:rsidR="00D051C4">
        <w:rPr>
          <w:rFonts w:ascii="Arial" w:hAnsi="Arial" w:cs="Arial"/>
        </w:rPr>
        <w:t>diputado</w:t>
      </w:r>
      <w:r w:rsidR="003C23CF">
        <w:rPr>
          <w:rFonts w:ascii="Arial" w:hAnsi="Arial" w:cs="Arial"/>
        </w:rPr>
        <w:t xml:space="preserve"> José Juan Espinosa Torres pide la palabra para hacer un llamado respetuoso al </w:t>
      </w:r>
      <w:r w:rsidR="00C66132">
        <w:rPr>
          <w:rFonts w:ascii="Arial" w:hAnsi="Arial" w:cs="Arial"/>
        </w:rPr>
        <w:t>t</w:t>
      </w:r>
      <w:r w:rsidR="003C23CF">
        <w:rPr>
          <w:rFonts w:ascii="Arial" w:hAnsi="Arial" w:cs="Arial"/>
        </w:rPr>
        <w:t xml:space="preserve">itular del Poder Ejecutivo para que se reincorpore </w:t>
      </w:r>
      <w:r w:rsidR="0072156E">
        <w:rPr>
          <w:rFonts w:ascii="Arial" w:hAnsi="Arial" w:cs="Arial"/>
        </w:rPr>
        <w:t xml:space="preserve">como </w:t>
      </w:r>
      <w:r w:rsidR="00C66132">
        <w:rPr>
          <w:rFonts w:ascii="Arial" w:hAnsi="Arial" w:cs="Arial"/>
        </w:rPr>
        <w:t>t</w:t>
      </w:r>
      <w:r w:rsidR="0072156E">
        <w:rPr>
          <w:rFonts w:ascii="Arial" w:hAnsi="Arial" w:cs="Arial"/>
        </w:rPr>
        <w:t>itular de</w:t>
      </w:r>
      <w:r w:rsidR="003C23CF">
        <w:rPr>
          <w:rFonts w:ascii="Arial" w:hAnsi="Arial" w:cs="Arial"/>
        </w:rPr>
        <w:t xml:space="preserve"> la Secretaría de Turismo al Lic. </w:t>
      </w:r>
      <w:r w:rsidR="0072156E">
        <w:rPr>
          <w:rFonts w:ascii="Arial" w:hAnsi="Arial" w:cs="Arial"/>
        </w:rPr>
        <w:t xml:space="preserve">Alejandro Cañedo </w:t>
      </w:r>
      <w:proofErr w:type="spellStart"/>
      <w:r w:rsidR="0072156E">
        <w:rPr>
          <w:rFonts w:ascii="Arial" w:hAnsi="Arial" w:cs="Arial"/>
        </w:rPr>
        <w:t>Priesca</w:t>
      </w:r>
      <w:proofErr w:type="spellEnd"/>
      <w:r w:rsidR="0072156E">
        <w:rPr>
          <w:rFonts w:ascii="Arial" w:hAnsi="Arial" w:cs="Arial"/>
        </w:rPr>
        <w:t xml:space="preserve">. </w:t>
      </w:r>
      <w:r w:rsidR="007373D1" w:rsidRPr="004E34C0">
        <w:rPr>
          <w:rFonts w:ascii="Arial" w:hAnsi="Arial" w:cs="Arial"/>
        </w:rPr>
        <w:t>---</w:t>
      </w:r>
      <w:r w:rsidR="004E34C0">
        <w:rPr>
          <w:rFonts w:ascii="Arial" w:hAnsi="Arial" w:cs="Arial"/>
        </w:rPr>
        <w:t>---------------</w:t>
      </w:r>
    </w:p>
    <w:p w14:paraId="2682A5A9" w14:textId="44728650" w:rsidR="003805AE" w:rsidRDefault="00B65AE3" w:rsidP="00237FB6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El </w:t>
      </w:r>
      <w:r w:rsidRPr="00B65AE3">
        <w:rPr>
          <w:rFonts w:ascii="Arial" w:hAnsi="Arial" w:cs="Arial"/>
          <w:b/>
          <w:bCs/>
          <w:color w:val="000000" w:themeColor="text1"/>
        </w:rPr>
        <w:t>Punto Cuatro</w:t>
      </w:r>
      <w:r w:rsidR="002F4FDA">
        <w:rPr>
          <w:rFonts w:ascii="Arial" w:hAnsi="Arial" w:cs="Arial"/>
          <w:b/>
          <w:bCs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corresponde </w:t>
      </w:r>
      <w:r w:rsidR="00237FB6">
        <w:rPr>
          <w:rFonts w:ascii="Arial" w:hAnsi="Arial" w:cs="Arial"/>
          <w:color w:val="000000" w:themeColor="text1"/>
        </w:rPr>
        <w:t>a la</w:t>
      </w:r>
      <w:r w:rsidR="00593B64">
        <w:rPr>
          <w:rFonts w:ascii="Arial" w:hAnsi="Arial" w:cs="Arial"/>
          <w:color w:val="000000" w:themeColor="text1"/>
        </w:rPr>
        <w:t xml:space="preserve"> lectura</w:t>
      </w:r>
      <w:r w:rsidR="00593B64" w:rsidRPr="00593B64">
        <w:rPr>
          <w:rFonts w:ascii="Arial" w:hAnsi="Arial" w:cs="Arial"/>
          <w:color w:val="000000" w:themeColor="text1"/>
          <w:lang w:val="es-MX"/>
        </w:rPr>
        <w:t xml:space="preserve"> del Dictamen con Minuta de Decreto por virtud de cual</w:t>
      </w:r>
      <w:r w:rsidR="002F4FDA">
        <w:rPr>
          <w:rFonts w:ascii="Arial" w:hAnsi="Arial" w:cs="Arial"/>
          <w:color w:val="000000" w:themeColor="text1"/>
          <w:lang w:val="es-MX"/>
        </w:rPr>
        <w:t>:</w:t>
      </w:r>
      <w:r w:rsidR="00593B64" w:rsidRPr="00593B64">
        <w:rPr>
          <w:rFonts w:ascii="Arial" w:hAnsi="Arial" w:cs="Arial"/>
          <w:i/>
          <w:color w:val="000000" w:themeColor="text1"/>
          <w:lang w:val="es-MX"/>
        </w:rPr>
        <w:t xml:space="preserve"> </w:t>
      </w:r>
      <w:r w:rsidR="002F4FDA">
        <w:rPr>
          <w:rFonts w:ascii="Arial" w:hAnsi="Arial" w:cs="Arial"/>
          <w:i/>
          <w:color w:val="000000" w:themeColor="text1"/>
          <w:lang w:val="es-MX"/>
        </w:rPr>
        <w:t>S</w:t>
      </w:r>
      <w:proofErr w:type="spellStart"/>
      <w:r w:rsidR="00593B64" w:rsidRPr="00593B64">
        <w:rPr>
          <w:rFonts w:ascii="Arial" w:hAnsi="Arial" w:cs="Arial"/>
          <w:color w:val="000000" w:themeColor="text1"/>
        </w:rPr>
        <w:t>e</w:t>
      </w:r>
      <w:proofErr w:type="spellEnd"/>
      <w:r w:rsidR="00593B64" w:rsidRPr="00593B64">
        <w:rPr>
          <w:rFonts w:ascii="Arial" w:hAnsi="Arial" w:cs="Arial"/>
          <w:color w:val="000000" w:themeColor="text1"/>
        </w:rPr>
        <w:t xml:space="preserve"> reforman y adicionan diversas disposiciones de </w:t>
      </w:r>
      <w:r w:rsidR="00593B64" w:rsidRPr="00593B64">
        <w:rPr>
          <w:rFonts w:ascii="Arial" w:hAnsi="Arial" w:cs="Arial"/>
          <w:bCs/>
          <w:color w:val="000000" w:themeColor="text1"/>
          <w:lang w:val="es-ES_tradnl"/>
        </w:rPr>
        <w:t>la Ley</w:t>
      </w:r>
      <w:r w:rsidR="00593B64" w:rsidRPr="00593B64">
        <w:rPr>
          <w:rFonts w:ascii="Arial" w:hAnsi="Arial" w:cs="Arial"/>
          <w:bCs/>
          <w:color w:val="000000" w:themeColor="text1"/>
        </w:rPr>
        <w:t xml:space="preserve"> de Turismo del Estado de Puebla</w:t>
      </w:r>
      <w:r w:rsidR="002F4FDA">
        <w:rPr>
          <w:rFonts w:ascii="Arial" w:hAnsi="Arial" w:cs="Arial"/>
          <w:color w:val="000000" w:themeColor="text1"/>
          <w:lang w:val="es-MX"/>
        </w:rPr>
        <w:t>,</w:t>
      </w:r>
      <w:r w:rsidR="00593B64" w:rsidRPr="00593B64">
        <w:rPr>
          <w:rFonts w:ascii="Arial" w:hAnsi="Arial" w:cs="Arial"/>
          <w:color w:val="000000" w:themeColor="text1"/>
          <w:lang w:val="es-MX"/>
        </w:rPr>
        <w:t xml:space="preserve"> y en su caso</w:t>
      </w:r>
      <w:r w:rsidR="002F4FDA">
        <w:rPr>
          <w:rFonts w:ascii="Arial" w:hAnsi="Arial" w:cs="Arial"/>
          <w:color w:val="000000" w:themeColor="text1"/>
          <w:lang w:val="es-MX"/>
        </w:rPr>
        <w:t>,</w:t>
      </w:r>
      <w:r w:rsidR="00593B64" w:rsidRPr="00593B64">
        <w:rPr>
          <w:rFonts w:ascii="Arial" w:hAnsi="Arial" w:cs="Arial"/>
          <w:color w:val="000000" w:themeColor="text1"/>
          <w:lang w:val="es-MX"/>
        </w:rPr>
        <w:t xml:space="preserve"> aprobación.</w:t>
      </w:r>
      <w:r w:rsidR="003805AE">
        <w:rPr>
          <w:rFonts w:ascii="Arial" w:hAnsi="Arial" w:cs="Arial"/>
          <w:color w:val="000000" w:themeColor="text1"/>
        </w:rPr>
        <w:t xml:space="preserve"> -----------------------------</w:t>
      </w:r>
      <w:r w:rsidR="00B55ACC">
        <w:rPr>
          <w:rFonts w:ascii="Arial" w:hAnsi="Arial" w:cs="Arial"/>
          <w:color w:val="000000" w:themeColor="text1"/>
        </w:rPr>
        <w:t>----------------</w:t>
      </w:r>
    </w:p>
    <w:p w14:paraId="0555CCEB" w14:textId="23F29CD3" w:rsidR="00F86D17" w:rsidRPr="00E72D69" w:rsidRDefault="00DC4C38" w:rsidP="00B378C7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color w:val="000000" w:themeColor="text1"/>
        </w:rPr>
        <w:t>A continuación, i</w:t>
      </w:r>
      <w:r w:rsidR="00EC6656">
        <w:rPr>
          <w:rFonts w:ascii="Arial" w:hAnsi="Arial" w:cs="Arial"/>
          <w:color w:val="000000" w:themeColor="text1"/>
        </w:rPr>
        <w:t>nterviene</w:t>
      </w:r>
      <w:r w:rsidR="00D90944">
        <w:rPr>
          <w:rFonts w:ascii="Arial" w:hAnsi="Arial" w:cs="Arial"/>
          <w:color w:val="000000" w:themeColor="text1"/>
        </w:rPr>
        <w:t>n</w:t>
      </w:r>
      <w:r w:rsidR="00D169AA">
        <w:rPr>
          <w:rFonts w:ascii="Arial" w:hAnsi="Arial" w:cs="Arial"/>
          <w:color w:val="000000" w:themeColor="text1"/>
        </w:rPr>
        <w:t xml:space="preserve"> </w:t>
      </w:r>
      <w:r w:rsidR="0016367A">
        <w:rPr>
          <w:rFonts w:ascii="Arial" w:hAnsi="Arial" w:cs="Arial"/>
          <w:color w:val="000000" w:themeColor="text1"/>
        </w:rPr>
        <w:t xml:space="preserve">para su discusión </w:t>
      </w:r>
      <w:r w:rsidR="00604EFC">
        <w:rPr>
          <w:rFonts w:ascii="Arial" w:hAnsi="Arial" w:cs="Arial"/>
          <w:color w:val="000000" w:themeColor="text1"/>
        </w:rPr>
        <w:t xml:space="preserve">el diputado y </w:t>
      </w:r>
      <w:r w:rsidR="00D90944">
        <w:rPr>
          <w:rFonts w:ascii="Arial" w:hAnsi="Arial" w:cs="Arial"/>
          <w:color w:val="000000" w:themeColor="text1"/>
        </w:rPr>
        <w:t>la</w:t>
      </w:r>
      <w:r w:rsidR="004469B3">
        <w:rPr>
          <w:rFonts w:ascii="Arial" w:hAnsi="Arial" w:cs="Arial"/>
          <w:color w:val="000000" w:themeColor="text1"/>
        </w:rPr>
        <w:t>s</w:t>
      </w:r>
      <w:r w:rsidR="00D169AA">
        <w:rPr>
          <w:rFonts w:ascii="Arial" w:hAnsi="Arial" w:cs="Arial"/>
          <w:color w:val="000000" w:themeColor="text1"/>
        </w:rPr>
        <w:t xml:space="preserve"> </w:t>
      </w:r>
      <w:r w:rsidR="00D169AA" w:rsidRPr="007A396C">
        <w:rPr>
          <w:rFonts w:ascii="Arial" w:hAnsi="Arial" w:cs="Arial"/>
          <w:color w:val="000000" w:themeColor="text1"/>
        </w:rPr>
        <w:t>diputad</w:t>
      </w:r>
      <w:r w:rsidR="00D90944" w:rsidRPr="007A396C">
        <w:rPr>
          <w:rFonts w:ascii="Arial" w:hAnsi="Arial" w:cs="Arial"/>
          <w:color w:val="000000" w:themeColor="text1"/>
        </w:rPr>
        <w:t>a</w:t>
      </w:r>
      <w:r w:rsidR="004469B3">
        <w:rPr>
          <w:rFonts w:ascii="Arial" w:hAnsi="Arial" w:cs="Arial"/>
          <w:color w:val="000000" w:themeColor="text1"/>
        </w:rPr>
        <w:t>s</w:t>
      </w:r>
      <w:r w:rsidR="00D169AA" w:rsidRPr="00D169AA">
        <w:rPr>
          <w:rFonts w:ascii="Arial" w:hAnsi="Arial" w:cs="Arial"/>
          <w:b/>
          <w:bCs/>
          <w:color w:val="000000" w:themeColor="text1"/>
        </w:rPr>
        <w:t xml:space="preserve"> </w:t>
      </w:r>
      <w:r w:rsidR="00D90944">
        <w:rPr>
          <w:rFonts w:ascii="Arial" w:hAnsi="Arial" w:cs="Arial"/>
          <w:b/>
          <w:bCs/>
          <w:color w:val="000000" w:themeColor="text1"/>
        </w:rPr>
        <w:t>Mónica Lara Chávez,</w:t>
      </w:r>
      <w:r w:rsidR="00593B64">
        <w:rPr>
          <w:rFonts w:ascii="Arial" w:hAnsi="Arial" w:cs="Arial"/>
          <w:b/>
          <w:bCs/>
          <w:color w:val="000000" w:themeColor="text1"/>
        </w:rPr>
        <w:t xml:space="preserve"> José Juan Espinosa Torres, Guadalupe Muciño Muñoz, Alejandra Guadalupe Esquitín Lastiri</w:t>
      </w:r>
      <w:r w:rsidR="00593B64" w:rsidRPr="00E72D69">
        <w:rPr>
          <w:rFonts w:ascii="Arial" w:hAnsi="Arial" w:cs="Arial"/>
          <w:color w:val="000000" w:themeColor="text1"/>
        </w:rPr>
        <w:t xml:space="preserve"> y</w:t>
      </w:r>
      <w:r w:rsidR="00593B64">
        <w:rPr>
          <w:rFonts w:ascii="Arial" w:hAnsi="Arial" w:cs="Arial"/>
          <w:b/>
          <w:bCs/>
          <w:color w:val="000000" w:themeColor="text1"/>
        </w:rPr>
        <w:t xml:space="preserve"> María del Carme</w:t>
      </w:r>
      <w:r w:rsidR="009A0F77">
        <w:rPr>
          <w:rFonts w:ascii="Arial" w:hAnsi="Arial" w:cs="Arial"/>
          <w:b/>
          <w:bCs/>
          <w:color w:val="000000" w:themeColor="text1"/>
        </w:rPr>
        <w:t>n</w:t>
      </w:r>
      <w:r w:rsidR="00593B64">
        <w:rPr>
          <w:rFonts w:ascii="Arial" w:hAnsi="Arial" w:cs="Arial"/>
          <w:b/>
          <w:bCs/>
          <w:color w:val="000000" w:themeColor="text1"/>
        </w:rPr>
        <w:t xml:space="preserve"> Saavedra Fernández</w:t>
      </w:r>
      <w:r w:rsidR="00E72D69">
        <w:rPr>
          <w:rFonts w:ascii="Arial" w:hAnsi="Arial" w:cs="Arial"/>
          <w:b/>
          <w:bCs/>
          <w:color w:val="000000" w:themeColor="text1"/>
        </w:rPr>
        <w:t xml:space="preserve">, </w:t>
      </w:r>
      <w:r w:rsidR="00F86D17">
        <w:rPr>
          <w:rFonts w:ascii="Arial" w:hAnsi="Arial" w:cs="Arial"/>
          <w:color w:val="000000" w:themeColor="text1"/>
        </w:rPr>
        <w:t>haciendo sus comentarios sobre el tema</w:t>
      </w:r>
      <w:r>
        <w:rPr>
          <w:rFonts w:ascii="Arial" w:hAnsi="Arial" w:cs="Arial"/>
          <w:color w:val="000000" w:themeColor="text1"/>
        </w:rPr>
        <w:t>. Intervenciones</w:t>
      </w:r>
      <w:r w:rsidR="00F86D17">
        <w:rPr>
          <w:rFonts w:ascii="Arial" w:hAnsi="Arial" w:cs="Arial"/>
          <w:color w:val="000000" w:themeColor="text1"/>
        </w:rPr>
        <w:t xml:space="preserve"> que</w:t>
      </w:r>
      <w:r w:rsidR="00EC6656">
        <w:rPr>
          <w:rFonts w:ascii="Arial" w:hAnsi="Arial" w:cs="Arial"/>
          <w:color w:val="000000" w:themeColor="text1"/>
        </w:rPr>
        <w:t xml:space="preserve"> </w:t>
      </w:r>
      <w:r w:rsidR="00DF085E">
        <w:rPr>
          <w:rFonts w:ascii="Arial" w:hAnsi="Arial" w:cs="Arial"/>
          <w:color w:val="000000" w:themeColor="text1"/>
        </w:rPr>
        <w:t>obran</w:t>
      </w:r>
      <w:r w:rsidR="00EC6656">
        <w:rPr>
          <w:rFonts w:ascii="Arial" w:hAnsi="Arial" w:cs="Arial"/>
          <w:color w:val="000000" w:themeColor="text1"/>
        </w:rPr>
        <w:t xml:space="preserve"> </w:t>
      </w:r>
      <w:r w:rsidR="00F86D17">
        <w:rPr>
          <w:rFonts w:ascii="Arial" w:hAnsi="Arial" w:cs="Arial"/>
          <w:color w:val="000000" w:themeColor="text1"/>
        </w:rPr>
        <w:t xml:space="preserve">en </w:t>
      </w:r>
      <w:r w:rsidR="00EC6656">
        <w:rPr>
          <w:rFonts w:ascii="Arial" w:hAnsi="Arial" w:cs="Arial"/>
          <w:color w:val="000000" w:themeColor="text1"/>
        </w:rPr>
        <w:t>la versión estenográfica</w:t>
      </w:r>
      <w:r w:rsidR="00F86D17">
        <w:rPr>
          <w:rFonts w:ascii="Arial" w:hAnsi="Arial" w:cs="Arial"/>
          <w:color w:val="000000" w:themeColor="text1"/>
        </w:rPr>
        <w:t xml:space="preserve"> de esta sesión</w:t>
      </w:r>
      <w:r w:rsidR="00EC6656">
        <w:rPr>
          <w:rFonts w:ascii="Arial" w:hAnsi="Arial" w:cs="Arial"/>
          <w:color w:val="000000" w:themeColor="text1"/>
        </w:rPr>
        <w:t xml:space="preserve">. </w:t>
      </w:r>
      <w:r w:rsidR="00F86D17">
        <w:rPr>
          <w:rFonts w:ascii="Arial" w:hAnsi="Arial" w:cs="Arial"/>
          <w:color w:val="000000" w:themeColor="text1"/>
        </w:rPr>
        <w:t>-------</w:t>
      </w:r>
      <w:r w:rsidR="00D90944">
        <w:rPr>
          <w:rFonts w:ascii="Arial" w:hAnsi="Arial" w:cs="Arial"/>
          <w:color w:val="000000" w:themeColor="text1"/>
        </w:rPr>
        <w:t>---------</w:t>
      </w:r>
      <w:r w:rsidR="00286E4B">
        <w:rPr>
          <w:rFonts w:ascii="Arial" w:hAnsi="Arial" w:cs="Arial"/>
          <w:color w:val="000000" w:themeColor="text1"/>
        </w:rPr>
        <w:t>-----------------------------------------</w:t>
      </w:r>
      <w:r w:rsidR="005F77BE">
        <w:rPr>
          <w:rFonts w:ascii="Arial" w:hAnsi="Arial" w:cs="Arial"/>
          <w:color w:val="000000" w:themeColor="text1"/>
        </w:rPr>
        <w:t>-------------</w:t>
      </w:r>
    </w:p>
    <w:p w14:paraId="67768B45" w14:textId="446F0A86" w:rsidR="00D90944" w:rsidRDefault="00D90944" w:rsidP="00B378C7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Enseguida, la diputada presidenta sometió a consideración de la comisión el dictamen antes referido</w:t>
      </w:r>
      <w:r w:rsidR="00286E4B">
        <w:rPr>
          <w:rFonts w:ascii="Arial" w:hAnsi="Arial" w:cs="Arial"/>
          <w:color w:val="000000" w:themeColor="text1"/>
        </w:rPr>
        <w:t xml:space="preserve"> con las modificaciones realizadas</w:t>
      </w:r>
      <w:r w:rsidR="00DC4C38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siendo aprobado por unanimidad. -------------------------------------</w:t>
      </w:r>
      <w:r w:rsidR="00DC4C38">
        <w:rPr>
          <w:rFonts w:ascii="Arial" w:hAnsi="Arial" w:cs="Arial"/>
          <w:color w:val="000000" w:themeColor="text1"/>
        </w:rPr>
        <w:t>--------------------------------------------------------</w:t>
      </w:r>
    </w:p>
    <w:p w14:paraId="2B88026A" w14:textId="2B4C77CB" w:rsidR="00B378C7" w:rsidRPr="004E34C0" w:rsidRDefault="00EB5D41" w:rsidP="00B378C7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6339E">
        <w:rPr>
          <w:rFonts w:ascii="Arial" w:hAnsi="Arial" w:cs="Arial"/>
        </w:rPr>
        <w:lastRenderedPageBreak/>
        <w:t xml:space="preserve">En el </w:t>
      </w:r>
      <w:r w:rsidRPr="00E6339E">
        <w:rPr>
          <w:rFonts w:ascii="Arial" w:hAnsi="Arial" w:cs="Arial"/>
          <w:b/>
        </w:rPr>
        <w:t xml:space="preserve">Punto </w:t>
      </w:r>
      <w:r w:rsidR="00E72D69">
        <w:rPr>
          <w:rFonts w:ascii="Arial" w:hAnsi="Arial" w:cs="Arial"/>
          <w:b/>
        </w:rPr>
        <w:t>Cinco</w:t>
      </w:r>
      <w:r w:rsidRPr="004E34C0">
        <w:rPr>
          <w:rFonts w:ascii="Arial" w:hAnsi="Arial" w:cs="Arial"/>
        </w:rPr>
        <w:t xml:space="preserve"> </w:t>
      </w:r>
      <w:r w:rsidRPr="004E34C0">
        <w:rPr>
          <w:rFonts w:ascii="Arial" w:hAnsi="Arial" w:cs="Arial"/>
          <w:color w:val="000000" w:themeColor="text1"/>
        </w:rPr>
        <w:t>del orden del día</w:t>
      </w:r>
      <w:r>
        <w:rPr>
          <w:rFonts w:ascii="Arial" w:hAnsi="Arial" w:cs="Arial"/>
          <w:color w:val="000000" w:themeColor="text1"/>
        </w:rPr>
        <w:t>,</w:t>
      </w:r>
      <w:r w:rsidRPr="004E34C0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relativo </w:t>
      </w:r>
      <w:r w:rsidR="00B3667E" w:rsidRPr="004E34C0">
        <w:rPr>
          <w:rFonts w:ascii="Arial" w:hAnsi="Arial" w:cs="Arial"/>
          <w:color w:val="000000" w:themeColor="text1"/>
        </w:rPr>
        <w:t xml:space="preserve">a </w:t>
      </w:r>
      <w:r w:rsidR="00577F5D" w:rsidRPr="006B0D6C">
        <w:rPr>
          <w:rFonts w:ascii="Arial" w:hAnsi="Arial" w:cs="Arial"/>
          <w:bCs/>
          <w:color w:val="000000" w:themeColor="text1"/>
        </w:rPr>
        <w:t>a</w:t>
      </w:r>
      <w:r w:rsidR="00B378C7" w:rsidRPr="006B0D6C">
        <w:rPr>
          <w:rFonts w:ascii="Arial" w:hAnsi="Arial" w:cs="Arial"/>
          <w:bCs/>
          <w:color w:val="000000" w:themeColor="text1"/>
        </w:rPr>
        <w:t xml:space="preserve">suntos </w:t>
      </w:r>
      <w:r w:rsidR="00577F5D" w:rsidRPr="006B0D6C">
        <w:rPr>
          <w:rFonts w:ascii="Arial" w:hAnsi="Arial" w:cs="Arial"/>
          <w:bCs/>
          <w:color w:val="000000" w:themeColor="text1"/>
        </w:rPr>
        <w:t>g</w:t>
      </w:r>
      <w:r w:rsidR="00B378C7" w:rsidRPr="006B0D6C">
        <w:rPr>
          <w:rFonts w:ascii="Arial" w:hAnsi="Arial" w:cs="Arial"/>
          <w:bCs/>
          <w:color w:val="000000" w:themeColor="text1"/>
        </w:rPr>
        <w:t>enerales</w:t>
      </w:r>
      <w:r w:rsidR="00EB39DB">
        <w:rPr>
          <w:rFonts w:ascii="Arial" w:hAnsi="Arial" w:cs="Arial"/>
          <w:bCs/>
          <w:color w:val="000000" w:themeColor="text1"/>
        </w:rPr>
        <w:t xml:space="preserve">. </w:t>
      </w:r>
      <w:r w:rsidR="00FB59BD" w:rsidRPr="004E34C0">
        <w:rPr>
          <w:rFonts w:ascii="Arial" w:hAnsi="Arial" w:cs="Arial"/>
          <w:color w:val="000000" w:themeColor="text1"/>
        </w:rPr>
        <w:t>N</w:t>
      </w:r>
      <w:r w:rsidR="00B378C7" w:rsidRPr="004E34C0">
        <w:rPr>
          <w:rFonts w:ascii="Arial" w:hAnsi="Arial" w:cs="Arial"/>
          <w:color w:val="000000" w:themeColor="text1"/>
        </w:rPr>
        <w:t>o h</w:t>
      </w:r>
      <w:r w:rsidR="00C55156">
        <w:rPr>
          <w:rFonts w:ascii="Arial" w:hAnsi="Arial" w:cs="Arial"/>
          <w:color w:val="000000" w:themeColor="text1"/>
        </w:rPr>
        <w:t>ubo</w:t>
      </w:r>
      <w:r w:rsidR="00B378C7" w:rsidRPr="004E34C0">
        <w:rPr>
          <w:rFonts w:ascii="Arial" w:hAnsi="Arial" w:cs="Arial"/>
          <w:color w:val="000000" w:themeColor="text1"/>
        </w:rPr>
        <w:t xml:space="preserve"> intervenciones</w:t>
      </w:r>
      <w:r w:rsidR="009B3D31">
        <w:rPr>
          <w:rFonts w:ascii="Arial" w:hAnsi="Arial" w:cs="Arial"/>
          <w:color w:val="000000" w:themeColor="text1"/>
        </w:rPr>
        <w:t>,</w:t>
      </w:r>
      <w:r w:rsidR="00B378C7" w:rsidRPr="004E34C0">
        <w:rPr>
          <w:rFonts w:ascii="Arial" w:hAnsi="Arial" w:cs="Arial"/>
          <w:color w:val="000000" w:themeColor="text1"/>
        </w:rPr>
        <w:t xml:space="preserve"> y terminados los asuntos del </w:t>
      </w:r>
      <w:r w:rsidR="00577F5D" w:rsidRPr="004E34C0">
        <w:rPr>
          <w:rFonts w:ascii="Arial" w:hAnsi="Arial" w:cs="Arial"/>
          <w:color w:val="000000" w:themeColor="text1"/>
        </w:rPr>
        <w:t>o</w:t>
      </w:r>
      <w:r w:rsidR="00B378C7" w:rsidRPr="004E34C0">
        <w:rPr>
          <w:rFonts w:ascii="Arial" w:hAnsi="Arial" w:cs="Arial"/>
          <w:color w:val="000000" w:themeColor="text1"/>
        </w:rPr>
        <w:t>rden de</w:t>
      </w:r>
      <w:r w:rsidR="00DE19C3" w:rsidRPr="004E34C0">
        <w:rPr>
          <w:rFonts w:ascii="Arial" w:hAnsi="Arial" w:cs="Arial"/>
          <w:color w:val="000000" w:themeColor="text1"/>
        </w:rPr>
        <w:t xml:space="preserve">l </w:t>
      </w:r>
      <w:r w:rsidR="00577F5D" w:rsidRPr="004E34C0">
        <w:rPr>
          <w:rFonts w:ascii="Arial" w:hAnsi="Arial" w:cs="Arial"/>
          <w:color w:val="000000" w:themeColor="text1"/>
        </w:rPr>
        <w:t>d</w:t>
      </w:r>
      <w:r w:rsidR="00DE19C3" w:rsidRPr="004E34C0">
        <w:rPr>
          <w:rFonts w:ascii="Arial" w:hAnsi="Arial" w:cs="Arial"/>
          <w:color w:val="000000" w:themeColor="text1"/>
        </w:rPr>
        <w:t>ía, se dio por concluida la s</w:t>
      </w:r>
      <w:r w:rsidR="00B378C7" w:rsidRPr="004E34C0">
        <w:rPr>
          <w:rFonts w:ascii="Arial" w:hAnsi="Arial" w:cs="Arial"/>
          <w:color w:val="000000" w:themeColor="text1"/>
        </w:rPr>
        <w:t>esión</w:t>
      </w:r>
      <w:r w:rsidR="00C55156">
        <w:rPr>
          <w:rFonts w:ascii="Arial" w:hAnsi="Arial" w:cs="Arial"/>
          <w:color w:val="000000" w:themeColor="text1"/>
        </w:rPr>
        <w:t>,</w:t>
      </w:r>
      <w:r w:rsidR="00907983">
        <w:rPr>
          <w:rFonts w:ascii="Arial" w:hAnsi="Arial" w:cs="Arial"/>
          <w:color w:val="000000" w:themeColor="text1"/>
        </w:rPr>
        <w:t xml:space="preserve"> siendo</w:t>
      </w:r>
      <w:r w:rsidR="00B378C7" w:rsidRPr="004E34C0">
        <w:rPr>
          <w:rFonts w:ascii="Arial" w:hAnsi="Arial" w:cs="Arial"/>
          <w:color w:val="000000" w:themeColor="text1"/>
        </w:rPr>
        <w:t xml:space="preserve"> la</w:t>
      </w:r>
      <w:r w:rsidR="00CB2434" w:rsidRPr="004E34C0">
        <w:rPr>
          <w:rFonts w:ascii="Arial" w:hAnsi="Arial" w:cs="Arial"/>
          <w:color w:val="000000" w:themeColor="text1"/>
        </w:rPr>
        <w:t xml:space="preserve">s </w:t>
      </w:r>
      <w:r w:rsidR="00E72D69">
        <w:rPr>
          <w:rFonts w:ascii="Arial" w:hAnsi="Arial" w:cs="Arial"/>
          <w:color w:val="000000" w:themeColor="text1"/>
        </w:rPr>
        <w:t>diez</w:t>
      </w:r>
      <w:r w:rsidR="00B378C7" w:rsidRPr="004E34C0">
        <w:rPr>
          <w:rFonts w:ascii="Arial" w:hAnsi="Arial" w:cs="Arial"/>
          <w:color w:val="000000" w:themeColor="text1"/>
        </w:rPr>
        <w:t xml:space="preserve"> horas con</w:t>
      </w:r>
      <w:r w:rsidR="00034CF0" w:rsidRPr="004E34C0">
        <w:rPr>
          <w:rFonts w:ascii="Arial" w:hAnsi="Arial" w:cs="Arial"/>
          <w:color w:val="000000" w:themeColor="text1"/>
        </w:rPr>
        <w:t xml:space="preserve"> </w:t>
      </w:r>
      <w:r w:rsidR="00E72D69">
        <w:rPr>
          <w:rFonts w:ascii="Arial" w:hAnsi="Arial" w:cs="Arial"/>
          <w:color w:val="000000" w:themeColor="text1"/>
        </w:rPr>
        <w:t>treinta</w:t>
      </w:r>
      <w:r w:rsidR="00275676">
        <w:rPr>
          <w:rFonts w:ascii="Arial" w:hAnsi="Arial" w:cs="Arial"/>
          <w:color w:val="000000" w:themeColor="text1"/>
        </w:rPr>
        <w:t xml:space="preserve"> y </w:t>
      </w:r>
      <w:r w:rsidR="00E72D69">
        <w:rPr>
          <w:rFonts w:ascii="Arial" w:hAnsi="Arial" w:cs="Arial"/>
          <w:color w:val="000000" w:themeColor="text1"/>
        </w:rPr>
        <w:t>cinco</w:t>
      </w:r>
      <w:r w:rsidR="00DE19C3" w:rsidRPr="004E34C0">
        <w:rPr>
          <w:rFonts w:ascii="Arial" w:hAnsi="Arial" w:cs="Arial"/>
          <w:color w:val="000000" w:themeColor="text1"/>
        </w:rPr>
        <w:t xml:space="preserve"> </w:t>
      </w:r>
      <w:r w:rsidR="00B378C7" w:rsidRPr="004E34C0">
        <w:rPr>
          <w:rFonts w:ascii="Arial" w:hAnsi="Arial" w:cs="Arial"/>
          <w:color w:val="000000" w:themeColor="text1"/>
        </w:rPr>
        <w:t>minutos</w:t>
      </w:r>
      <w:r w:rsidR="00F7493B" w:rsidRPr="004E34C0">
        <w:rPr>
          <w:rFonts w:ascii="Arial" w:hAnsi="Arial" w:cs="Arial"/>
          <w:color w:val="000000" w:themeColor="text1"/>
        </w:rPr>
        <w:t>,</w:t>
      </w:r>
      <w:r w:rsidR="00B378C7" w:rsidRPr="004E34C0">
        <w:rPr>
          <w:rFonts w:ascii="Arial" w:hAnsi="Arial" w:cs="Arial"/>
          <w:color w:val="000000" w:themeColor="text1"/>
        </w:rPr>
        <w:t xml:space="preserve"> del mismo día de su inicio</w:t>
      </w:r>
      <w:r w:rsidR="00400274" w:rsidRPr="004E34C0">
        <w:rPr>
          <w:rFonts w:ascii="Arial" w:hAnsi="Arial" w:cs="Arial"/>
          <w:color w:val="000000" w:themeColor="text1"/>
        </w:rPr>
        <w:t>.</w:t>
      </w:r>
      <w:r w:rsidR="00B378C7" w:rsidRPr="004E34C0">
        <w:rPr>
          <w:rFonts w:ascii="Arial" w:hAnsi="Arial" w:cs="Arial"/>
          <w:color w:val="000000" w:themeColor="text1"/>
        </w:rPr>
        <w:t xml:space="preserve"> </w:t>
      </w:r>
      <w:r w:rsidR="00400274" w:rsidRPr="004E34C0">
        <w:rPr>
          <w:rFonts w:ascii="Arial" w:hAnsi="Arial" w:cs="Arial"/>
          <w:color w:val="000000" w:themeColor="text1"/>
        </w:rPr>
        <w:t>F</w:t>
      </w:r>
      <w:r w:rsidR="00B378C7" w:rsidRPr="004E34C0">
        <w:rPr>
          <w:rFonts w:ascii="Arial" w:hAnsi="Arial" w:cs="Arial"/>
          <w:color w:val="000000" w:themeColor="text1"/>
        </w:rPr>
        <w:t xml:space="preserve">irmando </w:t>
      </w:r>
      <w:r w:rsidR="00F7493B" w:rsidRPr="004E34C0">
        <w:rPr>
          <w:rFonts w:ascii="Arial" w:hAnsi="Arial" w:cs="Arial"/>
          <w:color w:val="000000" w:themeColor="text1"/>
        </w:rPr>
        <w:t>de conformidad</w:t>
      </w:r>
      <w:r w:rsidR="00B378C7" w:rsidRPr="004E34C0">
        <w:rPr>
          <w:rFonts w:ascii="Arial" w:hAnsi="Arial" w:cs="Arial"/>
          <w:color w:val="000000" w:themeColor="text1"/>
        </w:rPr>
        <w:t>. ----</w:t>
      </w:r>
      <w:r w:rsidR="00DE19C3" w:rsidRPr="004E34C0">
        <w:rPr>
          <w:rFonts w:ascii="Arial" w:hAnsi="Arial" w:cs="Arial"/>
          <w:color w:val="000000" w:themeColor="text1"/>
        </w:rPr>
        <w:t>----------</w:t>
      </w:r>
      <w:r w:rsidR="00D533FE" w:rsidRPr="004E34C0">
        <w:rPr>
          <w:rFonts w:ascii="Arial" w:hAnsi="Arial" w:cs="Arial"/>
          <w:color w:val="000000" w:themeColor="text1"/>
        </w:rPr>
        <w:t>----</w:t>
      </w:r>
      <w:r w:rsidR="00EB39DB">
        <w:rPr>
          <w:rFonts w:ascii="Arial" w:hAnsi="Arial" w:cs="Arial"/>
          <w:color w:val="000000" w:themeColor="text1"/>
        </w:rPr>
        <w:t>------------------------------------------------</w:t>
      </w:r>
      <w:r w:rsidR="00E72D69">
        <w:rPr>
          <w:rFonts w:ascii="Arial" w:hAnsi="Arial" w:cs="Arial"/>
          <w:color w:val="000000" w:themeColor="text1"/>
        </w:rPr>
        <w:t>--------</w:t>
      </w:r>
    </w:p>
    <w:p w14:paraId="36A1AF7E" w14:textId="77777777" w:rsidR="00C55156" w:rsidRDefault="00C55156" w:rsidP="00BF02AD">
      <w:pPr>
        <w:jc w:val="center"/>
        <w:rPr>
          <w:rFonts w:ascii="Arial" w:hAnsi="Arial" w:cs="Arial"/>
          <w:b/>
          <w:color w:val="000000" w:themeColor="text1"/>
        </w:rPr>
      </w:pPr>
    </w:p>
    <w:p w14:paraId="7C3FD4FC" w14:textId="77777777" w:rsidR="00C55156" w:rsidRDefault="00C55156" w:rsidP="00BF02AD">
      <w:pPr>
        <w:jc w:val="center"/>
        <w:rPr>
          <w:rFonts w:ascii="Arial" w:hAnsi="Arial" w:cs="Arial"/>
          <w:b/>
          <w:color w:val="000000" w:themeColor="text1"/>
        </w:rPr>
      </w:pPr>
    </w:p>
    <w:p w14:paraId="5DF77076" w14:textId="2F9C7B57" w:rsidR="00C55156" w:rsidRDefault="00C55156" w:rsidP="00BF02AD">
      <w:pPr>
        <w:jc w:val="center"/>
        <w:rPr>
          <w:rFonts w:ascii="Arial" w:hAnsi="Arial" w:cs="Arial"/>
          <w:b/>
          <w:color w:val="000000" w:themeColor="text1"/>
        </w:rPr>
      </w:pPr>
    </w:p>
    <w:p w14:paraId="21349538" w14:textId="794D4C4C" w:rsidR="00E72D69" w:rsidRDefault="00E72D69" w:rsidP="00BF02AD">
      <w:pPr>
        <w:jc w:val="center"/>
        <w:rPr>
          <w:rFonts w:ascii="Arial" w:hAnsi="Arial" w:cs="Arial"/>
          <w:b/>
          <w:color w:val="000000" w:themeColor="text1"/>
        </w:rPr>
      </w:pPr>
    </w:p>
    <w:p w14:paraId="25750057" w14:textId="77777777" w:rsidR="00E72D69" w:rsidRDefault="00E72D69" w:rsidP="00BF02AD">
      <w:pPr>
        <w:jc w:val="center"/>
        <w:rPr>
          <w:rFonts w:ascii="Arial" w:hAnsi="Arial" w:cs="Arial"/>
          <w:b/>
          <w:color w:val="000000" w:themeColor="text1"/>
        </w:rPr>
      </w:pPr>
    </w:p>
    <w:p w14:paraId="3D507909" w14:textId="37DABFA8" w:rsidR="00BF02AD" w:rsidRPr="00054A17" w:rsidRDefault="00BF02AD" w:rsidP="00BF02AD">
      <w:pPr>
        <w:jc w:val="center"/>
        <w:rPr>
          <w:rFonts w:ascii="Arial" w:hAnsi="Arial" w:cs="Arial"/>
          <w:b/>
          <w:color w:val="000000" w:themeColor="text1"/>
        </w:rPr>
      </w:pPr>
      <w:r w:rsidRPr="00054A17">
        <w:rPr>
          <w:rFonts w:ascii="Arial" w:hAnsi="Arial" w:cs="Arial"/>
          <w:b/>
          <w:color w:val="000000" w:themeColor="text1"/>
        </w:rPr>
        <w:t>DIP. ALEJANDRA GUADALUPE ESQUIT</w:t>
      </w:r>
      <w:r w:rsidR="00025CB3">
        <w:rPr>
          <w:rFonts w:ascii="Arial" w:hAnsi="Arial" w:cs="Arial"/>
          <w:b/>
          <w:color w:val="000000" w:themeColor="text1"/>
        </w:rPr>
        <w:t>Í</w:t>
      </w:r>
      <w:r w:rsidRPr="00054A17">
        <w:rPr>
          <w:rFonts w:ascii="Arial" w:hAnsi="Arial" w:cs="Arial"/>
          <w:b/>
          <w:color w:val="000000" w:themeColor="text1"/>
        </w:rPr>
        <w:t>N LASTIRI</w:t>
      </w:r>
    </w:p>
    <w:p w14:paraId="2333B790" w14:textId="74B03A9B" w:rsidR="00E42F3A" w:rsidRDefault="00BF02AD" w:rsidP="00907983">
      <w:pPr>
        <w:jc w:val="center"/>
        <w:rPr>
          <w:rFonts w:ascii="Arial" w:hAnsi="Arial" w:cs="Arial"/>
          <w:b/>
          <w:color w:val="000000" w:themeColor="text1"/>
        </w:rPr>
      </w:pPr>
      <w:r w:rsidRPr="00054A17">
        <w:rPr>
          <w:rFonts w:ascii="Arial" w:hAnsi="Arial" w:cs="Arial"/>
          <w:b/>
          <w:color w:val="000000" w:themeColor="text1"/>
        </w:rPr>
        <w:t>PRESIDENTA</w:t>
      </w:r>
    </w:p>
    <w:p w14:paraId="27C52F5E" w14:textId="52B6E1B8" w:rsidR="00907983" w:rsidRDefault="00907983" w:rsidP="00907983">
      <w:pPr>
        <w:jc w:val="center"/>
        <w:rPr>
          <w:rFonts w:ascii="Arial" w:hAnsi="Arial" w:cs="Arial"/>
          <w:b/>
          <w:color w:val="000000" w:themeColor="text1"/>
        </w:rPr>
      </w:pPr>
    </w:p>
    <w:p w14:paraId="4CFE2F01" w14:textId="4E5E0710" w:rsidR="00907983" w:rsidRDefault="00907983" w:rsidP="00907983">
      <w:pPr>
        <w:jc w:val="center"/>
        <w:rPr>
          <w:rFonts w:ascii="Arial" w:hAnsi="Arial" w:cs="Arial"/>
          <w:b/>
          <w:color w:val="000000" w:themeColor="text1"/>
        </w:rPr>
      </w:pPr>
    </w:p>
    <w:p w14:paraId="0841D884" w14:textId="149ABF7B" w:rsidR="00907983" w:rsidRDefault="00907983" w:rsidP="00907983">
      <w:pPr>
        <w:jc w:val="center"/>
        <w:rPr>
          <w:rFonts w:ascii="Arial" w:hAnsi="Arial" w:cs="Arial"/>
          <w:b/>
          <w:color w:val="000000" w:themeColor="text1"/>
        </w:rPr>
      </w:pPr>
    </w:p>
    <w:p w14:paraId="0FB09C2A" w14:textId="0563BFDE" w:rsidR="00E72D69" w:rsidRDefault="00E72D69" w:rsidP="00907983">
      <w:pPr>
        <w:jc w:val="center"/>
        <w:rPr>
          <w:rFonts w:ascii="Arial" w:hAnsi="Arial" w:cs="Arial"/>
          <w:b/>
          <w:color w:val="000000" w:themeColor="text1"/>
        </w:rPr>
      </w:pPr>
    </w:p>
    <w:p w14:paraId="5EC45B7F" w14:textId="77777777" w:rsidR="00E72D69" w:rsidRDefault="00E72D69" w:rsidP="00907983">
      <w:pPr>
        <w:jc w:val="center"/>
        <w:rPr>
          <w:rFonts w:ascii="Arial" w:hAnsi="Arial" w:cs="Arial"/>
          <w:b/>
          <w:color w:val="000000" w:themeColor="text1"/>
        </w:rPr>
      </w:pPr>
    </w:p>
    <w:p w14:paraId="1D9E3019" w14:textId="6807AE36" w:rsidR="00BF02AD" w:rsidRPr="00054A17" w:rsidRDefault="00C55156" w:rsidP="00400274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                                                                  </w:t>
      </w:r>
      <w:r w:rsidR="00BF02AD" w:rsidRPr="00054A17">
        <w:rPr>
          <w:rFonts w:ascii="Arial" w:hAnsi="Arial" w:cs="Arial"/>
          <w:b/>
          <w:color w:val="000000" w:themeColor="text1"/>
        </w:rPr>
        <w:t>DIP. FERNANDO SÁNCHEZ SASIA</w:t>
      </w:r>
    </w:p>
    <w:p w14:paraId="58A7EA33" w14:textId="77777777" w:rsidR="000124A5" w:rsidRDefault="00BF02AD" w:rsidP="000124A5">
      <w:pPr>
        <w:ind w:left="4956" w:firstLine="708"/>
        <w:jc w:val="center"/>
        <w:rPr>
          <w:rFonts w:ascii="Arial" w:hAnsi="Arial" w:cs="Arial"/>
          <w:b/>
          <w:color w:val="000000" w:themeColor="text1"/>
        </w:rPr>
      </w:pPr>
      <w:r w:rsidRPr="00054A17">
        <w:rPr>
          <w:rFonts w:ascii="Arial" w:hAnsi="Arial" w:cs="Arial"/>
          <w:b/>
          <w:color w:val="000000" w:themeColor="text1"/>
        </w:rPr>
        <w:t>SECRETARIO</w:t>
      </w:r>
    </w:p>
    <w:p w14:paraId="3CD08C6E" w14:textId="77777777" w:rsidR="000124A5" w:rsidRDefault="000124A5" w:rsidP="000124A5">
      <w:pPr>
        <w:ind w:left="4956" w:firstLine="708"/>
        <w:jc w:val="center"/>
        <w:rPr>
          <w:rFonts w:ascii="Arial" w:hAnsi="Arial" w:cs="Arial"/>
          <w:b/>
          <w:color w:val="000000" w:themeColor="text1"/>
        </w:rPr>
      </w:pPr>
    </w:p>
    <w:p w14:paraId="27A83300" w14:textId="77777777" w:rsidR="000124A5" w:rsidRDefault="000124A5" w:rsidP="000124A5">
      <w:pPr>
        <w:ind w:left="4956" w:firstLine="708"/>
        <w:jc w:val="center"/>
        <w:rPr>
          <w:rFonts w:ascii="Arial" w:hAnsi="Arial" w:cs="Arial"/>
          <w:b/>
          <w:color w:val="000000" w:themeColor="text1"/>
        </w:rPr>
      </w:pPr>
    </w:p>
    <w:p w14:paraId="74E3FA11" w14:textId="0B6B2801" w:rsidR="00E6339E" w:rsidRDefault="00E6339E" w:rsidP="000124A5">
      <w:pPr>
        <w:ind w:left="4956" w:firstLine="708"/>
        <w:jc w:val="center"/>
        <w:rPr>
          <w:rFonts w:ascii="Arial" w:hAnsi="Arial" w:cs="Arial"/>
          <w:b/>
          <w:color w:val="000000" w:themeColor="text1"/>
        </w:rPr>
      </w:pPr>
    </w:p>
    <w:p w14:paraId="28EA6117" w14:textId="2DF70BA7" w:rsidR="00D872F7" w:rsidRDefault="00D872F7" w:rsidP="000124A5">
      <w:pPr>
        <w:ind w:left="4956" w:firstLine="708"/>
        <w:jc w:val="center"/>
        <w:rPr>
          <w:rFonts w:ascii="Arial" w:hAnsi="Arial" w:cs="Arial"/>
          <w:b/>
          <w:color w:val="000000" w:themeColor="text1"/>
        </w:rPr>
      </w:pPr>
    </w:p>
    <w:p w14:paraId="7986CA73" w14:textId="77777777" w:rsidR="00E72D69" w:rsidRDefault="00E72D69" w:rsidP="000124A5">
      <w:pPr>
        <w:ind w:left="4956" w:firstLine="708"/>
        <w:jc w:val="center"/>
        <w:rPr>
          <w:rFonts w:ascii="Arial" w:hAnsi="Arial" w:cs="Arial"/>
          <w:b/>
          <w:color w:val="000000" w:themeColor="text1"/>
        </w:rPr>
      </w:pPr>
    </w:p>
    <w:p w14:paraId="2CD57341" w14:textId="06690C67" w:rsidR="00BF02AD" w:rsidRDefault="00BF02AD" w:rsidP="00BF02AD">
      <w:pPr>
        <w:rPr>
          <w:rFonts w:ascii="Arial" w:hAnsi="Arial" w:cs="Arial"/>
          <w:b/>
          <w:color w:val="000000" w:themeColor="text1"/>
        </w:rPr>
      </w:pPr>
      <w:r w:rsidRPr="00054A17">
        <w:rPr>
          <w:rFonts w:ascii="Arial" w:hAnsi="Arial" w:cs="Arial"/>
          <w:b/>
          <w:color w:val="000000" w:themeColor="text1"/>
        </w:rPr>
        <w:t>DIP. GUADALUPE MUCIÑO MUÑOZ</w:t>
      </w:r>
    </w:p>
    <w:p w14:paraId="13B355EA" w14:textId="77777777" w:rsidR="00BF02AD" w:rsidRPr="00054A17" w:rsidRDefault="00BF02AD" w:rsidP="00BF02AD">
      <w:pPr>
        <w:ind w:left="708" w:firstLine="708"/>
        <w:rPr>
          <w:rFonts w:ascii="Arial" w:hAnsi="Arial" w:cs="Arial"/>
          <w:b/>
          <w:color w:val="000000" w:themeColor="text1"/>
        </w:rPr>
      </w:pPr>
      <w:r w:rsidRPr="00054A17">
        <w:rPr>
          <w:rFonts w:ascii="Arial" w:hAnsi="Arial" w:cs="Arial"/>
          <w:b/>
          <w:color w:val="000000" w:themeColor="text1"/>
        </w:rPr>
        <w:t>VOCAL</w:t>
      </w:r>
    </w:p>
    <w:p w14:paraId="3D15CB10" w14:textId="77777777" w:rsidR="00B378C7" w:rsidRDefault="00B378C7" w:rsidP="00BF02AD">
      <w:pPr>
        <w:jc w:val="right"/>
        <w:rPr>
          <w:rFonts w:ascii="Arial" w:hAnsi="Arial" w:cs="Arial"/>
          <w:b/>
          <w:color w:val="000000" w:themeColor="text1"/>
        </w:rPr>
      </w:pPr>
    </w:p>
    <w:p w14:paraId="1A9AE8F9" w14:textId="3018E134" w:rsidR="00E42F3A" w:rsidRDefault="00E42F3A" w:rsidP="00400274">
      <w:pPr>
        <w:rPr>
          <w:rFonts w:ascii="Arial" w:hAnsi="Arial" w:cs="Arial"/>
          <w:b/>
          <w:color w:val="000000" w:themeColor="text1"/>
        </w:rPr>
      </w:pPr>
    </w:p>
    <w:p w14:paraId="42BB75BA" w14:textId="4311943D" w:rsidR="00E42F3A" w:rsidRDefault="00E42F3A" w:rsidP="00400274">
      <w:pPr>
        <w:rPr>
          <w:rFonts w:ascii="Arial" w:hAnsi="Arial" w:cs="Arial"/>
          <w:b/>
          <w:color w:val="000000" w:themeColor="text1"/>
        </w:rPr>
      </w:pPr>
    </w:p>
    <w:p w14:paraId="1470C8BF" w14:textId="77777777" w:rsidR="00E72D69" w:rsidRDefault="00E72D69" w:rsidP="00400274">
      <w:pPr>
        <w:rPr>
          <w:rFonts w:ascii="Arial" w:hAnsi="Arial" w:cs="Arial"/>
          <w:b/>
          <w:color w:val="000000" w:themeColor="text1"/>
        </w:rPr>
      </w:pPr>
    </w:p>
    <w:p w14:paraId="31C67D1E" w14:textId="77777777" w:rsidR="00EB39DB" w:rsidRDefault="00EB39DB" w:rsidP="00400274">
      <w:pPr>
        <w:rPr>
          <w:rFonts w:ascii="Arial" w:hAnsi="Arial" w:cs="Arial"/>
          <w:b/>
          <w:color w:val="000000" w:themeColor="text1"/>
        </w:rPr>
      </w:pPr>
    </w:p>
    <w:p w14:paraId="282833BD" w14:textId="582BEA49" w:rsidR="00C55156" w:rsidRDefault="00E42F3A" w:rsidP="00C55156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               </w:t>
      </w:r>
      <w:r w:rsidR="00B55ACC">
        <w:rPr>
          <w:rFonts w:ascii="Arial" w:hAnsi="Arial" w:cs="Arial"/>
          <w:b/>
          <w:color w:val="000000" w:themeColor="text1"/>
        </w:rPr>
        <w:t xml:space="preserve">                                                      </w:t>
      </w:r>
      <w:r w:rsidR="00BF02AD" w:rsidRPr="00054A17">
        <w:rPr>
          <w:rFonts w:ascii="Arial" w:hAnsi="Arial" w:cs="Arial"/>
          <w:b/>
          <w:color w:val="000000" w:themeColor="text1"/>
        </w:rPr>
        <w:t>DIP. MÓNICA LARA CHÁ</w:t>
      </w:r>
      <w:r w:rsidR="00C55156">
        <w:rPr>
          <w:rFonts w:ascii="Arial" w:hAnsi="Arial" w:cs="Arial"/>
          <w:b/>
          <w:color w:val="000000" w:themeColor="text1"/>
        </w:rPr>
        <w:t xml:space="preserve">VEZ   </w:t>
      </w:r>
    </w:p>
    <w:p w14:paraId="0EE3451F" w14:textId="6752B4E1" w:rsidR="00BF02AD" w:rsidRPr="00054A17" w:rsidRDefault="00C55156" w:rsidP="00C55156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                                  </w:t>
      </w:r>
      <w:r w:rsidR="00B55ACC">
        <w:rPr>
          <w:rFonts w:ascii="Arial" w:hAnsi="Arial" w:cs="Arial"/>
          <w:b/>
          <w:color w:val="000000" w:themeColor="text1"/>
        </w:rPr>
        <w:t xml:space="preserve">                                                       </w:t>
      </w:r>
      <w:r w:rsidR="00BF02AD" w:rsidRPr="00054A17">
        <w:rPr>
          <w:rFonts w:ascii="Arial" w:hAnsi="Arial" w:cs="Arial"/>
          <w:b/>
          <w:color w:val="000000" w:themeColor="text1"/>
        </w:rPr>
        <w:t>VOCAL</w:t>
      </w:r>
    </w:p>
    <w:p w14:paraId="6940BB2B" w14:textId="77777777" w:rsidR="00C55156" w:rsidRDefault="00C55156" w:rsidP="00BF02AD">
      <w:pPr>
        <w:jc w:val="right"/>
        <w:rPr>
          <w:rFonts w:ascii="Arial" w:hAnsi="Arial" w:cs="Arial"/>
          <w:b/>
          <w:color w:val="000000" w:themeColor="text1"/>
        </w:rPr>
      </w:pPr>
    </w:p>
    <w:p w14:paraId="429481FC" w14:textId="77777777" w:rsidR="00C55156" w:rsidRDefault="00C55156" w:rsidP="00BF02AD">
      <w:pPr>
        <w:jc w:val="right"/>
        <w:rPr>
          <w:rFonts w:ascii="Arial" w:hAnsi="Arial" w:cs="Arial"/>
          <w:b/>
          <w:color w:val="000000" w:themeColor="text1"/>
        </w:rPr>
      </w:pPr>
    </w:p>
    <w:p w14:paraId="2A07699A" w14:textId="45D20008" w:rsidR="00C55156" w:rsidRDefault="00C55156" w:rsidP="00BF02AD">
      <w:pPr>
        <w:jc w:val="right"/>
        <w:rPr>
          <w:rFonts w:ascii="Arial" w:hAnsi="Arial" w:cs="Arial"/>
          <w:b/>
          <w:color w:val="000000" w:themeColor="text1"/>
        </w:rPr>
      </w:pPr>
    </w:p>
    <w:p w14:paraId="24581909" w14:textId="62C537D9" w:rsidR="00E72D69" w:rsidRDefault="00E72D69" w:rsidP="00BF02AD">
      <w:pPr>
        <w:jc w:val="right"/>
        <w:rPr>
          <w:rFonts w:ascii="Arial" w:hAnsi="Arial" w:cs="Arial"/>
          <w:b/>
          <w:color w:val="000000" w:themeColor="text1"/>
        </w:rPr>
      </w:pPr>
    </w:p>
    <w:p w14:paraId="42FC67E8" w14:textId="77777777" w:rsidR="00E72D69" w:rsidRDefault="00E72D69" w:rsidP="00BF02AD">
      <w:pPr>
        <w:jc w:val="right"/>
        <w:rPr>
          <w:rFonts w:ascii="Arial" w:hAnsi="Arial" w:cs="Arial"/>
          <w:b/>
          <w:color w:val="000000" w:themeColor="text1"/>
        </w:rPr>
      </w:pPr>
    </w:p>
    <w:p w14:paraId="58D6391B" w14:textId="77777777" w:rsidR="00B55ACC" w:rsidRDefault="00BF02AD" w:rsidP="00B55ACC">
      <w:pPr>
        <w:rPr>
          <w:rFonts w:ascii="Arial" w:hAnsi="Arial" w:cs="Arial"/>
          <w:b/>
          <w:color w:val="000000" w:themeColor="text1"/>
        </w:rPr>
      </w:pPr>
      <w:r w:rsidRPr="00054A17">
        <w:rPr>
          <w:rFonts w:ascii="Arial" w:hAnsi="Arial" w:cs="Arial"/>
          <w:b/>
          <w:color w:val="000000" w:themeColor="text1"/>
        </w:rPr>
        <w:t>DIP. LUIS FERNANDO JARA VARGAS</w:t>
      </w:r>
    </w:p>
    <w:p w14:paraId="0E7F0181" w14:textId="48A8C1C2" w:rsidR="00BF02AD" w:rsidRPr="00054A17" w:rsidRDefault="00B55ACC" w:rsidP="00B55ACC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                      </w:t>
      </w:r>
      <w:r w:rsidR="00BF02AD" w:rsidRPr="00054A17">
        <w:rPr>
          <w:rFonts w:ascii="Arial" w:hAnsi="Arial" w:cs="Arial"/>
          <w:b/>
          <w:color w:val="000000" w:themeColor="text1"/>
        </w:rPr>
        <w:t>VOCAL</w:t>
      </w:r>
    </w:p>
    <w:p w14:paraId="39696377" w14:textId="77777777" w:rsidR="00BF02AD" w:rsidRPr="00054A17" w:rsidRDefault="00BF02AD" w:rsidP="00BF02AD">
      <w:pPr>
        <w:ind w:left="4956" w:firstLine="708"/>
        <w:jc w:val="center"/>
        <w:rPr>
          <w:rFonts w:ascii="Arial" w:hAnsi="Arial" w:cs="Arial"/>
          <w:b/>
          <w:color w:val="000000" w:themeColor="text1"/>
        </w:rPr>
      </w:pPr>
    </w:p>
    <w:p w14:paraId="1647DD76" w14:textId="5E07A2CD" w:rsidR="009B14D1" w:rsidRDefault="009B14D1" w:rsidP="00BF02AD">
      <w:pPr>
        <w:ind w:left="4956" w:firstLine="708"/>
        <w:jc w:val="center"/>
        <w:rPr>
          <w:rFonts w:ascii="Arial" w:hAnsi="Arial" w:cs="Arial"/>
          <w:b/>
          <w:color w:val="000000" w:themeColor="text1"/>
        </w:rPr>
      </w:pPr>
    </w:p>
    <w:p w14:paraId="65FD6F62" w14:textId="682B1495" w:rsidR="009B14D1" w:rsidRDefault="009B14D1" w:rsidP="00BF02AD">
      <w:pPr>
        <w:ind w:left="4956" w:firstLine="708"/>
        <w:jc w:val="center"/>
        <w:rPr>
          <w:rFonts w:ascii="Arial" w:hAnsi="Arial" w:cs="Arial"/>
          <w:b/>
          <w:color w:val="000000" w:themeColor="text1"/>
        </w:rPr>
      </w:pPr>
    </w:p>
    <w:p w14:paraId="57C18825" w14:textId="3690E27C" w:rsidR="00E72D69" w:rsidRDefault="00E72D69" w:rsidP="00BF02AD">
      <w:pPr>
        <w:ind w:left="4956" w:firstLine="708"/>
        <w:jc w:val="center"/>
        <w:rPr>
          <w:rFonts w:ascii="Arial" w:hAnsi="Arial" w:cs="Arial"/>
          <w:b/>
          <w:color w:val="000000" w:themeColor="text1"/>
        </w:rPr>
      </w:pPr>
    </w:p>
    <w:p w14:paraId="6F4D903A" w14:textId="77777777" w:rsidR="00E72D69" w:rsidRDefault="00E72D69" w:rsidP="00BF02AD">
      <w:pPr>
        <w:ind w:left="4956" w:firstLine="708"/>
        <w:jc w:val="center"/>
        <w:rPr>
          <w:rFonts w:ascii="Arial" w:hAnsi="Arial" w:cs="Arial"/>
          <w:b/>
          <w:color w:val="000000" w:themeColor="text1"/>
        </w:rPr>
      </w:pPr>
    </w:p>
    <w:p w14:paraId="16C14CFF" w14:textId="109DA214" w:rsidR="00BF02AD" w:rsidRPr="00054A17" w:rsidRDefault="00B55ACC" w:rsidP="00BF02AD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                                   </w:t>
      </w:r>
      <w:r w:rsidR="00BF02AD" w:rsidRPr="00054A17">
        <w:rPr>
          <w:rFonts w:ascii="Arial" w:hAnsi="Arial" w:cs="Arial"/>
          <w:b/>
          <w:color w:val="000000" w:themeColor="text1"/>
        </w:rPr>
        <w:t>DIP. MARÍA DEL CARMEN SAAVEDRA FERNÁNDEZ</w:t>
      </w:r>
    </w:p>
    <w:p w14:paraId="35515E56" w14:textId="0DEA96C5" w:rsidR="00025CB3" w:rsidRDefault="00B55ACC" w:rsidP="00907983">
      <w:pPr>
        <w:ind w:left="1416" w:firstLine="708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                                        </w:t>
      </w:r>
      <w:r w:rsidR="00BF02AD" w:rsidRPr="00054A17">
        <w:rPr>
          <w:rFonts w:ascii="Arial" w:hAnsi="Arial" w:cs="Arial"/>
          <w:b/>
          <w:color w:val="000000" w:themeColor="text1"/>
        </w:rPr>
        <w:t>VOCAL</w:t>
      </w:r>
    </w:p>
    <w:p w14:paraId="3E3AEB64" w14:textId="756540B4" w:rsidR="00C55156" w:rsidRDefault="00C55156" w:rsidP="00907983">
      <w:pPr>
        <w:ind w:left="1416" w:firstLine="708"/>
        <w:rPr>
          <w:rFonts w:ascii="Arial" w:hAnsi="Arial" w:cs="Arial"/>
          <w:b/>
          <w:color w:val="000000" w:themeColor="text1"/>
        </w:rPr>
      </w:pPr>
    </w:p>
    <w:p w14:paraId="48703060" w14:textId="12FCBDCD" w:rsidR="00C55156" w:rsidRDefault="00C55156" w:rsidP="00907983">
      <w:pPr>
        <w:ind w:left="1416" w:firstLine="708"/>
        <w:rPr>
          <w:rFonts w:ascii="Arial" w:hAnsi="Arial" w:cs="Arial"/>
          <w:b/>
          <w:color w:val="000000" w:themeColor="text1"/>
        </w:rPr>
      </w:pPr>
    </w:p>
    <w:p w14:paraId="050A1CAC" w14:textId="6FFA92A0" w:rsidR="00C55156" w:rsidRDefault="00C55156" w:rsidP="00907983">
      <w:pPr>
        <w:ind w:left="1416" w:firstLine="708"/>
        <w:rPr>
          <w:rFonts w:ascii="Arial" w:hAnsi="Arial" w:cs="Arial"/>
          <w:b/>
          <w:color w:val="000000" w:themeColor="text1"/>
        </w:rPr>
      </w:pPr>
    </w:p>
    <w:p w14:paraId="7AD80167" w14:textId="4BBAC13B" w:rsidR="00C55156" w:rsidRDefault="00C55156" w:rsidP="00907983">
      <w:pPr>
        <w:ind w:left="1416" w:firstLine="708"/>
        <w:rPr>
          <w:rFonts w:ascii="Arial" w:hAnsi="Arial" w:cs="Arial"/>
          <w:b/>
          <w:color w:val="000000" w:themeColor="text1"/>
        </w:rPr>
      </w:pPr>
    </w:p>
    <w:p w14:paraId="5693D52A" w14:textId="00659935" w:rsidR="00C55156" w:rsidRDefault="00C55156" w:rsidP="00907983">
      <w:pPr>
        <w:ind w:left="1416" w:firstLine="708"/>
        <w:rPr>
          <w:rFonts w:ascii="Arial" w:hAnsi="Arial" w:cs="Arial"/>
          <w:b/>
          <w:color w:val="000000" w:themeColor="text1"/>
        </w:rPr>
      </w:pPr>
    </w:p>
    <w:p w14:paraId="285FB7F3" w14:textId="2CE872D5" w:rsidR="00C55156" w:rsidRPr="00616B1C" w:rsidRDefault="006F6EC1" w:rsidP="00C55156">
      <w:pPr>
        <w:rPr>
          <w:rFonts w:ascii="Arial" w:hAnsi="Arial" w:cs="Arial"/>
          <w:b/>
          <w:color w:val="000000" w:themeColor="text1"/>
        </w:rPr>
      </w:pPr>
      <w:r w:rsidRPr="00616B1C">
        <w:rPr>
          <w:rFonts w:ascii="Arial" w:hAnsi="Arial" w:cs="Arial"/>
          <w:b/>
          <w:color w:val="000000" w:themeColor="text1"/>
        </w:rPr>
        <w:t>DIP.</w:t>
      </w:r>
      <w:r w:rsidR="00616B1C" w:rsidRPr="00616B1C">
        <w:rPr>
          <w:rFonts w:ascii="Arial" w:hAnsi="Arial" w:cs="Arial"/>
          <w:b/>
          <w:color w:val="000000" w:themeColor="text1"/>
        </w:rPr>
        <w:t xml:space="preserve"> JOSÉ JUAN ESPINOSA TORRES</w:t>
      </w:r>
    </w:p>
    <w:p w14:paraId="6C8A32E3" w14:textId="145C6F6B" w:rsidR="00616B1C" w:rsidRPr="00616B1C" w:rsidRDefault="00616B1C" w:rsidP="00C55156">
      <w:pPr>
        <w:rPr>
          <w:rFonts w:ascii="Arial" w:hAnsi="Arial" w:cs="Arial"/>
          <w:b/>
          <w:color w:val="000000" w:themeColor="text1"/>
        </w:rPr>
      </w:pPr>
      <w:r w:rsidRPr="00616B1C">
        <w:rPr>
          <w:rFonts w:ascii="Arial" w:hAnsi="Arial" w:cs="Arial"/>
          <w:b/>
          <w:color w:val="000000" w:themeColor="text1"/>
        </w:rPr>
        <w:t xml:space="preserve">                          VOCAL</w:t>
      </w:r>
    </w:p>
    <w:sectPr w:rsidR="00616B1C" w:rsidRPr="00616B1C" w:rsidSect="00943D4C">
      <w:headerReference w:type="default" r:id="rId7"/>
      <w:footerReference w:type="default" r:id="rId8"/>
      <w:pgSz w:w="12240" w:h="20160" w:code="5"/>
      <w:pgMar w:top="2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A84F7" w14:textId="77777777" w:rsidR="00C53A13" w:rsidRDefault="00C53A13" w:rsidP="00BE79B3">
      <w:r>
        <w:separator/>
      </w:r>
    </w:p>
  </w:endnote>
  <w:endnote w:type="continuationSeparator" w:id="0">
    <w:p w14:paraId="30731F15" w14:textId="77777777" w:rsidR="00C53A13" w:rsidRDefault="00C53A13" w:rsidP="00BE7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90756042"/>
      <w:docPartObj>
        <w:docPartGallery w:val="Page Numbers (Bottom of Page)"/>
        <w:docPartUnique/>
      </w:docPartObj>
    </w:sdtPr>
    <w:sdtEndPr/>
    <w:sdtContent>
      <w:p w14:paraId="0E75CB7C" w14:textId="77777777" w:rsidR="00013EA1" w:rsidRDefault="00013EA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580BF9E2" w14:textId="77777777" w:rsidR="00013EA1" w:rsidRDefault="00013E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D6D27" w14:textId="77777777" w:rsidR="00C53A13" w:rsidRDefault="00C53A13" w:rsidP="00BE79B3">
      <w:r>
        <w:separator/>
      </w:r>
    </w:p>
  </w:footnote>
  <w:footnote w:type="continuationSeparator" w:id="0">
    <w:p w14:paraId="31775926" w14:textId="77777777" w:rsidR="00C53A13" w:rsidRDefault="00C53A13" w:rsidP="00BE7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E68F0" w14:textId="418F1D6B" w:rsidR="00013EA1" w:rsidRPr="00FB59BD" w:rsidRDefault="00013EA1" w:rsidP="00FB59BD">
    <w:pPr>
      <w:ind w:firstLine="180"/>
      <w:jc w:val="center"/>
      <w:rPr>
        <w:rFonts w:ascii="Copperplate Gothic Light" w:hAnsi="Copperplate Gothic Light" w:cs="Arial"/>
        <w:sz w:val="48"/>
        <w:szCs w:val="48"/>
      </w:rPr>
    </w:pPr>
    <w:r w:rsidRPr="00FB59BD">
      <w:rPr>
        <w:rFonts w:ascii="Copperplate Gothic Light" w:hAnsi="Copperplate Gothic Light" w:cs="Arial"/>
        <w:noProof/>
        <w:sz w:val="48"/>
        <w:szCs w:val="48"/>
        <w:lang w:val="es-MX" w:eastAsia="es-MX"/>
      </w:rPr>
      <w:drawing>
        <wp:anchor distT="0" distB="0" distL="114300" distR="114300" simplePos="0" relativeHeight="251659264" behindDoc="1" locked="0" layoutInCell="1" allowOverlap="1" wp14:anchorId="409CA6B6" wp14:editId="680F48D0">
          <wp:simplePos x="0" y="0"/>
          <wp:positionH relativeFrom="margin">
            <wp:posOffset>-372330</wp:posOffset>
          </wp:positionH>
          <wp:positionV relativeFrom="paragraph">
            <wp:posOffset>11678</wp:posOffset>
          </wp:positionV>
          <wp:extent cx="1241956" cy="1407160"/>
          <wp:effectExtent l="0" t="0" r="0" b="254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1241956" cy="140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59BD">
      <w:rPr>
        <w:rFonts w:ascii="Copperplate Gothic Light" w:hAnsi="Copperplate Gothic Light" w:cs="Arial"/>
        <w:sz w:val="48"/>
        <w:szCs w:val="48"/>
      </w:rPr>
      <w:t>Comisión de Turismo</w:t>
    </w:r>
  </w:p>
  <w:p w14:paraId="6E7C73CD" w14:textId="77777777" w:rsidR="00D47962" w:rsidRDefault="00D47962" w:rsidP="00D47962">
    <w:pPr>
      <w:spacing w:after="160" w:line="360" w:lineRule="auto"/>
      <w:ind w:firstLine="708"/>
      <w:contextualSpacing/>
      <w:jc w:val="right"/>
      <w:rPr>
        <w:i/>
        <w:iCs/>
        <w:sz w:val="20"/>
        <w:szCs w:val="20"/>
        <w:lang w:val="es-MX" w:eastAsia="es-MX"/>
      </w:rPr>
    </w:pPr>
  </w:p>
  <w:p w14:paraId="7D2CAF80" w14:textId="044947A9" w:rsidR="00013EA1" w:rsidRDefault="00013EA1" w:rsidP="00FB59BD">
    <w:pPr>
      <w:ind w:firstLine="180"/>
      <w:jc w:val="center"/>
      <w:rPr>
        <w:rFonts w:ascii="Copperplate Gothic Light" w:hAnsi="Copperplate Gothic Light" w:cs="Arial"/>
        <w:sz w:val="44"/>
        <w:szCs w:val="44"/>
      </w:rPr>
    </w:pPr>
  </w:p>
  <w:p w14:paraId="2C2CE675" w14:textId="77777777" w:rsidR="003C23CF" w:rsidRPr="00400164" w:rsidRDefault="003C23CF" w:rsidP="00FB59BD">
    <w:pPr>
      <w:ind w:firstLine="180"/>
      <w:jc w:val="center"/>
      <w:rPr>
        <w:rFonts w:ascii="Copperplate Gothic Light" w:hAnsi="Copperplate Gothic Light" w:cs="Arial"/>
        <w:sz w:val="44"/>
        <w:szCs w:val="44"/>
      </w:rPr>
    </w:pPr>
  </w:p>
  <w:p w14:paraId="3655CC6B" w14:textId="77777777" w:rsidR="00013EA1" w:rsidRDefault="00013EA1" w:rsidP="00FB59BD">
    <w:pPr>
      <w:rPr>
        <w:sz w:val="22"/>
        <w:szCs w:val="22"/>
      </w:rPr>
    </w:pPr>
  </w:p>
  <w:p w14:paraId="22302293" w14:textId="659917F8" w:rsidR="00013EA1" w:rsidRDefault="00013EA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2AD"/>
    <w:rsid w:val="0000447B"/>
    <w:rsid w:val="000124A5"/>
    <w:rsid w:val="00013EA1"/>
    <w:rsid w:val="000169D9"/>
    <w:rsid w:val="000229B9"/>
    <w:rsid w:val="00025CB3"/>
    <w:rsid w:val="00032480"/>
    <w:rsid w:val="00034AAC"/>
    <w:rsid w:val="00034CF0"/>
    <w:rsid w:val="0003611C"/>
    <w:rsid w:val="00036A9D"/>
    <w:rsid w:val="00036B8A"/>
    <w:rsid w:val="00037EC4"/>
    <w:rsid w:val="00045927"/>
    <w:rsid w:val="00063229"/>
    <w:rsid w:val="00067861"/>
    <w:rsid w:val="000775E5"/>
    <w:rsid w:val="00083E15"/>
    <w:rsid w:val="000873DC"/>
    <w:rsid w:val="00087691"/>
    <w:rsid w:val="000A0255"/>
    <w:rsid w:val="000A1D9A"/>
    <w:rsid w:val="000A63F9"/>
    <w:rsid w:val="000A723C"/>
    <w:rsid w:val="000B20E4"/>
    <w:rsid w:val="000B4308"/>
    <w:rsid w:val="000B540C"/>
    <w:rsid w:val="000B5C74"/>
    <w:rsid w:val="000B614B"/>
    <w:rsid w:val="000C32DC"/>
    <w:rsid w:val="000C3859"/>
    <w:rsid w:val="000C571A"/>
    <w:rsid w:val="000D34D4"/>
    <w:rsid w:val="000D4815"/>
    <w:rsid w:val="000D699D"/>
    <w:rsid w:val="000E7AAA"/>
    <w:rsid w:val="000F1600"/>
    <w:rsid w:val="001003BB"/>
    <w:rsid w:val="00101E02"/>
    <w:rsid w:val="001037F5"/>
    <w:rsid w:val="00104466"/>
    <w:rsid w:val="001066F1"/>
    <w:rsid w:val="001102B8"/>
    <w:rsid w:val="00113B56"/>
    <w:rsid w:val="00121E7D"/>
    <w:rsid w:val="00126E3B"/>
    <w:rsid w:val="00131AA5"/>
    <w:rsid w:val="00133863"/>
    <w:rsid w:val="0013694F"/>
    <w:rsid w:val="00140777"/>
    <w:rsid w:val="0015171E"/>
    <w:rsid w:val="00154A81"/>
    <w:rsid w:val="001603AB"/>
    <w:rsid w:val="001607D2"/>
    <w:rsid w:val="0016367A"/>
    <w:rsid w:val="0016717F"/>
    <w:rsid w:val="001761B2"/>
    <w:rsid w:val="00181977"/>
    <w:rsid w:val="001835C8"/>
    <w:rsid w:val="0019236A"/>
    <w:rsid w:val="001923A0"/>
    <w:rsid w:val="001A1DFB"/>
    <w:rsid w:val="001A6C7F"/>
    <w:rsid w:val="001B5FDE"/>
    <w:rsid w:val="001C1399"/>
    <w:rsid w:val="001E5C49"/>
    <w:rsid w:val="001E6D1C"/>
    <w:rsid w:val="001E739B"/>
    <w:rsid w:val="001F15AB"/>
    <w:rsid w:val="001F1C6F"/>
    <w:rsid w:val="001F48E6"/>
    <w:rsid w:val="00202384"/>
    <w:rsid w:val="00205B6B"/>
    <w:rsid w:val="00215500"/>
    <w:rsid w:val="00216572"/>
    <w:rsid w:val="00222F0E"/>
    <w:rsid w:val="00223495"/>
    <w:rsid w:val="002258F0"/>
    <w:rsid w:val="00226DAF"/>
    <w:rsid w:val="002306EC"/>
    <w:rsid w:val="002361A5"/>
    <w:rsid w:val="00237FB6"/>
    <w:rsid w:val="0024042B"/>
    <w:rsid w:val="00247928"/>
    <w:rsid w:val="00247DE5"/>
    <w:rsid w:val="0026186D"/>
    <w:rsid w:val="002707AA"/>
    <w:rsid w:val="0027393A"/>
    <w:rsid w:val="00275676"/>
    <w:rsid w:val="002811B5"/>
    <w:rsid w:val="00285EF7"/>
    <w:rsid w:val="00286E4B"/>
    <w:rsid w:val="002874BF"/>
    <w:rsid w:val="002962CE"/>
    <w:rsid w:val="002A6296"/>
    <w:rsid w:val="002A74AB"/>
    <w:rsid w:val="002B142C"/>
    <w:rsid w:val="002C248A"/>
    <w:rsid w:val="002C2BB4"/>
    <w:rsid w:val="002C4215"/>
    <w:rsid w:val="002C51FD"/>
    <w:rsid w:val="002D44CD"/>
    <w:rsid w:val="002D46FB"/>
    <w:rsid w:val="002D530C"/>
    <w:rsid w:val="002D5F05"/>
    <w:rsid w:val="002F2D00"/>
    <w:rsid w:val="002F393E"/>
    <w:rsid w:val="002F4427"/>
    <w:rsid w:val="002F4A5D"/>
    <w:rsid w:val="002F4ACD"/>
    <w:rsid w:val="002F4FDA"/>
    <w:rsid w:val="00311FA1"/>
    <w:rsid w:val="003122F9"/>
    <w:rsid w:val="00327722"/>
    <w:rsid w:val="003352D6"/>
    <w:rsid w:val="00335B3E"/>
    <w:rsid w:val="0034032F"/>
    <w:rsid w:val="00347213"/>
    <w:rsid w:val="00353919"/>
    <w:rsid w:val="00360010"/>
    <w:rsid w:val="00367FE7"/>
    <w:rsid w:val="003805AE"/>
    <w:rsid w:val="003817D1"/>
    <w:rsid w:val="0038530D"/>
    <w:rsid w:val="00386AF4"/>
    <w:rsid w:val="003877EE"/>
    <w:rsid w:val="003929A7"/>
    <w:rsid w:val="00394B6B"/>
    <w:rsid w:val="003953FA"/>
    <w:rsid w:val="00396A88"/>
    <w:rsid w:val="00397F59"/>
    <w:rsid w:val="003A4E60"/>
    <w:rsid w:val="003A5894"/>
    <w:rsid w:val="003B6503"/>
    <w:rsid w:val="003B70A1"/>
    <w:rsid w:val="003C05F1"/>
    <w:rsid w:val="003C0F47"/>
    <w:rsid w:val="003C1E09"/>
    <w:rsid w:val="003C23CF"/>
    <w:rsid w:val="003C78F5"/>
    <w:rsid w:val="003C7BE8"/>
    <w:rsid w:val="003D3500"/>
    <w:rsid w:val="003D36EE"/>
    <w:rsid w:val="003D58AE"/>
    <w:rsid w:val="003D5E91"/>
    <w:rsid w:val="003E0573"/>
    <w:rsid w:val="00400274"/>
    <w:rsid w:val="004052B5"/>
    <w:rsid w:val="004109CE"/>
    <w:rsid w:val="00416AC9"/>
    <w:rsid w:val="004238A9"/>
    <w:rsid w:val="00434575"/>
    <w:rsid w:val="0044274E"/>
    <w:rsid w:val="00444403"/>
    <w:rsid w:val="00446588"/>
    <w:rsid w:val="004469B3"/>
    <w:rsid w:val="00450082"/>
    <w:rsid w:val="004500D1"/>
    <w:rsid w:val="00462E73"/>
    <w:rsid w:val="0046421D"/>
    <w:rsid w:val="00465B2A"/>
    <w:rsid w:val="004764F7"/>
    <w:rsid w:val="00487320"/>
    <w:rsid w:val="00491EC9"/>
    <w:rsid w:val="00494DA9"/>
    <w:rsid w:val="00495314"/>
    <w:rsid w:val="004962C8"/>
    <w:rsid w:val="004B57DF"/>
    <w:rsid w:val="004B787B"/>
    <w:rsid w:val="004C18AF"/>
    <w:rsid w:val="004C1BB5"/>
    <w:rsid w:val="004C30E3"/>
    <w:rsid w:val="004C7BD7"/>
    <w:rsid w:val="004C7F38"/>
    <w:rsid w:val="004D3A5E"/>
    <w:rsid w:val="004D7EFF"/>
    <w:rsid w:val="004E1719"/>
    <w:rsid w:val="004E1C46"/>
    <w:rsid w:val="004E34C0"/>
    <w:rsid w:val="00500C8D"/>
    <w:rsid w:val="005021C2"/>
    <w:rsid w:val="005043AD"/>
    <w:rsid w:val="00504901"/>
    <w:rsid w:val="00504A91"/>
    <w:rsid w:val="00511CC0"/>
    <w:rsid w:val="00514518"/>
    <w:rsid w:val="00517479"/>
    <w:rsid w:val="0052123D"/>
    <w:rsid w:val="0052428C"/>
    <w:rsid w:val="0054598C"/>
    <w:rsid w:val="005466A1"/>
    <w:rsid w:val="00566438"/>
    <w:rsid w:val="00571770"/>
    <w:rsid w:val="005758A7"/>
    <w:rsid w:val="00575AF7"/>
    <w:rsid w:val="00575EEB"/>
    <w:rsid w:val="00577F5D"/>
    <w:rsid w:val="00584F87"/>
    <w:rsid w:val="00586D93"/>
    <w:rsid w:val="00587E1D"/>
    <w:rsid w:val="00593B64"/>
    <w:rsid w:val="005972C0"/>
    <w:rsid w:val="005A1732"/>
    <w:rsid w:val="005A1C23"/>
    <w:rsid w:val="005A2781"/>
    <w:rsid w:val="005B101E"/>
    <w:rsid w:val="005B4162"/>
    <w:rsid w:val="005B775C"/>
    <w:rsid w:val="005C0AE0"/>
    <w:rsid w:val="005C2857"/>
    <w:rsid w:val="005C5A5D"/>
    <w:rsid w:val="005C61E5"/>
    <w:rsid w:val="005E2DE1"/>
    <w:rsid w:val="005F5D3A"/>
    <w:rsid w:val="005F77BE"/>
    <w:rsid w:val="00602B04"/>
    <w:rsid w:val="0060343F"/>
    <w:rsid w:val="00604EFC"/>
    <w:rsid w:val="0060778F"/>
    <w:rsid w:val="00614ECC"/>
    <w:rsid w:val="00616B1C"/>
    <w:rsid w:val="006170AC"/>
    <w:rsid w:val="006231E9"/>
    <w:rsid w:val="00627C0B"/>
    <w:rsid w:val="00636F51"/>
    <w:rsid w:val="006422C4"/>
    <w:rsid w:val="00642613"/>
    <w:rsid w:val="00646A6E"/>
    <w:rsid w:val="00651E7C"/>
    <w:rsid w:val="00655E91"/>
    <w:rsid w:val="00666F3E"/>
    <w:rsid w:val="0067105D"/>
    <w:rsid w:val="00675BE6"/>
    <w:rsid w:val="00677527"/>
    <w:rsid w:val="00677F31"/>
    <w:rsid w:val="0068643D"/>
    <w:rsid w:val="00690C01"/>
    <w:rsid w:val="00694943"/>
    <w:rsid w:val="00696195"/>
    <w:rsid w:val="006A335B"/>
    <w:rsid w:val="006A42EE"/>
    <w:rsid w:val="006B0D6C"/>
    <w:rsid w:val="006B3D14"/>
    <w:rsid w:val="006C4B24"/>
    <w:rsid w:val="006C7B4B"/>
    <w:rsid w:val="006D0022"/>
    <w:rsid w:val="006D153F"/>
    <w:rsid w:val="006E0661"/>
    <w:rsid w:val="006E6F58"/>
    <w:rsid w:val="006F2AA9"/>
    <w:rsid w:val="006F6EC1"/>
    <w:rsid w:val="006F7607"/>
    <w:rsid w:val="0070089C"/>
    <w:rsid w:val="00701055"/>
    <w:rsid w:val="00701797"/>
    <w:rsid w:val="007028C2"/>
    <w:rsid w:val="007030FE"/>
    <w:rsid w:val="00705B20"/>
    <w:rsid w:val="00715B85"/>
    <w:rsid w:val="007208B3"/>
    <w:rsid w:val="0072156E"/>
    <w:rsid w:val="0072244F"/>
    <w:rsid w:val="007271FE"/>
    <w:rsid w:val="007373D1"/>
    <w:rsid w:val="00741F48"/>
    <w:rsid w:val="0074311E"/>
    <w:rsid w:val="007501EE"/>
    <w:rsid w:val="0075274F"/>
    <w:rsid w:val="0076239D"/>
    <w:rsid w:val="00762B86"/>
    <w:rsid w:val="00763A42"/>
    <w:rsid w:val="00765989"/>
    <w:rsid w:val="00767B23"/>
    <w:rsid w:val="00771C98"/>
    <w:rsid w:val="00774B60"/>
    <w:rsid w:val="007765AE"/>
    <w:rsid w:val="007766D5"/>
    <w:rsid w:val="007839D1"/>
    <w:rsid w:val="00787D0A"/>
    <w:rsid w:val="00795CC1"/>
    <w:rsid w:val="007A396C"/>
    <w:rsid w:val="007A6D23"/>
    <w:rsid w:val="007B37FC"/>
    <w:rsid w:val="007C7ACF"/>
    <w:rsid w:val="007D0E81"/>
    <w:rsid w:val="007D2515"/>
    <w:rsid w:val="007D741D"/>
    <w:rsid w:val="007E0095"/>
    <w:rsid w:val="007E6C59"/>
    <w:rsid w:val="007F5CCE"/>
    <w:rsid w:val="00810E77"/>
    <w:rsid w:val="00823F03"/>
    <w:rsid w:val="00827C79"/>
    <w:rsid w:val="0083209E"/>
    <w:rsid w:val="00836ABA"/>
    <w:rsid w:val="00843E5E"/>
    <w:rsid w:val="00845A0A"/>
    <w:rsid w:val="00855BF1"/>
    <w:rsid w:val="0086022E"/>
    <w:rsid w:val="008604A5"/>
    <w:rsid w:val="00866294"/>
    <w:rsid w:val="0087267C"/>
    <w:rsid w:val="008B2570"/>
    <w:rsid w:val="008B759F"/>
    <w:rsid w:val="008C0B9C"/>
    <w:rsid w:val="008D0DD7"/>
    <w:rsid w:val="008D26B0"/>
    <w:rsid w:val="008D4BEE"/>
    <w:rsid w:val="008D66F2"/>
    <w:rsid w:val="008D6E75"/>
    <w:rsid w:val="008E2C69"/>
    <w:rsid w:val="008F359E"/>
    <w:rsid w:val="008F4CB6"/>
    <w:rsid w:val="008F73CC"/>
    <w:rsid w:val="00907422"/>
    <w:rsid w:val="00907983"/>
    <w:rsid w:val="009224C2"/>
    <w:rsid w:val="00925AAF"/>
    <w:rsid w:val="0093110B"/>
    <w:rsid w:val="0093388C"/>
    <w:rsid w:val="00934CD3"/>
    <w:rsid w:val="00940044"/>
    <w:rsid w:val="00943BD7"/>
    <w:rsid w:val="00943D4C"/>
    <w:rsid w:val="009446D6"/>
    <w:rsid w:val="00955736"/>
    <w:rsid w:val="00960A5D"/>
    <w:rsid w:val="00970A74"/>
    <w:rsid w:val="00975895"/>
    <w:rsid w:val="00976753"/>
    <w:rsid w:val="009A011C"/>
    <w:rsid w:val="009A0765"/>
    <w:rsid w:val="009A0F77"/>
    <w:rsid w:val="009A269F"/>
    <w:rsid w:val="009B14D1"/>
    <w:rsid w:val="009B3183"/>
    <w:rsid w:val="009B38D1"/>
    <w:rsid w:val="009B3D31"/>
    <w:rsid w:val="009C684A"/>
    <w:rsid w:val="009C6968"/>
    <w:rsid w:val="009D158C"/>
    <w:rsid w:val="009D2FAF"/>
    <w:rsid w:val="009D590C"/>
    <w:rsid w:val="009F49D5"/>
    <w:rsid w:val="009F4E36"/>
    <w:rsid w:val="00A03DF1"/>
    <w:rsid w:val="00A06E22"/>
    <w:rsid w:val="00A102BE"/>
    <w:rsid w:val="00A16107"/>
    <w:rsid w:val="00A213D6"/>
    <w:rsid w:val="00A22E0B"/>
    <w:rsid w:val="00A4677C"/>
    <w:rsid w:val="00A46A2E"/>
    <w:rsid w:val="00A50F26"/>
    <w:rsid w:val="00A52A58"/>
    <w:rsid w:val="00A54D87"/>
    <w:rsid w:val="00A615A7"/>
    <w:rsid w:val="00A707D4"/>
    <w:rsid w:val="00A75FA0"/>
    <w:rsid w:val="00A83281"/>
    <w:rsid w:val="00A91D84"/>
    <w:rsid w:val="00A929D0"/>
    <w:rsid w:val="00A9399B"/>
    <w:rsid w:val="00A9631C"/>
    <w:rsid w:val="00AA1EF6"/>
    <w:rsid w:val="00AA2264"/>
    <w:rsid w:val="00AA62C0"/>
    <w:rsid w:val="00AB1A23"/>
    <w:rsid w:val="00AB2454"/>
    <w:rsid w:val="00AB7058"/>
    <w:rsid w:val="00AC0454"/>
    <w:rsid w:val="00AC406C"/>
    <w:rsid w:val="00AC4CA4"/>
    <w:rsid w:val="00AC7AD2"/>
    <w:rsid w:val="00AD1976"/>
    <w:rsid w:val="00AD3559"/>
    <w:rsid w:val="00AD3AD3"/>
    <w:rsid w:val="00AE6719"/>
    <w:rsid w:val="00AF2AE0"/>
    <w:rsid w:val="00B005BE"/>
    <w:rsid w:val="00B0300B"/>
    <w:rsid w:val="00B07B32"/>
    <w:rsid w:val="00B142B6"/>
    <w:rsid w:val="00B20482"/>
    <w:rsid w:val="00B2090D"/>
    <w:rsid w:val="00B24203"/>
    <w:rsid w:val="00B24543"/>
    <w:rsid w:val="00B24961"/>
    <w:rsid w:val="00B25CF7"/>
    <w:rsid w:val="00B31FFD"/>
    <w:rsid w:val="00B33092"/>
    <w:rsid w:val="00B33206"/>
    <w:rsid w:val="00B33BE7"/>
    <w:rsid w:val="00B34307"/>
    <w:rsid w:val="00B35621"/>
    <w:rsid w:val="00B3667E"/>
    <w:rsid w:val="00B378C7"/>
    <w:rsid w:val="00B37BFB"/>
    <w:rsid w:val="00B429D0"/>
    <w:rsid w:val="00B43FA2"/>
    <w:rsid w:val="00B45A8E"/>
    <w:rsid w:val="00B4713E"/>
    <w:rsid w:val="00B55ACC"/>
    <w:rsid w:val="00B564BD"/>
    <w:rsid w:val="00B615F8"/>
    <w:rsid w:val="00B63D6F"/>
    <w:rsid w:val="00B65AE3"/>
    <w:rsid w:val="00B82385"/>
    <w:rsid w:val="00B8274A"/>
    <w:rsid w:val="00B85650"/>
    <w:rsid w:val="00B8682B"/>
    <w:rsid w:val="00BA23A1"/>
    <w:rsid w:val="00BA3936"/>
    <w:rsid w:val="00BA5FB1"/>
    <w:rsid w:val="00BB1CB7"/>
    <w:rsid w:val="00BB213D"/>
    <w:rsid w:val="00BC4628"/>
    <w:rsid w:val="00BC6DBE"/>
    <w:rsid w:val="00BD1C30"/>
    <w:rsid w:val="00BD2A29"/>
    <w:rsid w:val="00BD32EB"/>
    <w:rsid w:val="00BE0448"/>
    <w:rsid w:val="00BE13EA"/>
    <w:rsid w:val="00BE79B3"/>
    <w:rsid w:val="00BE7CD8"/>
    <w:rsid w:val="00BF02AD"/>
    <w:rsid w:val="00BF11B1"/>
    <w:rsid w:val="00BF6A55"/>
    <w:rsid w:val="00C13FD0"/>
    <w:rsid w:val="00C36037"/>
    <w:rsid w:val="00C37FEC"/>
    <w:rsid w:val="00C4161D"/>
    <w:rsid w:val="00C46CF8"/>
    <w:rsid w:val="00C50D90"/>
    <w:rsid w:val="00C53444"/>
    <w:rsid w:val="00C537B3"/>
    <w:rsid w:val="00C53870"/>
    <w:rsid w:val="00C53A13"/>
    <w:rsid w:val="00C55156"/>
    <w:rsid w:val="00C631C0"/>
    <w:rsid w:val="00C63A24"/>
    <w:rsid w:val="00C66132"/>
    <w:rsid w:val="00C70490"/>
    <w:rsid w:val="00C92D46"/>
    <w:rsid w:val="00C94B0B"/>
    <w:rsid w:val="00C97318"/>
    <w:rsid w:val="00CA30F0"/>
    <w:rsid w:val="00CA352B"/>
    <w:rsid w:val="00CA7D89"/>
    <w:rsid w:val="00CB2434"/>
    <w:rsid w:val="00CC232B"/>
    <w:rsid w:val="00CC71E5"/>
    <w:rsid w:val="00CE764B"/>
    <w:rsid w:val="00CE76A9"/>
    <w:rsid w:val="00CF18FF"/>
    <w:rsid w:val="00CF4173"/>
    <w:rsid w:val="00D051C4"/>
    <w:rsid w:val="00D0669C"/>
    <w:rsid w:val="00D0702C"/>
    <w:rsid w:val="00D11C02"/>
    <w:rsid w:val="00D11F53"/>
    <w:rsid w:val="00D16593"/>
    <w:rsid w:val="00D169AA"/>
    <w:rsid w:val="00D173B9"/>
    <w:rsid w:val="00D204E6"/>
    <w:rsid w:val="00D20510"/>
    <w:rsid w:val="00D22328"/>
    <w:rsid w:val="00D33AAC"/>
    <w:rsid w:val="00D40358"/>
    <w:rsid w:val="00D44C50"/>
    <w:rsid w:val="00D45CD5"/>
    <w:rsid w:val="00D46592"/>
    <w:rsid w:val="00D47962"/>
    <w:rsid w:val="00D502F3"/>
    <w:rsid w:val="00D511B9"/>
    <w:rsid w:val="00D533FE"/>
    <w:rsid w:val="00D767F4"/>
    <w:rsid w:val="00D774A2"/>
    <w:rsid w:val="00D81FBD"/>
    <w:rsid w:val="00D83D78"/>
    <w:rsid w:val="00D85DC7"/>
    <w:rsid w:val="00D872F7"/>
    <w:rsid w:val="00D90944"/>
    <w:rsid w:val="00D9558D"/>
    <w:rsid w:val="00DA5D74"/>
    <w:rsid w:val="00DA772D"/>
    <w:rsid w:val="00DB2FE4"/>
    <w:rsid w:val="00DB72E9"/>
    <w:rsid w:val="00DC0F52"/>
    <w:rsid w:val="00DC444B"/>
    <w:rsid w:val="00DC4895"/>
    <w:rsid w:val="00DC4C38"/>
    <w:rsid w:val="00DC66D4"/>
    <w:rsid w:val="00DD0B51"/>
    <w:rsid w:val="00DD0C16"/>
    <w:rsid w:val="00DE19C3"/>
    <w:rsid w:val="00DE405D"/>
    <w:rsid w:val="00DE49CD"/>
    <w:rsid w:val="00DF085E"/>
    <w:rsid w:val="00DF411F"/>
    <w:rsid w:val="00DF6043"/>
    <w:rsid w:val="00E01B2F"/>
    <w:rsid w:val="00E02532"/>
    <w:rsid w:val="00E039FB"/>
    <w:rsid w:val="00E10D50"/>
    <w:rsid w:val="00E11DF3"/>
    <w:rsid w:val="00E22D2D"/>
    <w:rsid w:val="00E42F3A"/>
    <w:rsid w:val="00E43063"/>
    <w:rsid w:val="00E444A6"/>
    <w:rsid w:val="00E4625B"/>
    <w:rsid w:val="00E5090D"/>
    <w:rsid w:val="00E510F5"/>
    <w:rsid w:val="00E51F54"/>
    <w:rsid w:val="00E527EC"/>
    <w:rsid w:val="00E528AC"/>
    <w:rsid w:val="00E52E61"/>
    <w:rsid w:val="00E573AD"/>
    <w:rsid w:val="00E63364"/>
    <w:rsid w:val="00E6339E"/>
    <w:rsid w:val="00E634C2"/>
    <w:rsid w:val="00E7136D"/>
    <w:rsid w:val="00E725D8"/>
    <w:rsid w:val="00E728E2"/>
    <w:rsid w:val="00E72D69"/>
    <w:rsid w:val="00E74D54"/>
    <w:rsid w:val="00E96575"/>
    <w:rsid w:val="00E97488"/>
    <w:rsid w:val="00EA053F"/>
    <w:rsid w:val="00EA23B2"/>
    <w:rsid w:val="00EB07F1"/>
    <w:rsid w:val="00EB39DB"/>
    <w:rsid w:val="00EB43CA"/>
    <w:rsid w:val="00EB5D41"/>
    <w:rsid w:val="00EC0E2C"/>
    <w:rsid w:val="00EC15C8"/>
    <w:rsid w:val="00EC3F6D"/>
    <w:rsid w:val="00EC5C96"/>
    <w:rsid w:val="00EC6656"/>
    <w:rsid w:val="00ED4FA7"/>
    <w:rsid w:val="00ED7E00"/>
    <w:rsid w:val="00EE296B"/>
    <w:rsid w:val="00EE52BF"/>
    <w:rsid w:val="00EE644D"/>
    <w:rsid w:val="00EE650E"/>
    <w:rsid w:val="00EE7F70"/>
    <w:rsid w:val="00EF21C0"/>
    <w:rsid w:val="00EF2344"/>
    <w:rsid w:val="00F00B29"/>
    <w:rsid w:val="00F04AC3"/>
    <w:rsid w:val="00F067B3"/>
    <w:rsid w:val="00F07222"/>
    <w:rsid w:val="00F21815"/>
    <w:rsid w:val="00F23074"/>
    <w:rsid w:val="00F27D41"/>
    <w:rsid w:val="00F32AE6"/>
    <w:rsid w:val="00F4432F"/>
    <w:rsid w:val="00F4684F"/>
    <w:rsid w:val="00F53A84"/>
    <w:rsid w:val="00F6415E"/>
    <w:rsid w:val="00F66C73"/>
    <w:rsid w:val="00F73DCE"/>
    <w:rsid w:val="00F7493B"/>
    <w:rsid w:val="00F810AE"/>
    <w:rsid w:val="00F86D17"/>
    <w:rsid w:val="00F872D1"/>
    <w:rsid w:val="00F96130"/>
    <w:rsid w:val="00F96FA0"/>
    <w:rsid w:val="00FB59BD"/>
    <w:rsid w:val="00FB6F47"/>
    <w:rsid w:val="00FC31EB"/>
    <w:rsid w:val="00FC6507"/>
    <w:rsid w:val="00FC6A79"/>
    <w:rsid w:val="00FF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943FF0"/>
  <w15:docId w15:val="{82C01A0A-CBBA-4AD7-9427-D8210E3E7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53F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53FA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E79B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79B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E79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79B3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96D9A-B9B3-4876-B871-40B20D74B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Rodriguez Ramirez</dc:creator>
  <cp:lastModifiedBy>Erika Rodríguez Ramírez</cp:lastModifiedBy>
  <cp:revision>2</cp:revision>
  <cp:lastPrinted>2019-11-08T18:31:00Z</cp:lastPrinted>
  <dcterms:created xsi:type="dcterms:W3CDTF">2021-02-06T21:29:00Z</dcterms:created>
  <dcterms:modified xsi:type="dcterms:W3CDTF">2021-02-06T21:29:00Z</dcterms:modified>
</cp:coreProperties>
</file>