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8FCEF51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A479F">
        <w:rPr>
          <w:rFonts w:ascii="Tahoma" w:hAnsi="Tahoma" w:cs="Tahoma"/>
          <w:sz w:val="20"/>
          <w:szCs w:val="20"/>
        </w:rPr>
        <w:t>12 de julio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0BA3DA3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7A479F">
        <w:rPr>
          <w:rFonts w:ascii="Tahoma" w:hAnsi="Tahoma" w:cs="Tahoma"/>
          <w:sz w:val="20"/>
          <w:szCs w:val="20"/>
        </w:rPr>
        <w:t>Salón de Protocolo</w:t>
      </w:r>
      <w:r w:rsidR="004A152E">
        <w:rPr>
          <w:rFonts w:ascii="Tahoma" w:hAnsi="Tahoma" w:cs="Tahoma"/>
          <w:sz w:val="20"/>
          <w:szCs w:val="20"/>
        </w:rPr>
        <w:t xml:space="preserve"> </w:t>
      </w:r>
      <w:r w:rsidR="00B0207F">
        <w:rPr>
          <w:rFonts w:ascii="Tahoma" w:hAnsi="Tahoma" w:cs="Tahoma"/>
          <w:sz w:val="20"/>
          <w:szCs w:val="20"/>
        </w:rPr>
        <w:t>1</w:t>
      </w:r>
      <w:r w:rsidR="007A479F">
        <w:rPr>
          <w:rFonts w:ascii="Tahoma" w:hAnsi="Tahoma" w:cs="Tahoma"/>
          <w:sz w:val="20"/>
          <w:szCs w:val="20"/>
        </w:rPr>
        <w:t>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04CBFA3" w14:textId="4E90E963" w:rsidR="00021544" w:rsidRPr="00B37F50" w:rsidRDefault="001A560F" w:rsidP="00B37F50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CF98817" w14:textId="77777777" w:rsidR="00B37F50" w:rsidRPr="007B058A" w:rsidRDefault="00B37F5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63D7E57" w14:textId="77777777" w:rsidR="00E67A9F" w:rsidRDefault="00E67A9F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0D82B7DA" w:rsidR="00834570" w:rsidRPr="000B3BCD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1.-</w:t>
      </w:r>
      <w:r w:rsidRPr="000B3BCD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0B3BCD">
        <w:rPr>
          <w:rFonts w:ascii="Tahoma" w:eastAsiaTheme="minorHAnsi" w:hAnsi="Tahoma" w:cs="Tahoma"/>
          <w:lang w:eastAsia="en-US"/>
        </w:rPr>
        <w:tab/>
      </w:r>
    </w:p>
    <w:p w14:paraId="0CD01672" w14:textId="36329680" w:rsidR="007C1B39" w:rsidRDefault="00354EA7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lang w:val="es-US" w:eastAsia="en-US"/>
        </w:rPr>
        <w:tab/>
      </w:r>
    </w:p>
    <w:p w14:paraId="4DC48717" w14:textId="77777777" w:rsidR="00BB0303" w:rsidRPr="000B3BCD" w:rsidRDefault="00BB0303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0947625" w14:textId="077F5EFE" w:rsidR="00F1199A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2.-</w:t>
      </w:r>
      <w:r w:rsidRPr="000B3BCD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3C6BDD63" w14:textId="77777777" w:rsidR="00BB0303" w:rsidRPr="000B3BCD" w:rsidRDefault="00BB0303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519F346" w14:textId="7DE64EB2" w:rsidR="007C1B39" w:rsidRPr="000B3BCD" w:rsidRDefault="007C1B39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1AABCED9" w14:textId="1118F1C4" w:rsidR="00B37F50" w:rsidRDefault="001A560F" w:rsidP="00B37F50">
      <w:pPr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0B3BCD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0B3BCD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0B3BCD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0B3BCD">
        <w:rPr>
          <w:rFonts w:ascii="Tahoma" w:eastAsiaTheme="minorHAnsi" w:hAnsi="Tahoma" w:cs="Tahoma"/>
          <w:lang w:val="es-US" w:eastAsia="en-US"/>
        </w:rPr>
        <w:t>anterior</w:t>
      </w:r>
      <w:r w:rsidR="00E432C9" w:rsidRPr="000B3BCD">
        <w:rPr>
          <w:rFonts w:ascii="Tahoma" w:eastAsiaTheme="minorHAnsi" w:hAnsi="Tahoma" w:cs="Tahoma"/>
          <w:lang w:val="es-US" w:eastAsia="en-US"/>
        </w:rPr>
        <w:t xml:space="preserve"> de fecha </w:t>
      </w:r>
      <w:r w:rsidR="007A479F">
        <w:rPr>
          <w:rFonts w:ascii="Tahoma" w:eastAsiaTheme="minorHAnsi" w:hAnsi="Tahoma" w:cs="Tahoma"/>
          <w:lang w:val="es-US" w:eastAsia="en-US"/>
        </w:rPr>
        <w:t>29 de junio</w:t>
      </w:r>
      <w:r w:rsidR="005B1F27" w:rsidRPr="000B3BCD">
        <w:rPr>
          <w:rFonts w:ascii="Tahoma" w:eastAsiaTheme="minorHAnsi" w:hAnsi="Tahoma" w:cs="Tahoma"/>
          <w:lang w:val="es-US" w:eastAsia="en-US"/>
        </w:rPr>
        <w:t xml:space="preserve"> de 2021</w:t>
      </w:r>
      <w:r w:rsidR="004B7023" w:rsidRPr="000B3BCD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04FF94AB" w14:textId="77777777" w:rsidR="00BB0303" w:rsidRPr="000B3BCD" w:rsidRDefault="00BB0303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2F65899C" w14:textId="77777777" w:rsidR="00B37F50" w:rsidRPr="000B3BCD" w:rsidRDefault="00B37F50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1755C2B6" w14:textId="5BF71AE4" w:rsidR="007A479F" w:rsidRDefault="007C0B07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0B3BCD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7A479F" w:rsidRPr="007A479F">
        <w:rPr>
          <w:rFonts w:ascii="Tahoma" w:eastAsiaTheme="minorHAnsi" w:hAnsi="Tahoma" w:cs="Tahoma"/>
          <w:bCs/>
          <w:lang w:val="es-US" w:eastAsia="en-US"/>
        </w:rPr>
        <w:t>Lectura de los Asuntos turnados a la Comisión de Igualdad de Género.</w:t>
      </w:r>
    </w:p>
    <w:p w14:paraId="31CF9491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501B7ADC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9453359" w14:textId="03833C32" w:rsid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7A479F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 se expide la “Ley para la Protección, Apoyo y Promoción de la Lactancia Materna para el Estado de Puebla”; y en su caso, aprobación.</w:t>
      </w:r>
    </w:p>
    <w:p w14:paraId="5CA90282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7ECFA69C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F37A13C" w14:textId="5AD225D8" w:rsid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 xml:space="preserve">6.- </w:t>
      </w:r>
      <w:r w:rsidRPr="007A479F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 se “Reforman las fracciones I, II, III, IV, V, VI, VII, X, XVII, XXV y XXVIII del artículo 48 de la Ley Orgánica de la Administración Pública del Estado de Puebla”; y en su caso, aprobación.</w:t>
      </w:r>
    </w:p>
    <w:p w14:paraId="4B02A988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143170A9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7BBD298" w14:textId="402EACFC" w:rsid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 xml:space="preserve">7.- </w:t>
      </w:r>
      <w:r w:rsidRPr="007A479F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 se “Reforman las fracciones XI, XII y se Adiciona la fracción XIII al artículo 8 de la Ley para la Igualdad entre Mujeres y Hombres del Estado de Puebla”; y en su caso, aprobación.</w:t>
      </w:r>
    </w:p>
    <w:p w14:paraId="59AF0C92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0B8AEAD6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B5FD082" w14:textId="2B8232C1" w:rsid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 xml:space="preserve">8.- </w:t>
      </w:r>
      <w:r w:rsidRPr="007A479F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 se “Reforma el artículo 58 y se Adiciona el artículo 59 de la Ley para el Acceso de las Mujeres a una Vida Libre de Violencia del Estado de Puebla”; y en su caso, aprobación.</w:t>
      </w:r>
    </w:p>
    <w:p w14:paraId="3CE1D74D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55CEF0FA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EFF9A6E" w14:textId="3F0D7FDC" w:rsid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 xml:space="preserve">9.- </w:t>
      </w:r>
      <w:r w:rsidRPr="007A479F">
        <w:rPr>
          <w:rFonts w:ascii="Tahoma" w:eastAsiaTheme="minorHAnsi" w:hAnsi="Tahoma" w:cs="Tahoma"/>
          <w:bCs/>
          <w:lang w:val="es-US" w:eastAsia="en-US"/>
        </w:rPr>
        <w:t>Informe de las Actividades realizadas por el Grupo para la Igualdad Laboral y No Discriminación.</w:t>
      </w:r>
    </w:p>
    <w:p w14:paraId="03EF016E" w14:textId="77777777" w:rsidR="00BB0303" w:rsidRPr="007A479F" w:rsidRDefault="00BB0303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2ED47894" w14:textId="77777777" w:rsidR="007A479F" w:rsidRPr="007A479F" w:rsidRDefault="007A479F" w:rsidP="007A479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752352F" w14:textId="2822A11B" w:rsidR="007C0B07" w:rsidRPr="007A479F" w:rsidRDefault="007A479F" w:rsidP="007A479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A479F">
        <w:rPr>
          <w:rFonts w:ascii="Tahoma" w:eastAsiaTheme="minorHAnsi" w:hAnsi="Tahoma" w:cs="Tahoma"/>
          <w:b/>
          <w:lang w:val="es-US" w:eastAsia="en-US"/>
        </w:rPr>
        <w:t>10</w:t>
      </w:r>
      <w:r w:rsidRPr="007A479F">
        <w:rPr>
          <w:rFonts w:ascii="Tahoma" w:eastAsiaTheme="minorHAnsi" w:hAnsi="Tahoma" w:cs="Tahoma"/>
          <w:bCs/>
          <w:lang w:val="es-US" w:eastAsia="en-US"/>
        </w:rPr>
        <w:t>.- Asuntos Generales.</w:t>
      </w:r>
    </w:p>
    <w:p w14:paraId="47CF162E" w14:textId="77777777" w:rsidR="00501A7D" w:rsidRPr="00E26DC0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E26DC0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CAA0" w14:textId="77777777" w:rsidR="00D24179" w:rsidRDefault="00D24179">
      <w:r>
        <w:separator/>
      </w:r>
    </w:p>
  </w:endnote>
  <w:endnote w:type="continuationSeparator" w:id="0">
    <w:p w14:paraId="1D45A654" w14:textId="77777777" w:rsidR="00D24179" w:rsidRDefault="00D2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651EE0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C4A9" w14:textId="77777777" w:rsidR="00D24179" w:rsidRDefault="00D24179">
      <w:r>
        <w:separator/>
      </w:r>
    </w:p>
  </w:footnote>
  <w:footnote w:type="continuationSeparator" w:id="0">
    <w:p w14:paraId="7B7CD882" w14:textId="77777777" w:rsidR="00D24179" w:rsidRDefault="00D2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7167" w14:textId="77777777" w:rsidR="00AC198F" w:rsidRDefault="00AC198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lang w:val="es-MX"/>
      </w:rPr>
    </w:pPr>
  </w:p>
  <w:p w14:paraId="0716A1B6" w14:textId="1F7D7137" w:rsidR="00AC198F" w:rsidRPr="00AC198F" w:rsidRDefault="0033074B" w:rsidP="00AC198F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>
      <w:rPr>
        <w:rFonts w:ascii="Lucida Handwriting" w:hAnsi="Lucida Handwriting"/>
        <w:sz w:val="16"/>
        <w:szCs w:val="16"/>
      </w:rPr>
      <w:t xml:space="preserve">       “2021, 375 años de la fundación de la Biblioteca Palafoxiana”   </w:t>
    </w:r>
  </w:p>
  <w:p w14:paraId="23C30976" w14:textId="7A7DD9A8" w:rsidR="00651EE0" w:rsidRDefault="00225E7C" w:rsidP="005000C0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</w:t>
    </w:r>
    <w:r w:rsidR="005000C0">
      <w:rPr>
        <w:rFonts w:ascii="Tahoma" w:hAnsi="Tahoma" w:cs="Tahoma"/>
        <w:b/>
        <w:bCs/>
        <w:sz w:val="34"/>
        <w:szCs w:val="34"/>
      </w:rPr>
      <w:t xml:space="preserve">    </w:t>
    </w:r>
    <w:r>
      <w:rPr>
        <w:rFonts w:ascii="Tahoma" w:hAnsi="Tahoma" w:cs="Tahoma"/>
        <w:b/>
        <w:bCs/>
        <w:sz w:val="34"/>
        <w:szCs w:val="34"/>
      </w:rPr>
      <w:t xml:space="preserve">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5000C0"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066F58-BDAD-48CA-B650-F8E7A10532C3}"/>
    <w:docVar w:name="dgnword-eventsink" w:val="384078752"/>
  </w:docVars>
  <w:rsids>
    <w:rsidRoot w:val="00834570"/>
    <w:rsid w:val="000058EC"/>
    <w:rsid w:val="00010155"/>
    <w:rsid w:val="00021544"/>
    <w:rsid w:val="00032D4C"/>
    <w:rsid w:val="00035513"/>
    <w:rsid w:val="00052731"/>
    <w:rsid w:val="000647AB"/>
    <w:rsid w:val="000761D2"/>
    <w:rsid w:val="000808C7"/>
    <w:rsid w:val="00082B93"/>
    <w:rsid w:val="0008352E"/>
    <w:rsid w:val="000A7E06"/>
    <w:rsid w:val="000B3BCD"/>
    <w:rsid w:val="000C01E4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36F8C"/>
    <w:rsid w:val="00240CFA"/>
    <w:rsid w:val="00273E08"/>
    <w:rsid w:val="00281575"/>
    <w:rsid w:val="00287D89"/>
    <w:rsid w:val="00297BF5"/>
    <w:rsid w:val="002A2954"/>
    <w:rsid w:val="002A3633"/>
    <w:rsid w:val="002B2FCF"/>
    <w:rsid w:val="002B6A4A"/>
    <w:rsid w:val="002C3B7C"/>
    <w:rsid w:val="002E41D4"/>
    <w:rsid w:val="00321F91"/>
    <w:rsid w:val="0033074B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61FD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00C0"/>
    <w:rsid w:val="00501A7D"/>
    <w:rsid w:val="0051254C"/>
    <w:rsid w:val="00515026"/>
    <w:rsid w:val="00515B0D"/>
    <w:rsid w:val="00524A14"/>
    <w:rsid w:val="00526466"/>
    <w:rsid w:val="00533B2E"/>
    <w:rsid w:val="005358F3"/>
    <w:rsid w:val="0054373D"/>
    <w:rsid w:val="00557ADF"/>
    <w:rsid w:val="00577730"/>
    <w:rsid w:val="005B1F27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1EE0"/>
    <w:rsid w:val="00670605"/>
    <w:rsid w:val="00674A9D"/>
    <w:rsid w:val="006771D7"/>
    <w:rsid w:val="006877AE"/>
    <w:rsid w:val="006A06E9"/>
    <w:rsid w:val="006A5C8D"/>
    <w:rsid w:val="006B6C7E"/>
    <w:rsid w:val="006D6854"/>
    <w:rsid w:val="006E05FF"/>
    <w:rsid w:val="006E18FC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9408F"/>
    <w:rsid w:val="007A08F4"/>
    <w:rsid w:val="007A479F"/>
    <w:rsid w:val="007A63D2"/>
    <w:rsid w:val="007A7990"/>
    <w:rsid w:val="007B058A"/>
    <w:rsid w:val="007B3E49"/>
    <w:rsid w:val="007C0A1E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449E4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98F"/>
    <w:rsid w:val="00AC1AAB"/>
    <w:rsid w:val="00AC6C32"/>
    <w:rsid w:val="00AD13F0"/>
    <w:rsid w:val="00AD34F9"/>
    <w:rsid w:val="00AE423C"/>
    <w:rsid w:val="00AE77CC"/>
    <w:rsid w:val="00AE7BBD"/>
    <w:rsid w:val="00AF0FFB"/>
    <w:rsid w:val="00AF13F3"/>
    <w:rsid w:val="00B0207F"/>
    <w:rsid w:val="00B15DFA"/>
    <w:rsid w:val="00B37F50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B0303"/>
    <w:rsid w:val="00BD4C01"/>
    <w:rsid w:val="00BE3DBB"/>
    <w:rsid w:val="00BE5EAA"/>
    <w:rsid w:val="00C10F95"/>
    <w:rsid w:val="00C14137"/>
    <w:rsid w:val="00C338E6"/>
    <w:rsid w:val="00C34DE0"/>
    <w:rsid w:val="00C46EA0"/>
    <w:rsid w:val="00C66D09"/>
    <w:rsid w:val="00CB4770"/>
    <w:rsid w:val="00CC202F"/>
    <w:rsid w:val="00CD6E3E"/>
    <w:rsid w:val="00CE1CEA"/>
    <w:rsid w:val="00D05985"/>
    <w:rsid w:val="00D24179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02AC"/>
    <w:rsid w:val="00E233CD"/>
    <w:rsid w:val="00E26DC0"/>
    <w:rsid w:val="00E35DDB"/>
    <w:rsid w:val="00E432C9"/>
    <w:rsid w:val="00E46059"/>
    <w:rsid w:val="00E60CA0"/>
    <w:rsid w:val="00E67A9F"/>
    <w:rsid w:val="00E71584"/>
    <w:rsid w:val="00EA1CF6"/>
    <w:rsid w:val="00EA6705"/>
    <w:rsid w:val="00EB4BEF"/>
    <w:rsid w:val="00EB61BF"/>
    <w:rsid w:val="00ED6457"/>
    <w:rsid w:val="00EE253D"/>
    <w:rsid w:val="00EF5152"/>
    <w:rsid w:val="00F1199A"/>
    <w:rsid w:val="00F23E7C"/>
    <w:rsid w:val="00F372E3"/>
    <w:rsid w:val="00F649C2"/>
    <w:rsid w:val="00F85E80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79C07CC5-F891-44CA-B226-9102A2C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2017-08-31T17:15:00Z</cp:lastPrinted>
  <dcterms:created xsi:type="dcterms:W3CDTF">2021-07-09T19:52:00Z</dcterms:created>
  <dcterms:modified xsi:type="dcterms:W3CDTF">2021-07-09T20:11:00Z</dcterms:modified>
</cp:coreProperties>
</file>