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C579" w14:textId="1FA6FB0F" w:rsidR="004B5EB8" w:rsidRPr="004B5EB8" w:rsidRDefault="004B5EB8" w:rsidP="004B5EB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B5EB8">
        <w:rPr>
          <w:rFonts w:ascii="Arial" w:hAnsi="Arial" w:cs="Arial"/>
          <w:sz w:val="25"/>
          <w:szCs w:val="25"/>
        </w:rPr>
        <w:t>SEXAGÉSIMA LEGISLATURA DEL HONORABLE CONGRESO DEL ESTADO LIBRE Y SOBERANO DE PUEBLA. -----------------------------------</w:t>
      </w:r>
      <w:r w:rsidR="00583422">
        <w:rPr>
          <w:rFonts w:ascii="Arial" w:hAnsi="Arial" w:cs="Arial"/>
          <w:sz w:val="25"/>
          <w:szCs w:val="25"/>
        </w:rPr>
        <w:t>--</w:t>
      </w:r>
    </w:p>
    <w:p w14:paraId="006E8070" w14:textId="0E9F9E42" w:rsidR="004B5EB8" w:rsidRPr="004B5EB8" w:rsidRDefault="004B5EB8" w:rsidP="004B5EB8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B5EB8">
        <w:rPr>
          <w:rFonts w:ascii="Arial" w:hAnsi="Arial" w:cs="Arial"/>
          <w:b/>
          <w:sz w:val="25"/>
          <w:szCs w:val="25"/>
        </w:rPr>
        <w:t>ACTA DE LA SESIÓN DE LA COMISIÓN DE TRABAJO, COMPETITIVIDAD Y PREVISIÓN SOCIAL, EFECTUADA A TRAVÉS DE LA PLATAFORMA VIDEOCONFERENCIA TELMEX, EL</w:t>
      </w:r>
      <w:r w:rsidR="004E6BD9">
        <w:rPr>
          <w:rFonts w:ascii="Arial" w:hAnsi="Arial" w:cs="Arial"/>
          <w:b/>
          <w:sz w:val="25"/>
          <w:szCs w:val="25"/>
        </w:rPr>
        <w:t xml:space="preserve"> </w:t>
      </w:r>
      <w:r w:rsidR="005E6755">
        <w:rPr>
          <w:rFonts w:ascii="Arial" w:hAnsi="Arial" w:cs="Arial"/>
          <w:b/>
          <w:sz w:val="25"/>
          <w:szCs w:val="25"/>
        </w:rPr>
        <w:t xml:space="preserve">JUEVES OCHO DE JULIO DE </w:t>
      </w:r>
      <w:r w:rsidR="005E6755" w:rsidRPr="004B5EB8">
        <w:rPr>
          <w:rFonts w:ascii="Arial" w:hAnsi="Arial" w:cs="Arial"/>
          <w:b/>
          <w:sz w:val="25"/>
          <w:szCs w:val="25"/>
        </w:rPr>
        <w:t xml:space="preserve">DOS MIL </w:t>
      </w:r>
      <w:r w:rsidR="005E6755">
        <w:rPr>
          <w:rFonts w:ascii="Arial" w:hAnsi="Arial" w:cs="Arial"/>
          <w:b/>
          <w:sz w:val="25"/>
          <w:szCs w:val="25"/>
        </w:rPr>
        <w:t xml:space="preserve">VEINTIUNO. </w:t>
      </w:r>
      <w:r w:rsidR="005E6755" w:rsidRPr="004B5EB8">
        <w:rPr>
          <w:rFonts w:ascii="Arial" w:hAnsi="Arial" w:cs="Arial"/>
          <w:sz w:val="25"/>
          <w:szCs w:val="25"/>
        </w:rPr>
        <w:t>----</w:t>
      </w:r>
      <w:r w:rsidR="005E6755">
        <w:rPr>
          <w:rFonts w:ascii="Arial" w:hAnsi="Arial" w:cs="Arial"/>
          <w:sz w:val="25"/>
          <w:szCs w:val="25"/>
        </w:rPr>
        <w:t>--------</w:t>
      </w:r>
      <w:r w:rsidR="00AF3B54">
        <w:rPr>
          <w:rFonts w:ascii="Arial" w:hAnsi="Arial" w:cs="Arial"/>
          <w:sz w:val="25"/>
          <w:szCs w:val="25"/>
        </w:rPr>
        <w:t>-----</w:t>
      </w:r>
      <w:r w:rsidRPr="004B5EB8">
        <w:rPr>
          <w:rFonts w:ascii="Arial" w:hAnsi="Arial" w:cs="Arial"/>
          <w:sz w:val="25"/>
          <w:szCs w:val="25"/>
        </w:rPr>
        <w:t>---</w:t>
      </w:r>
      <w:r w:rsidR="005E6755">
        <w:rPr>
          <w:rFonts w:ascii="Arial" w:hAnsi="Arial" w:cs="Arial"/>
          <w:sz w:val="25"/>
          <w:szCs w:val="25"/>
        </w:rPr>
        <w:t>------------------</w:t>
      </w:r>
      <w:r w:rsidRPr="004B5EB8">
        <w:rPr>
          <w:rFonts w:ascii="Arial" w:hAnsi="Arial" w:cs="Arial"/>
          <w:sz w:val="25"/>
          <w:szCs w:val="25"/>
        </w:rPr>
        <w:t>----------</w:t>
      </w:r>
      <w:r w:rsidR="00583422">
        <w:rPr>
          <w:rFonts w:ascii="Arial" w:hAnsi="Arial" w:cs="Arial"/>
          <w:sz w:val="25"/>
          <w:szCs w:val="25"/>
        </w:rPr>
        <w:t>-</w:t>
      </w:r>
    </w:p>
    <w:p w14:paraId="523B189D" w14:textId="22CA7451" w:rsidR="006B68E1" w:rsidRPr="00D65894" w:rsidRDefault="005E6755" w:rsidP="00AD7EA5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 w:eastAsia="es-MX"/>
        </w:rPr>
      </w:pPr>
      <w:r w:rsidRPr="005E6755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>
        <w:rPr>
          <w:rFonts w:ascii="Arial" w:hAnsi="Arial" w:cs="Arial"/>
          <w:sz w:val="26"/>
          <w:szCs w:val="26"/>
        </w:rPr>
        <w:t>ocho</w:t>
      </w:r>
      <w:r w:rsidRPr="005E6755">
        <w:rPr>
          <w:rFonts w:ascii="Arial" w:hAnsi="Arial" w:cs="Arial"/>
          <w:sz w:val="26"/>
          <w:szCs w:val="26"/>
        </w:rPr>
        <w:t xml:space="preserve"> días del mes de </w:t>
      </w:r>
      <w:r>
        <w:rPr>
          <w:rFonts w:ascii="Arial" w:hAnsi="Arial" w:cs="Arial"/>
          <w:sz w:val="26"/>
          <w:szCs w:val="26"/>
        </w:rPr>
        <w:t>julio</w:t>
      </w:r>
      <w:r w:rsidRPr="005E6755">
        <w:rPr>
          <w:rFonts w:ascii="Arial" w:hAnsi="Arial" w:cs="Arial"/>
          <w:sz w:val="26"/>
          <w:szCs w:val="26"/>
        </w:rPr>
        <w:t xml:space="preserve"> del año dos mil veint</w:t>
      </w:r>
      <w:r>
        <w:rPr>
          <w:rFonts w:ascii="Arial" w:hAnsi="Arial" w:cs="Arial"/>
          <w:sz w:val="26"/>
          <w:szCs w:val="26"/>
        </w:rPr>
        <w:t>iuno</w:t>
      </w:r>
      <w:r w:rsidRPr="005E6755">
        <w:rPr>
          <w:rFonts w:ascii="Arial" w:hAnsi="Arial" w:cs="Arial"/>
          <w:sz w:val="26"/>
          <w:szCs w:val="26"/>
        </w:rPr>
        <w:t xml:space="preserve">, reunidos en </w:t>
      </w:r>
      <w:r>
        <w:rPr>
          <w:rFonts w:ascii="Arial" w:hAnsi="Arial" w:cs="Arial"/>
          <w:sz w:val="26"/>
          <w:szCs w:val="26"/>
        </w:rPr>
        <w:t>el “salón de Protocolo”</w:t>
      </w:r>
      <w:r w:rsidRPr="005E6755">
        <w:rPr>
          <w:rFonts w:ascii="Arial" w:hAnsi="Arial" w:cs="Arial"/>
          <w:sz w:val="26"/>
          <w:szCs w:val="26"/>
        </w:rPr>
        <w:t xml:space="preserve"> del Palacio Legislativo, las Diputadas y Diputados integrantes de la </w:t>
      </w:r>
      <w:r w:rsidR="003A1F6A">
        <w:rPr>
          <w:rFonts w:ascii="Arial" w:hAnsi="Arial" w:cs="Arial"/>
          <w:sz w:val="26"/>
          <w:szCs w:val="26"/>
        </w:rPr>
        <w:t>c</w:t>
      </w:r>
      <w:r w:rsidRPr="005E6755">
        <w:rPr>
          <w:rFonts w:ascii="Arial" w:hAnsi="Arial" w:cs="Arial"/>
          <w:sz w:val="26"/>
          <w:szCs w:val="26"/>
        </w:rPr>
        <w:t xml:space="preserve">omisión de Trabajo, Competitividad y Previsión Social, siendo las </w:t>
      </w:r>
      <w:r>
        <w:rPr>
          <w:rFonts w:ascii="Arial" w:hAnsi="Arial" w:cs="Arial"/>
          <w:sz w:val="26"/>
          <w:szCs w:val="26"/>
        </w:rPr>
        <w:t>-------</w:t>
      </w:r>
      <w:r w:rsidRPr="005E6755">
        <w:rPr>
          <w:rFonts w:ascii="Arial" w:hAnsi="Arial" w:cs="Arial"/>
          <w:sz w:val="26"/>
          <w:szCs w:val="26"/>
        </w:rPr>
        <w:t xml:space="preserve"> horas con </w:t>
      </w:r>
      <w:r>
        <w:rPr>
          <w:rFonts w:ascii="Arial" w:hAnsi="Arial" w:cs="Arial"/>
          <w:sz w:val="26"/>
          <w:szCs w:val="26"/>
        </w:rPr>
        <w:t>------</w:t>
      </w:r>
      <w:r w:rsidRPr="005E6755">
        <w:rPr>
          <w:rFonts w:ascii="Arial" w:hAnsi="Arial" w:cs="Arial"/>
          <w:sz w:val="26"/>
          <w:szCs w:val="26"/>
        </w:rPr>
        <w:t xml:space="preserve"> minutos, la </w:t>
      </w:r>
      <w:r w:rsidR="003A1F6A">
        <w:rPr>
          <w:rFonts w:ascii="Arial" w:hAnsi="Arial" w:cs="Arial"/>
          <w:sz w:val="26"/>
          <w:szCs w:val="26"/>
        </w:rPr>
        <w:t>d</w:t>
      </w:r>
      <w:r w:rsidRPr="005E6755">
        <w:rPr>
          <w:rFonts w:ascii="Arial" w:hAnsi="Arial" w:cs="Arial"/>
          <w:sz w:val="26"/>
          <w:szCs w:val="26"/>
        </w:rPr>
        <w:t xml:space="preserve">iputada </w:t>
      </w:r>
      <w:r w:rsidR="003A1F6A">
        <w:rPr>
          <w:rFonts w:ascii="Arial" w:hAnsi="Arial" w:cs="Arial"/>
          <w:sz w:val="26"/>
          <w:szCs w:val="26"/>
        </w:rPr>
        <w:t>p</w:t>
      </w:r>
      <w:r w:rsidRPr="005E6755">
        <w:rPr>
          <w:rFonts w:ascii="Arial" w:hAnsi="Arial" w:cs="Arial"/>
          <w:sz w:val="26"/>
          <w:szCs w:val="26"/>
        </w:rPr>
        <w:t xml:space="preserve">residenta, solicitó </w:t>
      </w:r>
      <w:r>
        <w:rPr>
          <w:rFonts w:ascii="Arial" w:hAnsi="Arial" w:cs="Arial"/>
          <w:sz w:val="26"/>
          <w:szCs w:val="26"/>
        </w:rPr>
        <w:t>al diputado secretario</w:t>
      </w:r>
      <w:r w:rsidRPr="005E6755">
        <w:rPr>
          <w:rFonts w:ascii="Arial" w:hAnsi="Arial" w:cs="Arial"/>
          <w:sz w:val="26"/>
          <w:szCs w:val="26"/>
        </w:rPr>
        <w:t xml:space="preserve">, procediera al pase de lista, para dar cumplimiento a lo establecido en el </w:t>
      </w:r>
      <w:r w:rsidRPr="005E6755">
        <w:rPr>
          <w:rFonts w:ascii="Arial" w:hAnsi="Arial" w:cs="Arial"/>
          <w:b/>
          <w:bCs/>
          <w:sz w:val="26"/>
          <w:szCs w:val="26"/>
        </w:rPr>
        <w:t>Punto Uno</w:t>
      </w:r>
      <w:r w:rsidRPr="005E6755">
        <w:rPr>
          <w:rFonts w:ascii="Arial" w:hAnsi="Arial" w:cs="Arial"/>
          <w:sz w:val="26"/>
          <w:szCs w:val="26"/>
        </w:rPr>
        <w:t xml:space="preserve"> del Orden del Día.</w:t>
      </w:r>
      <w:r w:rsidR="003A1F6A">
        <w:rPr>
          <w:rFonts w:ascii="Arial" w:hAnsi="Arial" w:cs="Arial"/>
          <w:sz w:val="26"/>
          <w:szCs w:val="26"/>
        </w:rPr>
        <w:t xml:space="preserve"> </w:t>
      </w:r>
      <w:r w:rsidR="003A1F6A" w:rsidRPr="003A1F6A">
        <w:rPr>
          <w:rFonts w:ascii="Arial" w:hAnsi="Arial" w:cs="Arial"/>
          <w:sz w:val="26"/>
          <w:szCs w:val="26"/>
          <w:lang w:eastAsia="es-MX"/>
        </w:rPr>
        <w:t xml:space="preserve">Informando ésta de la existencia del quórum legal. </w:t>
      </w:r>
      <w:r w:rsidR="00046A9E" w:rsidRPr="00046A9E">
        <w:rPr>
          <w:rFonts w:ascii="Arial" w:hAnsi="Arial" w:cs="Arial"/>
          <w:sz w:val="26"/>
          <w:szCs w:val="26"/>
          <w:lang w:val="es-MX" w:eastAsia="es-MX"/>
        </w:rPr>
        <w:t xml:space="preserve"> </w:t>
      </w:r>
      <w:r w:rsidR="003A1F6A">
        <w:rPr>
          <w:rFonts w:ascii="Arial" w:hAnsi="Arial" w:cs="Arial"/>
          <w:sz w:val="26"/>
          <w:szCs w:val="26"/>
          <w:lang w:val="es-MX" w:eastAsia="es-MX"/>
        </w:rPr>
        <w:t>-----------------------------------------------------------------------------</w:t>
      </w:r>
    </w:p>
    <w:p w14:paraId="0EBF1CF2" w14:textId="76193B74" w:rsidR="00FE551B" w:rsidRDefault="003A1F6A" w:rsidP="00FE55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4A6EE4" w:rsidRPr="003937D8">
        <w:rPr>
          <w:rFonts w:ascii="Arial" w:hAnsi="Arial" w:cs="Arial"/>
        </w:rPr>
        <w:t xml:space="preserve"> el </w:t>
      </w:r>
      <w:r w:rsidR="00B321DB" w:rsidRPr="003937D8">
        <w:rPr>
          <w:rFonts w:ascii="Arial" w:hAnsi="Arial" w:cs="Arial"/>
          <w:b/>
        </w:rPr>
        <w:t>Punto Dos</w:t>
      </w:r>
      <w:r w:rsidR="0067253E" w:rsidRPr="003937D8">
        <w:rPr>
          <w:rFonts w:ascii="Arial" w:hAnsi="Arial" w:cs="Arial"/>
          <w:bCs/>
        </w:rPr>
        <w:t>,</w:t>
      </w:r>
      <w:r w:rsidR="00B321DB" w:rsidRPr="003937D8">
        <w:rPr>
          <w:rFonts w:ascii="Arial" w:hAnsi="Arial" w:cs="Arial"/>
        </w:rPr>
        <w:t xml:space="preserve"> respecto de la lectura </w:t>
      </w:r>
      <w:r w:rsidR="00E62118" w:rsidRPr="003937D8">
        <w:rPr>
          <w:rFonts w:ascii="Arial" w:hAnsi="Arial" w:cs="Arial"/>
        </w:rPr>
        <w:t>del</w:t>
      </w:r>
      <w:r w:rsidR="00B321DB" w:rsidRPr="003937D8">
        <w:rPr>
          <w:rFonts w:ascii="Arial" w:hAnsi="Arial" w:cs="Arial"/>
        </w:rPr>
        <w:t xml:space="preserve"> </w:t>
      </w:r>
      <w:r w:rsidR="0016027E">
        <w:rPr>
          <w:rFonts w:ascii="Arial" w:hAnsi="Arial" w:cs="Arial"/>
        </w:rPr>
        <w:t>o</w:t>
      </w:r>
      <w:r w:rsidR="00B321DB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B321DB" w:rsidRPr="003937D8">
        <w:rPr>
          <w:rFonts w:ascii="Arial" w:hAnsi="Arial" w:cs="Arial"/>
        </w:rPr>
        <w:t xml:space="preserve">ía </w:t>
      </w:r>
      <w:r w:rsidR="00475367">
        <w:rPr>
          <w:rFonts w:ascii="Arial" w:hAnsi="Arial" w:cs="Arial"/>
        </w:rPr>
        <w:t>y</w:t>
      </w:r>
      <w:r w:rsidR="00D520F4">
        <w:rPr>
          <w:rFonts w:ascii="Arial" w:hAnsi="Arial" w:cs="Arial"/>
        </w:rPr>
        <w:t>,</w:t>
      </w:r>
      <w:r w:rsidR="00475367">
        <w:rPr>
          <w:rFonts w:ascii="Arial" w:hAnsi="Arial" w:cs="Arial"/>
        </w:rPr>
        <w:t xml:space="preserve"> en su caso, aprobación. L</w:t>
      </w:r>
      <w:r w:rsidR="00B321DB" w:rsidRPr="003937D8">
        <w:rPr>
          <w:rFonts w:ascii="Arial" w:hAnsi="Arial" w:cs="Arial"/>
        </w:rPr>
        <w:t xml:space="preserve">a </w:t>
      </w:r>
      <w:r w:rsidR="00375C38">
        <w:rPr>
          <w:rFonts w:ascii="Arial" w:hAnsi="Arial" w:cs="Arial"/>
        </w:rPr>
        <w:t>d</w:t>
      </w:r>
      <w:r w:rsidR="00B321DB" w:rsidRPr="003937D8">
        <w:rPr>
          <w:rFonts w:ascii="Arial" w:hAnsi="Arial" w:cs="Arial"/>
        </w:rPr>
        <w:t xml:space="preserve">iputada </w:t>
      </w:r>
      <w:r w:rsidR="00375C38">
        <w:rPr>
          <w:rFonts w:ascii="Arial" w:hAnsi="Arial" w:cs="Arial"/>
        </w:rPr>
        <w:t>p</w:t>
      </w:r>
      <w:r w:rsidR="00B321DB" w:rsidRPr="003937D8">
        <w:rPr>
          <w:rFonts w:ascii="Arial" w:hAnsi="Arial" w:cs="Arial"/>
        </w:rPr>
        <w:t>residenta</w:t>
      </w:r>
      <w:r w:rsidR="00AC5092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solicitó a</w:t>
      </w:r>
      <w:r w:rsidR="00B75003">
        <w:rPr>
          <w:rFonts w:ascii="Arial" w:hAnsi="Arial" w:cs="Arial"/>
        </w:rPr>
        <w:t>l</w:t>
      </w:r>
      <w:r w:rsidR="00B321DB" w:rsidRPr="003937D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d</w:t>
      </w:r>
      <w:r w:rsidR="0097751D" w:rsidRPr="003937D8">
        <w:rPr>
          <w:rFonts w:ascii="Arial" w:hAnsi="Arial" w:cs="Arial"/>
        </w:rPr>
        <w:t>iputad</w:t>
      </w:r>
      <w:r w:rsidR="003101B1">
        <w:rPr>
          <w:rFonts w:ascii="Arial" w:hAnsi="Arial" w:cs="Arial"/>
        </w:rPr>
        <w:t>o</w:t>
      </w:r>
      <w:r w:rsidR="000E0778">
        <w:rPr>
          <w:rFonts w:ascii="Arial" w:hAnsi="Arial" w:cs="Arial"/>
        </w:rPr>
        <w:t xml:space="preserve"> </w:t>
      </w:r>
      <w:r w:rsidR="00375C38">
        <w:rPr>
          <w:rFonts w:ascii="Arial" w:hAnsi="Arial" w:cs="Arial"/>
        </w:rPr>
        <w:t>s</w:t>
      </w:r>
      <w:r w:rsidR="004E7C9C" w:rsidRPr="003937D8">
        <w:rPr>
          <w:rFonts w:ascii="Arial" w:hAnsi="Arial" w:cs="Arial"/>
        </w:rPr>
        <w:t>ecretar</w:t>
      </w:r>
      <w:r w:rsidR="00EC6914" w:rsidRPr="003937D8">
        <w:rPr>
          <w:rFonts w:ascii="Arial" w:hAnsi="Arial" w:cs="Arial"/>
        </w:rPr>
        <w:t>i</w:t>
      </w:r>
      <w:r w:rsidR="005F0FAB">
        <w:rPr>
          <w:rFonts w:ascii="Arial" w:hAnsi="Arial" w:cs="Arial"/>
        </w:rPr>
        <w:t>o</w:t>
      </w:r>
      <w:r w:rsidR="004E7C9C" w:rsidRPr="003937D8">
        <w:rPr>
          <w:rFonts w:ascii="Arial" w:hAnsi="Arial" w:cs="Arial"/>
        </w:rPr>
        <w:t xml:space="preserve"> </w:t>
      </w:r>
      <w:r w:rsidR="00B321DB" w:rsidRPr="003937D8">
        <w:rPr>
          <w:rFonts w:ascii="Arial" w:hAnsi="Arial" w:cs="Arial"/>
        </w:rPr>
        <w:t>diera cuenta del contenido de</w:t>
      </w:r>
      <w:r w:rsidR="00F55D11">
        <w:rPr>
          <w:rFonts w:ascii="Arial" w:hAnsi="Arial" w:cs="Arial"/>
        </w:rPr>
        <w:t xml:space="preserve"> este</w:t>
      </w:r>
      <w:r w:rsidR="00B321DB" w:rsidRPr="003937D8">
        <w:rPr>
          <w:rFonts w:ascii="Arial" w:hAnsi="Arial" w:cs="Arial"/>
        </w:rPr>
        <w:t xml:space="preserve">; el </w:t>
      </w:r>
      <w:r w:rsidR="00B13836" w:rsidRPr="003937D8">
        <w:rPr>
          <w:rFonts w:ascii="Arial" w:hAnsi="Arial" w:cs="Arial"/>
        </w:rPr>
        <w:t>cual,</w:t>
      </w:r>
      <w:r w:rsidR="00B321DB" w:rsidRPr="003937D8">
        <w:rPr>
          <w:rFonts w:ascii="Arial" w:hAnsi="Arial" w:cs="Arial"/>
        </w:rPr>
        <w:t xml:space="preserve"> sin tener comentarios</w:t>
      </w:r>
      <w:r w:rsidR="0078505D">
        <w:rPr>
          <w:rFonts w:ascii="Arial" w:hAnsi="Arial" w:cs="Arial"/>
        </w:rPr>
        <w:t>,</w:t>
      </w:r>
      <w:r w:rsidR="00B321DB" w:rsidRPr="003937D8">
        <w:rPr>
          <w:rFonts w:ascii="Arial" w:hAnsi="Arial" w:cs="Arial"/>
        </w:rPr>
        <w:t xml:space="preserve"> se aprobó </w:t>
      </w:r>
      <w:r w:rsidR="00EA6432">
        <w:rPr>
          <w:rFonts w:ascii="Arial" w:hAnsi="Arial" w:cs="Arial"/>
        </w:rPr>
        <w:t>por unanimidad</w:t>
      </w:r>
      <w:r w:rsidR="0010136E">
        <w:rPr>
          <w:rFonts w:ascii="Arial" w:hAnsi="Arial" w:cs="Arial"/>
        </w:rPr>
        <w:t>.</w:t>
      </w:r>
      <w:r w:rsidR="00AE4FB6">
        <w:rPr>
          <w:rFonts w:ascii="Arial" w:hAnsi="Arial" w:cs="Arial"/>
        </w:rPr>
        <w:t xml:space="preserve"> </w:t>
      </w:r>
      <w:r w:rsidR="002F1512" w:rsidRPr="003937D8">
        <w:rPr>
          <w:rFonts w:ascii="Arial" w:hAnsi="Arial" w:cs="Arial"/>
        </w:rPr>
        <w:t xml:space="preserve">Continuando con el </w:t>
      </w:r>
      <w:r w:rsidR="0016027E">
        <w:rPr>
          <w:rFonts w:ascii="Arial" w:hAnsi="Arial" w:cs="Arial"/>
        </w:rPr>
        <w:t>o</w:t>
      </w:r>
      <w:r w:rsidR="002F1512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F1512" w:rsidRPr="003937D8">
        <w:rPr>
          <w:rFonts w:ascii="Arial" w:hAnsi="Arial" w:cs="Arial"/>
        </w:rPr>
        <w:t xml:space="preserve">ía, en el </w:t>
      </w:r>
      <w:r w:rsidR="002F1512" w:rsidRPr="003937D8">
        <w:rPr>
          <w:rFonts w:ascii="Arial" w:hAnsi="Arial" w:cs="Arial"/>
          <w:b/>
        </w:rPr>
        <w:t>Punto</w:t>
      </w:r>
      <w:r w:rsidR="008A3ABF" w:rsidRPr="003937D8">
        <w:rPr>
          <w:rFonts w:ascii="Arial" w:hAnsi="Arial" w:cs="Arial"/>
          <w:b/>
        </w:rPr>
        <w:t xml:space="preserve"> Tres</w:t>
      </w:r>
      <w:r w:rsidR="002F1512" w:rsidRPr="003937D8">
        <w:rPr>
          <w:rFonts w:ascii="Arial" w:hAnsi="Arial" w:cs="Arial"/>
        </w:rPr>
        <w:t xml:space="preserve">, relativo a la lectura del </w:t>
      </w:r>
      <w:r w:rsidR="0016027E">
        <w:rPr>
          <w:rFonts w:ascii="Arial" w:hAnsi="Arial" w:cs="Arial"/>
        </w:rPr>
        <w:t>a</w:t>
      </w:r>
      <w:r w:rsidR="002F1512" w:rsidRPr="003937D8">
        <w:rPr>
          <w:rFonts w:ascii="Arial" w:hAnsi="Arial" w:cs="Arial"/>
        </w:rPr>
        <w:t xml:space="preserve">cta de la </w:t>
      </w:r>
      <w:r w:rsidR="0016027E">
        <w:rPr>
          <w:rFonts w:ascii="Arial" w:hAnsi="Arial" w:cs="Arial"/>
        </w:rPr>
        <w:t>s</w:t>
      </w:r>
      <w:r w:rsidR="002F1512" w:rsidRPr="003937D8">
        <w:rPr>
          <w:rFonts w:ascii="Arial" w:hAnsi="Arial" w:cs="Arial"/>
        </w:rPr>
        <w:t>esión anterior</w:t>
      </w:r>
      <w:r w:rsidR="00E47460" w:rsidRPr="003937D8">
        <w:rPr>
          <w:rFonts w:ascii="Arial" w:hAnsi="Arial" w:cs="Arial"/>
        </w:rPr>
        <w:t xml:space="preserve"> de</w:t>
      </w:r>
      <w:r w:rsidR="00375C38">
        <w:rPr>
          <w:rFonts w:ascii="Arial" w:hAnsi="Arial" w:cs="Arial"/>
        </w:rPr>
        <w:t>l</w:t>
      </w:r>
      <w:r w:rsidR="00E47460" w:rsidRPr="00393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de junio</w:t>
      </w:r>
      <w:r w:rsidR="00AE6A87">
        <w:rPr>
          <w:rFonts w:ascii="Arial" w:hAnsi="Arial" w:cs="Arial"/>
        </w:rPr>
        <w:t xml:space="preserve"> de</w:t>
      </w:r>
      <w:r w:rsidR="00CE002A">
        <w:rPr>
          <w:rFonts w:ascii="Arial" w:hAnsi="Arial" w:cs="Arial"/>
        </w:rPr>
        <w:t xml:space="preserve"> 202</w:t>
      </w:r>
      <w:r w:rsidR="005F0FAB">
        <w:rPr>
          <w:rFonts w:ascii="Arial" w:hAnsi="Arial" w:cs="Arial"/>
        </w:rPr>
        <w:t>1</w:t>
      </w:r>
      <w:r w:rsidR="00D520F4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en su caso</w:t>
      </w:r>
      <w:r w:rsidR="00ED3D40" w:rsidRPr="003937D8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aprobación</w:t>
      </w:r>
      <w:r w:rsidR="00B244BE" w:rsidRPr="003937D8">
        <w:rPr>
          <w:rFonts w:ascii="Arial" w:hAnsi="Arial" w:cs="Arial"/>
        </w:rPr>
        <w:t>.</w:t>
      </w:r>
      <w:r w:rsidR="002F1512" w:rsidRPr="003937D8">
        <w:rPr>
          <w:rFonts w:ascii="Arial" w:hAnsi="Arial" w:cs="Arial"/>
        </w:rPr>
        <w:t xml:space="preserve"> </w:t>
      </w:r>
      <w:r w:rsidR="00B244BE" w:rsidRPr="003937D8">
        <w:rPr>
          <w:rFonts w:ascii="Arial" w:hAnsi="Arial" w:cs="Arial"/>
        </w:rPr>
        <w:t>L</w:t>
      </w:r>
      <w:r w:rsidR="002F1512" w:rsidRPr="003937D8">
        <w:rPr>
          <w:rFonts w:ascii="Arial" w:hAnsi="Arial" w:cs="Arial"/>
        </w:rPr>
        <w:t xml:space="preserve">a </w:t>
      </w:r>
      <w:r w:rsidR="0016027E">
        <w:rPr>
          <w:rFonts w:ascii="Arial" w:hAnsi="Arial" w:cs="Arial"/>
        </w:rPr>
        <w:t>p</w:t>
      </w:r>
      <w:r w:rsidR="002F1512" w:rsidRPr="003937D8">
        <w:rPr>
          <w:rFonts w:ascii="Arial" w:hAnsi="Arial" w:cs="Arial"/>
        </w:rPr>
        <w:t>residenta</w:t>
      </w:r>
      <w:r w:rsidR="00F45D2E" w:rsidRPr="003937D8">
        <w:rPr>
          <w:rFonts w:ascii="Arial" w:hAnsi="Arial" w:cs="Arial"/>
        </w:rPr>
        <w:t xml:space="preserve"> de la </w:t>
      </w:r>
      <w:r w:rsidR="00B13836">
        <w:rPr>
          <w:rFonts w:ascii="Arial" w:hAnsi="Arial" w:cs="Arial"/>
        </w:rPr>
        <w:t>c</w:t>
      </w:r>
      <w:r w:rsidR="00B13836" w:rsidRPr="003937D8">
        <w:rPr>
          <w:rFonts w:ascii="Arial" w:hAnsi="Arial" w:cs="Arial"/>
        </w:rPr>
        <w:t>omisión</w:t>
      </w:r>
      <w:r w:rsidR="002F1512" w:rsidRPr="003937D8">
        <w:rPr>
          <w:rFonts w:ascii="Arial" w:hAnsi="Arial" w:cs="Arial"/>
        </w:rPr>
        <w:t xml:space="preserve"> sometió a consideración de los </w:t>
      </w:r>
      <w:r w:rsidR="008E0A48" w:rsidRPr="003937D8">
        <w:rPr>
          <w:rFonts w:ascii="Arial" w:hAnsi="Arial" w:cs="Arial"/>
        </w:rPr>
        <w:t xml:space="preserve">y las </w:t>
      </w:r>
      <w:r w:rsidR="003101B1">
        <w:rPr>
          <w:rFonts w:ascii="Arial" w:hAnsi="Arial" w:cs="Arial"/>
        </w:rPr>
        <w:t>diputadas</w:t>
      </w:r>
      <w:r w:rsidR="002F1512" w:rsidRPr="003937D8">
        <w:rPr>
          <w:rFonts w:ascii="Arial" w:hAnsi="Arial" w:cs="Arial"/>
        </w:rPr>
        <w:t xml:space="preserve"> dispensar su lectura, </w:t>
      </w:r>
      <w:r w:rsidR="00C850E0" w:rsidRPr="003937D8">
        <w:rPr>
          <w:rFonts w:ascii="Arial" w:hAnsi="Arial" w:cs="Arial"/>
        </w:rPr>
        <w:t>resultando aprobado</w:t>
      </w:r>
      <w:r w:rsidR="00401789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unanimidad</w:t>
      </w:r>
      <w:r w:rsidR="00401789" w:rsidRPr="003937D8">
        <w:rPr>
          <w:rFonts w:ascii="Arial" w:hAnsi="Arial" w:cs="Arial"/>
        </w:rPr>
        <w:t>.</w:t>
      </w:r>
      <w:r w:rsidR="00401789">
        <w:rPr>
          <w:rFonts w:ascii="Arial" w:hAnsi="Arial" w:cs="Arial"/>
        </w:rPr>
        <w:t xml:space="preserve"> </w:t>
      </w:r>
      <w:r w:rsidR="002F1512" w:rsidRPr="003937D8">
        <w:rPr>
          <w:rFonts w:ascii="Arial" w:hAnsi="Arial" w:cs="Arial"/>
        </w:rPr>
        <w:t>Enseguida</w:t>
      </w:r>
      <w:r w:rsidR="000A7AA7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la puso a discusión</w:t>
      </w:r>
      <w:r w:rsidR="00AC5092">
        <w:rPr>
          <w:rFonts w:ascii="Arial" w:hAnsi="Arial" w:cs="Arial"/>
        </w:rPr>
        <w:t>,</w:t>
      </w:r>
      <w:r w:rsidR="002F1512" w:rsidRPr="003937D8">
        <w:rPr>
          <w:rFonts w:ascii="Arial" w:hAnsi="Arial" w:cs="Arial"/>
        </w:rPr>
        <w:t xml:space="preserve"> y no habiendo intervenciones, resultó aprobada</w:t>
      </w:r>
      <w:r w:rsidR="009064BE" w:rsidRPr="003937D8">
        <w:rPr>
          <w:rFonts w:ascii="Arial" w:hAnsi="Arial" w:cs="Arial"/>
        </w:rPr>
        <w:t xml:space="preserve"> </w:t>
      </w:r>
      <w:r w:rsidR="00EA6432">
        <w:rPr>
          <w:rFonts w:ascii="Arial" w:hAnsi="Arial" w:cs="Arial"/>
        </w:rPr>
        <w:t>por unanimida</w:t>
      </w:r>
      <w:r w:rsidR="00A61A02">
        <w:rPr>
          <w:rFonts w:ascii="Arial" w:hAnsi="Arial" w:cs="Arial"/>
        </w:rPr>
        <w:t>d</w:t>
      </w:r>
      <w:r w:rsidR="00EA6432">
        <w:rPr>
          <w:rFonts w:ascii="Arial" w:hAnsi="Arial" w:cs="Arial"/>
        </w:rPr>
        <w:t>. -</w:t>
      </w:r>
    </w:p>
    <w:p w14:paraId="7052E05E" w14:textId="5D8D329A" w:rsidR="009D4CBD" w:rsidRPr="009D4CBD" w:rsidRDefault="002E75DC" w:rsidP="00DB6C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14F4">
        <w:rPr>
          <w:rFonts w:ascii="Arial" w:hAnsi="Arial" w:cs="Arial"/>
        </w:rPr>
        <w:t>n e</w:t>
      </w:r>
      <w:r w:rsidR="00241665" w:rsidRPr="003937D8">
        <w:rPr>
          <w:rFonts w:ascii="Arial" w:hAnsi="Arial" w:cs="Arial"/>
        </w:rPr>
        <w:t xml:space="preserve">l </w:t>
      </w:r>
      <w:r w:rsidR="00241665" w:rsidRPr="003937D8">
        <w:rPr>
          <w:rFonts w:ascii="Arial" w:hAnsi="Arial" w:cs="Arial"/>
          <w:b/>
        </w:rPr>
        <w:t xml:space="preserve">Punto </w:t>
      </w:r>
      <w:r w:rsidR="00A150E0" w:rsidRPr="003937D8">
        <w:rPr>
          <w:rFonts w:ascii="Arial" w:hAnsi="Arial" w:cs="Arial"/>
          <w:b/>
        </w:rPr>
        <w:t>Cuatro</w:t>
      </w:r>
      <w:r w:rsidR="009821E0" w:rsidRPr="003937D8">
        <w:rPr>
          <w:rFonts w:ascii="Arial" w:hAnsi="Arial" w:cs="Arial"/>
          <w:bCs/>
        </w:rPr>
        <w:t xml:space="preserve"> </w:t>
      </w:r>
      <w:r w:rsidR="00241665" w:rsidRPr="003937D8">
        <w:rPr>
          <w:rFonts w:ascii="Arial" w:hAnsi="Arial" w:cs="Arial"/>
        </w:rPr>
        <w:t xml:space="preserve">del </w:t>
      </w:r>
      <w:r w:rsidR="0016027E">
        <w:rPr>
          <w:rFonts w:ascii="Arial" w:hAnsi="Arial" w:cs="Arial"/>
        </w:rPr>
        <w:t>o</w:t>
      </w:r>
      <w:r w:rsidR="00241665" w:rsidRPr="003937D8">
        <w:rPr>
          <w:rFonts w:ascii="Arial" w:hAnsi="Arial" w:cs="Arial"/>
        </w:rPr>
        <w:t xml:space="preserve">rden del </w:t>
      </w:r>
      <w:r w:rsidR="0016027E">
        <w:rPr>
          <w:rFonts w:ascii="Arial" w:hAnsi="Arial" w:cs="Arial"/>
        </w:rPr>
        <w:t>d</w:t>
      </w:r>
      <w:r w:rsidR="00241665" w:rsidRPr="003937D8">
        <w:rPr>
          <w:rFonts w:ascii="Arial" w:hAnsi="Arial" w:cs="Arial"/>
        </w:rPr>
        <w:t>ía</w:t>
      </w:r>
      <w:r w:rsidR="00A150E0" w:rsidRPr="003937D8">
        <w:rPr>
          <w:rFonts w:ascii="Arial" w:hAnsi="Arial" w:cs="Arial"/>
        </w:rPr>
        <w:t xml:space="preserve">, </w:t>
      </w:r>
      <w:r w:rsidR="00A413A0">
        <w:rPr>
          <w:rFonts w:ascii="Arial" w:hAnsi="Arial" w:cs="Arial"/>
        </w:rPr>
        <w:t>relativo</w:t>
      </w:r>
      <w:r w:rsidR="001663CF">
        <w:rPr>
          <w:rFonts w:ascii="Arial" w:hAnsi="Arial" w:cs="Arial"/>
        </w:rPr>
        <w:t xml:space="preserve"> </w:t>
      </w:r>
      <w:r w:rsidR="005F0FAB">
        <w:rPr>
          <w:rFonts w:ascii="Arial" w:hAnsi="Arial" w:cs="Arial"/>
        </w:rPr>
        <w:t xml:space="preserve">a la </w:t>
      </w:r>
      <w:r w:rsidR="005F0FAB" w:rsidRPr="005F0FAB">
        <w:rPr>
          <w:rFonts w:ascii="Arial" w:hAnsi="Arial" w:cs="Arial"/>
        </w:rPr>
        <w:t xml:space="preserve">lectura </w:t>
      </w:r>
      <w:r w:rsidR="003A1F6A" w:rsidRPr="003A1F6A">
        <w:rPr>
          <w:rFonts w:ascii="Arial" w:hAnsi="Arial" w:cs="Arial"/>
          <w:bCs/>
          <w:lang w:val="es-US"/>
        </w:rPr>
        <w:t xml:space="preserve">del Dictamen con Minuta de Decreto por virtud del cual “Se </w:t>
      </w:r>
      <w:r w:rsidR="003A1F6A" w:rsidRPr="003A1F6A">
        <w:rPr>
          <w:rFonts w:ascii="Arial" w:hAnsi="Arial" w:cs="Arial"/>
          <w:bCs/>
          <w:lang w:val="es-MX"/>
        </w:rPr>
        <w:t>reforma la fracción V del artículo 132 de la Ley Federal del Trabajo</w:t>
      </w:r>
      <w:r w:rsidR="003A1F6A" w:rsidRPr="003A1F6A">
        <w:rPr>
          <w:rFonts w:ascii="Arial" w:hAnsi="Arial" w:cs="Arial"/>
          <w:bCs/>
          <w:lang w:val="es-US"/>
        </w:rPr>
        <w:t>”, y en su caso aprobación.</w:t>
      </w:r>
      <w:r w:rsidR="003A1F6A">
        <w:rPr>
          <w:rFonts w:ascii="Arial" w:hAnsi="Arial" w:cs="Arial"/>
          <w:bCs/>
          <w:lang w:val="es-US"/>
        </w:rPr>
        <w:t xml:space="preserve"> </w:t>
      </w:r>
      <w:r w:rsidR="009D4CBD">
        <w:rPr>
          <w:rFonts w:ascii="Arial" w:hAnsi="Arial" w:cs="Arial"/>
          <w:sz w:val="26"/>
          <w:szCs w:val="26"/>
        </w:rPr>
        <w:t>Enseguida</w:t>
      </w:r>
      <w:r w:rsidR="00DB6C51">
        <w:rPr>
          <w:rFonts w:ascii="Arial" w:hAnsi="Arial" w:cs="Arial"/>
          <w:sz w:val="26"/>
          <w:szCs w:val="26"/>
        </w:rPr>
        <w:t>, e</w:t>
      </w:r>
      <w:r w:rsidR="00DB6C51" w:rsidRPr="00DB6C51">
        <w:rPr>
          <w:rFonts w:ascii="Arial" w:hAnsi="Arial" w:cs="Arial"/>
          <w:sz w:val="26"/>
          <w:szCs w:val="26"/>
        </w:rPr>
        <w:t xml:space="preserve">l área jurídica </w:t>
      </w:r>
      <w:r w:rsidR="007529D6">
        <w:rPr>
          <w:rFonts w:ascii="Arial" w:hAnsi="Arial" w:cs="Arial"/>
          <w:sz w:val="26"/>
          <w:szCs w:val="26"/>
        </w:rPr>
        <w:t xml:space="preserve">comento que, </w:t>
      </w:r>
      <w:r w:rsidR="007529D6">
        <w:rPr>
          <w:rFonts w:ascii="Arial" w:hAnsi="Arial" w:cs="Arial"/>
        </w:rPr>
        <w:t xml:space="preserve">el </w:t>
      </w:r>
      <w:r w:rsidR="007529D6" w:rsidRPr="007529D6">
        <w:rPr>
          <w:rFonts w:ascii="Arial" w:hAnsi="Arial" w:cs="Arial"/>
        </w:rPr>
        <w:t>dictamen que se analiz</w:t>
      </w:r>
      <w:r w:rsidR="003101B1">
        <w:rPr>
          <w:rFonts w:ascii="Arial" w:hAnsi="Arial" w:cs="Arial"/>
        </w:rPr>
        <w:t>a</w:t>
      </w:r>
      <w:r w:rsidR="007529D6" w:rsidRPr="007529D6">
        <w:rPr>
          <w:rFonts w:ascii="Arial" w:hAnsi="Arial" w:cs="Arial"/>
        </w:rPr>
        <w:t xml:space="preserve"> es elaborado con motivo</w:t>
      </w:r>
      <w:r w:rsidR="007529D6">
        <w:rPr>
          <w:rFonts w:ascii="Arial" w:hAnsi="Arial" w:cs="Arial"/>
        </w:rPr>
        <w:t xml:space="preserve"> </w:t>
      </w:r>
      <w:r w:rsidR="007529D6" w:rsidRPr="007529D6">
        <w:rPr>
          <w:rFonts w:ascii="Arial" w:hAnsi="Arial" w:cs="Arial"/>
        </w:rPr>
        <w:t xml:space="preserve">de la iniciativa presentada por </w:t>
      </w:r>
      <w:r w:rsidR="003A1F6A">
        <w:rPr>
          <w:rFonts w:ascii="Arial" w:hAnsi="Arial" w:cs="Arial"/>
        </w:rPr>
        <w:t>-----------</w:t>
      </w:r>
      <w:r w:rsidR="007529D6" w:rsidRPr="007529D6">
        <w:rPr>
          <w:rFonts w:ascii="Arial" w:hAnsi="Arial" w:cs="Arial"/>
        </w:rPr>
        <w:t>.</w:t>
      </w:r>
      <w:r w:rsidR="007529D6" w:rsidRPr="007529D6">
        <w:rPr>
          <w:rFonts w:ascii="Arial" w:hAnsi="Arial" w:cs="Arial"/>
          <w:color w:val="000000"/>
          <w:sz w:val="26"/>
          <w:szCs w:val="26"/>
        </w:rPr>
        <w:t xml:space="preserve"> </w:t>
      </w:r>
      <w:r w:rsidR="007529D6">
        <w:rPr>
          <w:rFonts w:ascii="Arial" w:hAnsi="Arial" w:cs="Arial"/>
          <w:color w:val="000000"/>
          <w:sz w:val="26"/>
          <w:szCs w:val="26"/>
        </w:rPr>
        <w:t xml:space="preserve"> </w:t>
      </w:r>
      <w:r w:rsidR="00DB6C51">
        <w:rPr>
          <w:rFonts w:ascii="Arial" w:hAnsi="Arial" w:cs="Arial"/>
          <w:sz w:val="26"/>
          <w:szCs w:val="26"/>
        </w:rPr>
        <w:t>Intervención</w:t>
      </w:r>
      <w:r w:rsidR="00DB6C51" w:rsidRPr="00DB6C51">
        <w:rPr>
          <w:rFonts w:ascii="Arial" w:hAnsi="Arial" w:cs="Arial"/>
          <w:sz w:val="26"/>
          <w:szCs w:val="26"/>
        </w:rPr>
        <w:t xml:space="preserve"> que se</w:t>
      </w:r>
      <w:r w:rsidR="00DB6C51">
        <w:rPr>
          <w:rFonts w:ascii="Arial" w:hAnsi="Arial" w:cs="Arial"/>
          <w:sz w:val="26"/>
          <w:szCs w:val="26"/>
        </w:rPr>
        <w:t xml:space="preserve"> </w:t>
      </w:r>
      <w:r w:rsidR="00DB6C51" w:rsidRPr="00DB6C51">
        <w:rPr>
          <w:rFonts w:ascii="Arial" w:hAnsi="Arial" w:cs="Arial"/>
          <w:sz w:val="26"/>
          <w:szCs w:val="26"/>
        </w:rPr>
        <w:t>encuentran en la versión estenográfica de esta sesión.</w:t>
      </w:r>
      <w:r w:rsidR="00DB6C51">
        <w:rPr>
          <w:rFonts w:ascii="Arial" w:hAnsi="Arial" w:cs="Arial"/>
          <w:sz w:val="26"/>
          <w:szCs w:val="26"/>
        </w:rPr>
        <w:t xml:space="preserve"> </w:t>
      </w:r>
      <w:r w:rsidR="009D4CBD">
        <w:rPr>
          <w:rFonts w:ascii="Arial" w:hAnsi="Arial" w:cs="Arial"/>
          <w:sz w:val="26"/>
          <w:szCs w:val="26"/>
        </w:rPr>
        <w:t>-----------</w:t>
      </w:r>
      <w:r w:rsidR="00DB6C51">
        <w:rPr>
          <w:rFonts w:ascii="Arial" w:hAnsi="Arial" w:cs="Arial"/>
          <w:sz w:val="26"/>
          <w:szCs w:val="26"/>
        </w:rPr>
        <w:t>------------</w:t>
      </w:r>
      <w:r w:rsidR="009D4CBD">
        <w:rPr>
          <w:rFonts w:ascii="Arial" w:hAnsi="Arial" w:cs="Arial"/>
          <w:sz w:val="26"/>
          <w:szCs w:val="26"/>
        </w:rPr>
        <w:t>------------------</w:t>
      </w:r>
      <w:r w:rsidR="007529D6">
        <w:rPr>
          <w:rFonts w:ascii="Arial" w:hAnsi="Arial" w:cs="Arial"/>
          <w:sz w:val="26"/>
          <w:szCs w:val="26"/>
        </w:rPr>
        <w:t>-----</w:t>
      </w:r>
    </w:p>
    <w:p w14:paraId="33724586" w14:textId="5543653E" w:rsidR="00DB6C51" w:rsidRDefault="00DB6C51" w:rsidP="00DB6C5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t>Acto seguido, se procedió a la discusión del dictamen con la</w:t>
      </w:r>
      <w:r>
        <w:rPr>
          <w:rFonts w:ascii="Arial" w:hAnsi="Arial" w:cs="Arial"/>
          <w:sz w:val="26"/>
          <w:szCs w:val="26"/>
        </w:rPr>
        <w:t xml:space="preserve"> p</w:t>
      </w:r>
      <w:r w:rsidRPr="00DB6C51">
        <w:rPr>
          <w:rFonts w:ascii="Arial" w:hAnsi="Arial" w:cs="Arial"/>
          <w:sz w:val="26"/>
          <w:szCs w:val="26"/>
        </w:rPr>
        <w:t>articipación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>de</w:t>
      </w:r>
      <w:r w:rsidR="003A1F6A">
        <w:rPr>
          <w:rFonts w:ascii="Arial" w:hAnsi="Arial" w:cs="Arial"/>
          <w:sz w:val="26"/>
          <w:szCs w:val="26"/>
        </w:rPr>
        <w:t xml:space="preserve"> -----------------</w:t>
      </w:r>
      <w:r w:rsidRPr="00DB6C51"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>Participaci</w:t>
      </w:r>
      <w:r w:rsidR="00756E54">
        <w:rPr>
          <w:rFonts w:ascii="Arial" w:hAnsi="Arial" w:cs="Arial"/>
          <w:sz w:val="26"/>
          <w:szCs w:val="26"/>
        </w:rPr>
        <w:t>ón</w:t>
      </w:r>
      <w:r w:rsidRPr="00DB6C51">
        <w:rPr>
          <w:rFonts w:ascii="Arial" w:hAnsi="Arial" w:cs="Arial"/>
          <w:sz w:val="26"/>
          <w:szCs w:val="26"/>
        </w:rPr>
        <w:t xml:space="preserve"> que se encuentra en la versión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>estenográfica. --------------------------------</w:t>
      </w:r>
      <w:r w:rsidR="005E2DC8">
        <w:rPr>
          <w:rFonts w:ascii="Arial" w:hAnsi="Arial" w:cs="Arial"/>
          <w:sz w:val="26"/>
          <w:szCs w:val="26"/>
        </w:rPr>
        <w:t>---------------------------</w:t>
      </w:r>
    </w:p>
    <w:p w14:paraId="0A74FAD7" w14:textId="6F42F912" w:rsidR="00DB6C51" w:rsidRPr="00DB6C51" w:rsidRDefault="00DB6C51" w:rsidP="00DB6C5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t xml:space="preserve">A continuación, </w:t>
      </w:r>
      <w:r w:rsidRPr="00DB6C51">
        <w:rPr>
          <w:rFonts w:ascii="Arial" w:hAnsi="Arial" w:cs="Arial"/>
          <w:b/>
          <w:bCs/>
          <w:sz w:val="26"/>
          <w:szCs w:val="26"/>
        </w:rPr>
        <w:t>la diputada presidenta</w:t>
      </w:r>
      <w:r>
        <w:rPr>
          <w:rFonts w:ascii="Arial" w:hAnsi="Arial" w:cs="Arial"/>
          <w:sz w:val="26"/>
          <w:szCs w:val="26"/>
        </w:rPr>
        <w:t>,</w:t>
      </w:r>
      <w:r w:rsidRPr="00DB6C51">
        <w:rPr>
          <w:rFonts w:ascii="Arial" w:hAnsi="Arial" w:cs="Arial"/>
          <w:sz w:val="26"/>
          <w:szCs w:val="26"/>
        </w:rPr>
        <w:t xml:space="preserve"> preguntó a las y los diputados si</w:t>
      </w:r>
      <w:r>
        <w:rPr>
          <w:rFonts w:ascii="Arial" w:hAnsi="Arial" w:cs="Arial"/>
          <w:sz w:val="26"/>
          <w:szCs w:val="26"/>
        </w:rPr>
        <w:t xml:space="preserve"> </w:t>
      </w:r>
      <w:r w:rsidRPr="00DB6C51">
        <w:rPr>
          <w:rFonts w:ascii="Arial" w:hAnsi="Arial" w:cs="Arial"/>
          <w:sz w:val="26"/>
          <w:szCs w:val="26"/>
        </w:rPr>
        <w:t xml:space="preserve">existía algún comentario adicional en el tema, y al no haberlo, procedió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4D2AD0C" w14:textId="775A2125" w:rsidR="00DB6C51" w:rsidRDefault="00DB6C51" w:rsidP="00DB6C5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B6C51">
        <w:rPr>
          <w:rFonts w:ascii="Arial" w:hAnsi="Arial" w:cs="Arial"/>
          <w:sz w:val="26"/>
          <w:szCs w:val="26"/>
        </w:rPr>
        <w:t>recoger la votación, aprobándose por unanimidad. ----------------------------</w:t>
      </w:r>
    </w:p>
    <w:p w14:paraId="018C7E32" w14:textId="5D85FFF3" w:rsidR="003D2F15" w:rsidRDefault="00DB6C51" w:rsidP="007529D6">
      <w:pPr>
        <w:spacing w:line="360" w:lineRule="auto"/>
        <w:jc w:val="both"/>
        <w:rPr>
          <w:rFonts w:ascii="Arial" w:hAnsi="Arial" w:cs="Arial"/>
          <w:bCs/>
        </w:rPr>
      </w:pPr>
      <w:bookmarkStart w:id="0" w:name="_Hlk69115070"/>
      <w:r>
        <w:rPr>
          <w:rFonts w:ascii="Arial" w:hAnsi="Arial" w:cs="Arial"/>
        </w:rPr>
        <w:lastRenderedPageBreak/>
        <w:t>E</w:t>
      </w:r>
      <w:r w:rsidR="00EB14F4">
        <w:rPr>
          <w:rFonts w:ascii="Arial" w:hAnsi="Arial" w:cs="Arial"/>
        </w:rPr>
        <w:t>n e</w:t>
      </w:r>
      <w:r w:rsidRPr="003937D8">
        <w:rPr>
          <w:rFonts w:ascii="Arial" w:hAnsi="Arial" w:cs="Arial"/>
        </w:rPr>
        <w:t xml:space="preserve">l </w:t>
      </w:r>
      <w:r w:rsidRPr="003937D8">
        <w:rPr>
          <w:rFonts w:ascii="Arial" w:hAnsi="Arial" w:cs="Arial"/>
          <w:b/>
        </w:rPr>
        <w:t>Punto C</w:t>
      </w:r>
      <w:r>
        <w:rPr>
          <w:rFonts w:ascii="Arial" w:hAnsi="Arial" w:cs="Arial"/>
          <w:b/>
        </w:rPr>
        <w:t>inco</w:t>
      </w:r>
      <w:r w:rsidRPr="003937D8">
        <w:rPr>
          <w:rFonts w:ascii="Arial" w:hAnsi="Arial" w:cs="Arial"/>
          <w:bCs/>
        </w:rPr>
        <w:t xml:space="preserve"> </w:t>
      </w:r>
      <w:r w:rsidRPr="003937D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o</w:t>
      </w:r>
      <w:r w:rsidRPr="003937D8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3937D8">
        <w:rPr>
          <w:rFonts w:ascii="Arial" w:hAnsi="Arial" w:cs="Arial"/>
        </w:rPr>
        <w:t xml:space="preserve">ía, </w:t>
      </w:r>
      <w:r>
        <w:rPr>
          <w:rFonts w:ascii="Arial" w:hAnsi="Arial" w:cs="Arial"/>
        </w:rPr>
        <w:t xml:space="preserve">relativo </w:t>
      </w:r>
      <w:bookmarkEnd w:id="0"/>
      <w:r w:rsidR="00EB14F4">
        <w:rPr>
          <w:rFonts w:ascii="Arial" w:hAnsi="Arial" w:cs="Arial"/>
        </w:rPr>
        <w:t xml:space="preserve">a asuntos generales. </w:t>
      </w:r>
      <w:r w:rsidR="009D4CBD">
        <w:rPr>
          <w:rFonts w:ascii="Arial" w:hAnsi="Arial" w:cs="Arial"/>
          <w:color w:val="000000"/>
          <w:sz w:val="26"/>
          <w:szCs w:val="26"/>
        </w:rPr>
        <w:t xml:space="preserve">No habiendo más </w:t>
      </w:r>
      <w:r w:rsidR="009D4CBD" w:rsidRPr="007F29A4">
        <w:rPr>
          <w:rFonts w:ascii="Arial" w:hAnsi="Arial" w:cs="Arial"/>
          <w:sz w:val="26"/>
          <w:szCs w:val="26"/>
        </w:rPr>
        <w:t>intervenciones</w:t>
      </w:r>
      <w:r w:rsidR="009D4CBD">
        <w:rPr>
          <w:rFonts w:ascii="Arial" w:hAnsi="Arial" w:cs="Arial"/>
          <w:sz w:val="26"/>
          <w:szCs w:val="26"/>
        </w:rPr>
        <w:t>, y</w:t>
      </w:r>
      <w:r w:rsidR="009D4CBD" w:rsidRPr="007F29A4">
        <w:rPr>
          <w:rFonts w:ascii="Arial" w:hAnsi="Arial" w:cs="Arial"/>
          <w:sz w:val="26"/>
          <w:szCs w:val="26"/>
        </w:rPr>
        <w:t xml:space="preserve"> terminad</w:t>
      </w:r>
      <w:r w:rsidR="009D4CBD">
        <w:rPr>
          <w:rFonts w:ascii="Arial" w:hAnsi="Arial" w:cs="Arial"/>
          <w:sz w:val="26"/>
          <w:szCs w:val="26"/>
        </w:rPr>
        <w:t>os los puntos del orden del día,</w:t>
      </w:r>
      <w:r w:rsidR="003A1F6A" w:rsidRPr="003A1F6A">
        <w:rPr>
          <w:rFonts w:ascii="Century Gothic" w:hAnsi="Century Gothic"/>
          <w:sz w:val="36"/>
          <w:szCs w:val="36"/>
        </w:rPr>
        <w:t xml:space="preserve"> </w:t>
      </w:r>
      <w:r w:rsidR="003A1F6A" w:rsidRPr="003A1F6A">
        <w:rPr>
          <w:rFonts w:ascii="Arial" w:hAnsi="Arial" w:cs="Arial"/>
          <w:sz w:val="26"/>
          <w:szCs w:val="26"/>
        </w:rPr>
        <w:t xml:space="preserve">se </w:t>
      </w:r>
      <w:r w:rsidR="003A1F6A">
        <w:rPr>
          <w:rFonts w:ascii="Arial" w:hAnsi="Arial" w:cs="Arial"/>
          <w:sz w:val="26"/>
          <w:szCs w:val="26"/>
        </w:rPr>
        <w:t xml:space="preserve">estableció </w:t>
      </w:r>
      <w:r w:rsidR="003A1F6A" w:rsidRPr="003A1F6A">
        <w:rPr>
          <w:rFonts w:ascii="Arial" w:hAnsi="Arial" w:cs="Arial"/>
          <w:sz w:val="26"/>
          <w:szCs w:val="26"/>
        </w:rPr>
        <w:t>un receso de dos minutos para la elaboración del acta de esta sesión. Trascurrido el receso y verificado el quórum. Se consult</w:t>
      </w:r>
      <w:r w:rsidR="003A1F6A">
        <w:rPr>
          <w:rFonts w:ascii="Arial" w:hAnsi="Arial" w:cs="Arial"/>
          <w:sz w:val="26"/>
          <w:szCs w:val="26"/>
        </w:rPr>
        <w:t xml:space="preserve">ó </w:t>
      </w:r>
      <w:r w:rsidR="003A1F6A" w:rsidRPr="003A1F6A">
        <w:rPr>
          <w:rFonts w:ascii="Arial" w:hAnsi="Arial" w:cs="Arial"/>
          <w:sz w:val="26"/>
          <w:szCs w:val="26"/>
        </w:rPr>
        <w:t xml:space="preserve">a las integrantes de esta comisión, si se dispensa la lectura del acta de la sesión de esta fecha </w:t>
      </w:r>
      <w:r w:rsidR="003A1F6A">
        <w:rPr>
          <w:rFonts w:ascii="Arial" w:hAnsi="Arial" w:cs="Arial"/>
          <w:sz w:val="26"/>
          <w:szCs w:val="26"/>
        </w:rPr>
        <w:t>08</w:t>
      </w:r>
      <w:r w:rsidR="003A1F6A" w:rsidRPr="003A1F6A">
        <w:rPr>
          <w:rFonts w:ascii="Arial" w:hAnsi="Arial" w:cs="Arial"/>
          <w:sz w:val="26"/>
          <w:szCs w:val="26"/>
        </w:rPr>
        <w:t xml:space="preserve"> de julio del presente año, </w:t>
      </w:r>
      <w:r w:rsidR="003A1F6A">
        <w:rPr>
          <w:rFonts w:ascii="Arial" w:hAnsi="Arial" w:cs="Arial"/>
          <w:sz w:val="26"/>
          <w:szCs w:val="26"/>
        </w:rPr>
        <w:t xml:space="preserve">resultando aprobado por unanimidad. </w:t>
      </w:r>
      <w:r w:rsidR="003A1F6A" w:rsidRPr="003937D8">
        <w:rPr>
          <w:rFonts w:ascii="Arial" w:hAnsi="Arial" w:cs="Arial"/>
        </w:rPr>
        <w:t>Enseguida</w:t>
      </w:r>
      <w:r w:rsidR="003A1F6A">
        <w:rPr>
          <w:rFonts w:ascii="Arial" w:hAnsi="Arial" w:cs="Arial"/>
        </w:rPr>
        <w:t>,</w:t>
      </w:r>
      <w:r w:rsidR="003A1F6A" w:rsidRPr="003937D8">
        <w:rPr>
          <w:rFonts w:ascii="Arial" w:hAnsi="Arial" w:cs="Arial"/>
        </w:rPr>
        <w:t xml:space="preserve"> la puso a discusión</w:t>
      </w:r>
      <w:r w:rsidR="003A1F6A">
        <w:rPr>
          <w:rFonts w:ascii="Arial" w:hAnsi="Arial" w:cs="Arial"/>
        </w:rPr>
        <w:t>,</w:t>
      </w:r>
      <w:r w:rsidR="003A1F6A" w:rsidRPr="003937D8">
        <w:rPr>
          <w:rFonts w:ascii="Arial" w:hAnsi="Arial" w:cs="Arial"/>
        </w:rPr>
        <w:t xml:space="preserve"> y no habiendo intervenciones, resultó aprobada </w:t>
      </w:r>
      <w:r w:rsidR="003A1F6A">
        <w:rPr>
          <w:rFonts w:ascii="Arial" w:hAnsi="Arial" w:cs="Arial"/>
        </w:rPr>
        <w:t xml:space="preserve">por unanimidad. </w:t>
      </w:r>
      <w:r w:rsidR="003A1F6A">
        <w:rPr>
          <w:rFonts w:ascii="Arial" w:hAnsi="Arial" w:cs="Arial"/>
        </w:rPr>
        <w:t>No habiendo quien haga uso de la palabra,</w:t>
      </w:r>
      <w:r w:rsidR="009D4CBD">
        <w:rPr>
          <w:rFonts w:ascii="Arial" w:hAnsi="Arial" w:cs="Arial"/>
          <w:sz w:val="26"/>
          <w:szCs w:val="26"/>
        </w:rPr>
        <w:t xml:space="preserve"> se levantó</w:t>
      </w:r>
      <w:r w:rsidR="009D4CBD" w:rsidRPr="007F29A4">
        <w:rPr>
          <w:rFonts w:ascii="Arial" w:hAnsi="Arial" w:cs="Arial"/>
          <w:sz w:val="26"/>
          <w:szCs w:val="26"/>
        </w:rPr>
        <w:t xml:space="preserve"> la sesión a las </w:t>
      </w:r>
      <w:r w:rsidR="003A1F6A">
        <w:rPr>
          <w:rFonts w:ascii="Arial" w:hAnsi="Arial" w:cs="Arial"/>
          <w:sz w:val="26"/>
          <w:szCs w:val="26"/>
        </w:rPr>
        <w:t>---------</w:t>
      </w:r>
      <w:r w:rsidR="0046396D">
        <w:rPr>
          <w:rFonts w:ascii="Arial" w:hAnsi="Arial" w:cs="Arial"/>
          <w:sz w:val="26"/>
          <w:szCs w:val="26"/>
        </w:rPr>
        <w:t xml:space="preserve"> </w:t>
      </w:r>
      <w:r w:rsidR="009D4CBD" w:rsidRPr="007F29A4">
        <w:rPr>
          <w:rFonts w:ascii="Arial" w:hAnsi="Arial" w:cs="Arial"/>
          <w:sz w:val="26"/>
          <w:szCs w:val="26"/>
        </w:rPr>
        <w:t>horas con</w:t>
      </w:r>
      <w:r w:rsidR="00EB14F4">
        <w:rPr>
          <w:rFonts w:ascii="Arial" w:hAnsi="Arial" w:cs="Arial"/>
          <w:sz w:val="26"/>
          <w:szCs w:val="26"/>
        </w:rPr>
        <w:t xml:space="preserve"> </w:t>
      </w:r>
      <w:r w:rsidR="003A1F6A">
        <w:rPr>
          <w:rFonts w:ascii="Arial" w:hAnsi="Arial" w:cs="Arial"/>
          <w:sz w:val="26"/>
          <w:szCs w:val="26"/>
        </w:rPr>
        <w:t xml:space="preserve">--------- </w:t>
      </w:r>
      <w:r w:rsidR="009D4CBD">
        <w:rPr>
          <w:rFonts w:ascii="Arial" w:hAnsi="Arial" w:cs="Arial"/>
          <w:sz w:val="26"/>
          <w:szCs w:val="26"/>
        </w:rPr>
        <w:t>minutos</w:t>
      </w:r>
      <w:r w:rsidR="009D4CBD" w:rsidRPr="007F29A4">
        <w:rPr>
          <w:rFonts w:ascii="Arial" w:hAnsi="Arial" w:cs="Arial"/>
          <w:sz w:val="26"/>
          <w:szCs w:val="26"/>
        </w:rPr>
        <w:t>, del mismo día de su inicio</w:t>
      </w:r>
      <w:r w:rsidR="00213AE7">
        <w:rPr>
          <w:rFonts w:ascii="Arial" w:hAnsi="Arial" w:cs="Arial"/>
          <w:sz w:val="26"/>
          <w:szCs w:val="26"/>
        </w:rPr>
        <w:t>.</w:t>
      </w:r>
      <w:r w:rsidR="009D4CBD" w:rsidRPr="007F29A4">
        <w:rPr>
          <w:rFonts w:ascii="Arial" w:hAnsi="Arial" w:cs="Arial"/>
          <w:sz w:val="26"/>
          <w:szCs w:val="26"/>
        </w:rPr>
        <w:t xml:space="preserve"> </w:t>
      </w:r>
      <w:r w:rsidR="00213AE7">
        <w:rPr>
          <w:rFonts w:ascii="Arial" w:hAnsi="Arial" w:cs="Arial"/>
          <w:sz w:val="26"/>
          <w:szCs w:val="26"/>
        </w:rPr>
        <w:t>F</w:t>
      </w:r>
      <w:r w:rsidR="009D4CBD" w:rsidRPr="007F29A4">
        <w:rPr>
          <w:rFonts w:ascii="Arial" w:hAnsi="Arial" w:cs="Arial"/>
          <w:sz w:val="26"/>
          <w:szCs w:val="26"/>
        </w:rPr>
        <w:t xml:space="preserve">irmando de conformidad. </w:t>
      </w:r>
      <w:r w:rsidR="0046396D">
        <w:rPr>
          <w:rFonts w:ascii="Arial" w:hAnsi="Arial" w:cs="Arial"/>
          <w:sz w:val="26"/>
          <w:szCs w:val="26"/>
        </w:rPr>
        <w:t>------------------------</w:t>
      </w:r>
    </w:p>
    <w:p w14:paraId="3C021857" w14:textId="77777777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5D7A2BBD" w14:textId="493367B6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541E8AE1" w14:textId="32C2CACE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75EB1E58" w14:textId="77777777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438C650C" w14:textId="77777777" w:rsidR="00740281" w:rsidRDefault="00740281" w:rsidP="006C1D3E">
      <w:pPr>
        <w:jc w:val="center"/>
        <w:rPr>
          <w:rFonts w:ascii="Verdana" w:hAnsi="Verdana" w:cs="Arial"/>
          <w:b/>
          <w:smallCaps/>
        </w:rPr>
      </w:pPr>
    </w:p>
    <w:p w14:paraId="05CD6C88" w14:textId="32ECDAA3" w:rsidR="006C1D3E" w:rsidRPr="00951D04" w:rsidRDefault="006C1D3E" w:rsidP="006C1D3E">
      <w:pPr>
        <w:jc w:val="center"/>
        <w:rPr>
          <w:rFonts w:ascii="Verdana" w:hAnsi="Verdana" w:cs="Arial"/>
          <w:b/>
          <w:smallCaps/>
        </w:rPr>
      </w:pPr>
      <w:r w:rsidRPr="00951D04">
        <w:rPr>
          <w:rFonts w:ascii="Verdana" w:hAnsi="Verdana" w:cs="Arial"/>
          <w:b/>
          <w:smallCaps/>
        </w:rPr>
        <w:t xml:space="preserve">Dip. </w:t>
      </w:r>
      <w:r>
        <w:rPr>
          <w:rFonts w:ascii="Verdana" w:hAnsi="Verdana" w:cs="Arial"/>
          <w:b/>
          <w:smallCaps/>
        </w:rPr>
        <w:t>Guadalupe Muciño Muñoz</w:t>
      </w:r>
    </w:p>
    <w:p w14:paraId="34C948B7" w14:textId="77777777" w:rsidR="006C1D3E" w:rsidRPr="00951D04" w:rsidRDefault="006C1D3E" w:rsidP="006C1D3E">
      <w:pPr>
        <w:spacing w:line="360" w:lineRule="auto"/>
        <w:jc w:val="center"/>
        <w:rPr>
          <w:rFonts w:ascii="Verdana" w:hAnsi="Verdana" w:cs="Arial"/>
          <w:smallCaps/>
        </w:rPr>
      </w:pPr>
      <w:r w:rsidRPr="00951D04">
        <w:rPr>
          <w:rFonts w:ascii="Verdana" w:hAnsi="Verdana" w:cs="Arial"/>
          <w:smallCaps/>
        </w:rPr>
        <w:t>President</w:t>
      </w:r>
      <w:r>
        <w:rPr>
          <w:rFonts w:ascii="Verdana" w:hAnsi="Verdana" w:cs="Arial"/>
          <w:smallCaps/>
        </w:rPr>
        <w:t>a</w:t>
      </w:r>
    </w:p>
    <w:p w14:paraId="373ED23D" w14:textId="77777777" w:rsidR="006C1D3E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001439EB" w14:textId="57F80A2E" w:rsidR="006C1D3E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61AB7C6C" w14:textId="0AD122CA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143053E9" w14:textId="77777777" w:rsidR="00DD470F" w:rsidRDefault="00DD470F" w:rsidP="006C1D3E">
      <w:pPr>
        <w:jc w:val="center"/>
        <w:rPr>
          <w:rFonts w:ascii="Verdana" w:hAnsi="Verdana" w:cs="Arial"/>
          <w:b/>
          <w:smallCaps/>
        </w:rPr>
      </w:pPr>
    </w:p>
    <w:p w14:paraId="22FE91FD" w14:textId="77777777" w:rsidR="006C1D3E" w:rsidRPr="00951D04" w:rsidRDefault="006C1D3E" w:rsidP="006C1D3E">
      <w:pPr>
        <w:jc w:val="center"/>
        <w:rPr>
          <w:rFonts w:ascii="Verdana" w:hAnsi="Verdana" w:cs="Arial"/>
          <w:b/>
          <w:smallCaps/>
        </w:rPr>
      </w:pPr>
    </w:p>
    <w:p w14:paraId="1B33516F" w14:textId="77777777" w:rsidR="006C1D3E" w:rsidRPr="00951D04" w:rsidRDefault="006C1D3E" w:rsidP="006C1D3E">
      <w:pPr>
        <w:rPr>
          <w:rFonts w:ascii="Verdana" w:hAnsi="Verdana" w:cs="Arial"/>
          <w:b/>
          <w:smallCaps/>
        </w:rPr>
      </w:pPr>
      <w:r w:rsidRPr="00951D04">
        <w:rPr>
          <w:rFonts w:ascii="Verdana" w:hAnsi="Verdana" w:cs="Arial"/>
          <w:b/>
          <w:smallCaps/>
        </w:rPr>
        <w:t xml:space="preserve">Dip. </w:t>
      </w:r>
      <w:r>
        <w:rPr>
          <w:rFonts w:ascii="Verdana" w:hAnsi="Verdana" w:cs="Arial"/>
          <w:b/>
          <w:smallCaps/>
        </w:rPr>
        <w:t>Emilio Ernesto Maurer Espinosa</w:t>
      </w:r>
    </w:p>
    <w:p w14:paraId="1AC7CB1F" w14:textId="03F1E37C" w:rsidR="006C1D3E" w:rsidRPr="00951D04" w:rsidRDefault="007C7109" w:rsidP="006C1D3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</w:t>
      </w:r>
      <w:r w:rsidR="006C1D3E" w:rsidRPr="00951D04">
        <w:rPr>
          <w:rFonts w:ascii="Verdana" w:hAnsi="Verdana" w:cs="Arial"/>
          <w:smallCaps/>
        </w:rPr>
        <w:t xml:space="preserve">Secretario </w:t>
      </w:r>
    </w:p>
    <w:p w14:paraId="7FF8C2B1" w14:textId="77777777" w:rsidR="006C1D3E" w:rsidRDefault="006C1D3E" w:rsidP="006C1D3E">
      <w:pPr>
        <w:ind w:left="709" w:firstLine="709"/>
        <w:rPr>
          <w:rFonts w:ascii="Verdana" w:hAnsi="Verdana" w:cs="Arial"/>
          <w:b/>
          <w:smallCaps/>
        </w:rPr>
      </w:pPr>
    </w:p>
    <w:p w14:paraId="0551F81D" w14:textId="1D0FD1C9" w:rsidR="006C1D3E" w:rsidRDefault="006C1D3E" w:rsidP="006C1D3E">
      <w:pPr>
        <w:ind w:left="709" w:firstLine="709"/>
        <w:rPr>
          <w:rFonts w:ascii="Verdana" w:hAnsi="Verdana" w:cs="Arial"/>
          <w:b/>
          <w:smallCaps/>
        </w:rPr>
      </w:pPr>
    </w:p>
    <w:p w14:paraId="02EFD215" w14:textId="455B1CBC" w:rsidR="00DD470F" w:rsidRDefault="00DD470F" w:rsidP="006C1D3E">
      <w:pPr>
        <w:ind w:left="709" w:firstLine="709"/>
        <w:rPr>
          <w:rFonts w:ascii="Verdana" w:hAnsi="Verdana" w:cs="Arial"/>
          <w:b/>
          <w:smallCaps/>
        </w:rPr>
      </w:pPr>
    </w:p>
    <w:p w14:paraId="536A3F7A" w14:textId="2E11FA5F" w:rsidR="00DD470F" w:rsidRDefault="00DD470F" w:rsidP="006C1D3E">
      <w:pPr>
        <w:ind w:left="709" w:firstLine="709"/>
        <w:rPr>
          <w:rFonts w:ascii="Verdana" w:hAnsi="Verdana" w:cs="Arial"/>
          <w:b/>
          <w:smallCaps/>
        </w:rPr>
      </w:pPr>
    </w:p>
    <w:p w14:paraId="02BEDA32" w14:textId="77777777" w:rsidR="00DD470F" w:rsidRDefault="00DD470F" w:rsidP="006C1D3E">
      <w:pPr>
        <w:ind w:left="709" w:firstLine="709"/>
        <w:rPr>
          <w:rFonts w:ascii="Verdana" w:hAnsi="Verdana" w:cs="Arial"/>
          <w:b/>
          <w:smallCaps/>
        </w:rPr>
      </w:pPr>
    </w:p>
    <w:p w14:paraId="717B3A4C" w14:textId="23C8E113" w:rsidR="009D4CBD" w:rsidRDefault="009D4CBD" w:rsidP="006C1D3E">
      <w:pPr>
        <w:ind w:left="709" w:firstLine="709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</w:t>
      </w:r>
    </w:p>
    <w:p w14:paraId="3409BB47" w14:textId="0411E2AE" w:rsidR="006C1D3E" w:rsidRPr="00AF6AE7" w:rsidRDefault="007C7109" w:rsidP="007C7109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                                                 </w:t>
      </w:r>
      <w:r w:rsidR="006C1D3E">
        <w:rPr>
          <w:rFonts w:ascii="Verdana" w:hAnsi="Verdana" w:cs="Arial"/>
          <w:b/>
          <w:smallCaps/>
        </w:rPr>
        <w:t xml:space="preserve">Dip. Estefanía Rodríguez Sandoval </w:t>
      </w:r>
    </w:p>
    <w:p w14:paraId="7462594C" w14:textId="3DEFECD3" w:rsidR="006C1D3E" w:rsidRDefault="007C7109" w:rsidP="007C7109">
      <w:pPr>
        <w:spacing w:line="360" w:lineRule="auto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                                                                             </w:t>
      </w:r>
      <w:r w:rsidR="006C1D3E">
        <w:rPr>
          <w:rFonts w:ascii="Verdana" w:hAnsi="Verdana" w:cs="Arial"/>
          <w:smallCaps/>
        </w:rPr>
        <w:t>Vocal</w:t>
      </w:r>
    </w:p>
    <w:p w14:paraId="7C08B5E3" w14:textId="77777777" w:rsidR="006C1D3E" w:rsidRPr="005C1ADA" w:rsidRDefault="006C1D3E" w:rsidP="006C1D3E">
      <w:pPr>
        <w:ind w:left="4247"/>
        <w:jc w:val="center"/>
        <w:rPr>
          <w:rFonts w:ascii="Verdana" w:hAnsi="Verdana" w:cs="Arial"/>
          <w:b/>
          <w:smallCaps/>
        </w:rPr>
      </w:pPr>
    </w:p>
    <w:p w14:paraId="5F4D9005" w14:textId="6EC54ECF" w:rsidR="00740281" w:rsidRDefault="00740281" w:rsidP="006C1D3E">
      <w:pPr>
        <w:rPr>
          <w:rFonts w:ascii="Verdana" w:hAnsi="Verdana" w:cs="Arial"/>
          <w:b/>
          <w:smallCaps/>
        </w:rPr>
      </w:pPr>
    </w:p>
    <w:p w14:paraId="226D4035" w14:textId="5444F61D" w:rsidR="00DD470F" w:rsidRDefault="00DD470F" w:rsidP="006C1D3E">
      <w:pPr>
        <w:rPr>
          <w:rFonts w:ascii="Verdana" w:hAnsi="Verdana" w:cs="Arial"/>
          <w:b/>
          <w:smallCaps/>
        </w:rPr>
      </w:pPr>
    </w:p>
    <w:p w14:paraId="74A28D99" w14:textId="1B1F2956" w:rsidR="00DD470F" w:rsidRDefault="00DD470F" w:rsidP="006C1D3E">
      <w:pPr>
        <w:rPr>
          <w:rFonts w:ascii="Verdana" w:hAnsi="Verdana" w:cs="Arial"/>
          <w:b/>
          <w:smallCaps/>
        </w:rPr>
      </w:pPr>
    </w:p>
    <w:p w14:paraId="15817A5F" w14:textId="77777777" w:rsidR="00DD470F" w:rsidRDefault="00DD470F" w:rsidP="006C1D3E">
      <w:pPr>
        <w:rPr>
          <w:rFonts w:ascii="Verdana" w:hAnsi="Verdana" w:cs="Arial"/>
          <w:b/>
          <w:smallCaps/>
        </w:rPr>
      </w:pPr>
    </w:p>
    <w:p w14:paraId="1F78572B" w14:textId="77777777" w:rsidR="009D4CBD" w:rsidRDefault="009D4CBD" w:rsidP="006C1D3E">
      <w:pPr>
        <w:rPr>
          <w:rFonts w:ascii="Verdana" w:hAnsi="Verdana" w:cs="Arial"/>
          <w:b/>
          <w:smallCaps/>
        </w:rPr>
      </w:pPr>
    </w:p>
    <w:p w14:paraId="7E0AC0C8" w14:textId="77777777" w:rsidR="00740281" w:rsidRDefault="00740281" w:rsidP="006C1D3E">
      <w:pPr>
        <w:rPr>
          <w:rFonts w:ascii="Verdana" w:hAnsi="Verdana" w:cs="Arial"/>
          <w:b/>
          <w:smallCaps/>
        </w:rPr>
      </w:pPr>
    </w:p>
    <w:p w14:paraId="258DFFB4" w14:textId="0675AE6F" w:rsidR="006C1D3E" w:rsidRPr="00AF6AE7" w:rsidRDefault="006C1D3E" w:rsidP="006C1D3E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 xml:space="preserve">Dip. Guadalupe Tlaque Cuazitl </w:t>
      </w:r>
    </w:p>
    <w:p w14:paraId="53975AE1" w14:textId="77777777" w:rsidR="006C1D3E" w:rsidRDefault="006C1D3E" w:rsidP="006C1D3E">
      <w:pPr>
        <w:spacing w:line="360" w:lineRule="auto"/>
        <w:ind w:left="708" w:firstLine="708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   Vocal</w:t>
      </w:r>
    </w:p>
    <w:p w14:paraId="7086564F" w14:textId="234055D8" w:rsidR="006C1D3E" w:rsidRDefault="006C1D3E" w:rsidP="006C1D3E">
      <w:pPr>
        <w:ind w:left="2126"/>
        <w:rPr>
          <w:rFonts w:ascii="Verdana" w:hAnsi="Verdana" w:cs="Arial"/>
          <w:smallCaps/>
        </w:rPr>
      </w:pPr>
    </w:p>
    <w:p w14:paraId="762A164F" w14:textId="47A6C28B" w:rsidR="00DD470F" w:rsidRDefault="00DD470F" w:rsidP="006C1D3E">
      <w:pPr>
        <w:ind w:left="2126"/>
        <w:rPr>
          <w:rFonts w:ascii="Verdana" w:hAnsi="Verdana" w:cs="Arial"/>
          <w:smallCaps/>
        </w:rPr>
      </w:pPr>
    </w:p>
    <w:p w14:paraId="6382336C" w14:textId="14FBA9C7" w:rsidR="00DD470F" w:rsidRDefault="00DD470F" w:rsidP="006C1D3E">
      <w:pPr>
        <w:ind w:left="2126"/>
        <w:rPr>
          <w:rFonts w:ascii="Verdana" w:hAnsi="Verdana" w:cs="Arial"/>
          <w:smallCaps/>
        </w:rPr>
      </w:pPr>
    </w:p>
    <w:p w14:paraId="15ACEE38" w14:textId="77777777" w:rsidR="00DD470F" w:rsidRDefault="00DD470F" w:rsidP="006C1D3E">
      <w:pPr>
        <w:ind w:left="2126"/>
        <w:rPr>
          <w:rFonts w:ascii="Verdana" w:hAnsi="Verdana" w:cs="Arial"/>
          <w:smallCaps/>
        </w:rPr>
      </w:pPr>
    </w:p>
    <w:p w14:paraId="4F5348BE" w14:textId="5B4AC6A8" w:rsidR="006C1D3E" w:rsidRPr="00AF6AE7" w:rsidRDefault="006C1D3E" w:rsidP="006C1D3E">
      <w:pPr>
        <w:ind w:left="4248"/>
        <w:jc w:val="center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Javier Casique Zárate</w:t>
      </w:r>
    </w:p>
    <w:p w14:paraId="491A8042" w14:textId="77777777" w:rsidR="006C1D3E" w:rsidRDefault="006C1D3E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Vocal</w:t>
      </w:r>
    </w:p>
    <w:p w14:paraId="014BD885" w14:textId="263B934B" w:rsidR="006C1D3E" w:rsidRDefault="006C1D3E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568E5985" w14:textId="2E0D22C7" w:rsidR="00DD470F" w:rsidRDefault="00DD470F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48FBEF81" w14:textId="041FFF15" w:rsidR="00DD470F" w:rsidRDefault="00DD470F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5A898C96" w14:textId="77777777" w:rsidR="00DD470F" w:rsidRDefault="00DD470F" w:rsidP="006C1D3E">
      <w:pPr>
        <w:spacing w:line="360" w:lineRule="auto"/>
        <w:ind w:left="3540" w:firstLine="708"/>
        <w:jc w:val="center"/>
        <w:rPr>
          <w:rFonts w:ascii="Verdana" w:hAnsi="Verdana" w:cs="Arial"/>
          <w:smallCaps/>
        </w:rPr>
      </w:pPr>
    </w:p>
    <w:p w14:paraId="01A2B984" w14:textId="77777777" w:rsidR="009D4CBD" w:rsidRDefault="009D4CBD" w:rsidP="006C1D3E">
      <w:pPr>
        <w:rPr>
          <w:rFonts w:ascii="Verdana" w:hAnsi="Verdana" w:cs="Arial"/>
          <w:b/>
          <w:smallCaps/>
        </w:rPr>
      </w:pPr>
    </w:p>
    <w:p w14:paraId="55BE1AB1" w14:textId="77777777" w:rsidR="006C1D3E" w:rsidRPr="00AF6AE7" w:rsidRDefault="006C1D3E" w:rsidP="006C1D3E">
      <w:pPr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Raúl Espinosa Martínez</w:t>
      </w:r>
    </w:p>
    <w:p w14:paraId="65CC9438" w14:textId="12357D74" w:rsidR="00740281" w:rsidRDefault="006C1D3E" w:rsidP="00EB14F4">
      <w:pPr>
        <w:spacing w:line="360" w:lineRule="auto"/>
        <w:ind w:left="708" w:firstLine="708"/>
        <w:jc w:val="both"/>
        <w:rPr>
          <w:rFonts w:ascii="Verdana" w:hAnsi="Verdana" w:cs="Arial"/>
          <w:b/>
          <w:smallCaps/>
        </w:rPr>
      </w:pPr>
      <w:r>
        <w:rPr>
          <w:rFonts w:ascii="Verdana" w:hAnsi="Verdana" w:cs="Arial"/>
          <w:smallCaps/>
        </w:rPr>
        <w:t xml:space="preserve">     Vocal</w:t>
      </w:r>
    </w:p>
    <w:p w14:paraId="01053BA6" w14:textId="69E34D07" w:rsidR="00740281" w:rsidRDefault="00740281" w:rsidP="006C1D3E">
      <w:pPr>
        <w:ind w:left="3540" w:firstLine="708"/>
        <w:rPr>
          <w:rFonts w:ascii="Verdana" w:hAnsi="Verdana" w:cs="Arial"/>
          <w:b/>
          <w:smallCaps/>
        </w:rPr>
      </w:pPr>
    </w:p>
    <w:p w14:paraId="500EED05" w14:textId="67A7ACBC" w:rsidR="00DD470F" w:rsidRDefault="00DD470F" w:rsidP="006C1D3E">
      <w:pPr>
        <w:ind w:left="3540" w:firstLine="708"/>
        <w:rPr>
          <w:rFonts w:ascii="Verdana" w:hAnsi="Verdana" w:cs="Arial"/>
          <w:b/>
          <w:smallCaps/>
        </w:rPr>
      </w:pPr>
    </w:p>
    <w:p w14:paraId="269A92EC" w14:textId="13032D6C" w:rsidR="00DD470F" w:rsidRDefault="00DD470F" w:rsidP="006C1D3E">
      <w:pPr>
        <w:ind w:left="3540" w:firstLine="708"/>
        <w:rPr>
          <w:rFonts w:ascii="Verdana" w:hAnsi="Verdana" w:cs="Arial"/>
          <w:b/>
          <w:smallCaps/>
        </w:rPr>
      </w:pPr>
    </w:p>
    <w:p w14:paraId="7BF238DC" w14:textId="77777777" w:rsidR="00DD470F" w:rsidRDefault="00DD470F" w:rsidP="006C1D3E">
      <w:pPr>
        <w:ind w:left="3540" w:firstLine="708"/>
        <w:rPr>
          <w:rFonts w:ascii="Verdana" w:hAnsi="Verdana" w:cs="Arial"/>
          <w:b/>
          <w:smallCaps/>
        </w:rPr>
      </w:pPr>
    </w:p>
    <w:p w14:paraId="111B5642" w14:textId="77777777" w:rsidR="00C81DBD" w:rsidRDefault="00C81DBD" w:rsidP="006C1D3E">
      <w:pPr>
        <w:ind w:left="3540" w:firstLine="708"/>
        <w:rPr>
          <w:rFonts w:ascii="Verdana" w:hAnsi="Verdana" w:cs="Arial"/>
          <w:b/>
          <w:smallCaps/>
        </w:rPr>
      </w:pPr>
    </w:p>
    <w:p w14:paraId="76A6E35C" w14:textId="745F246C" w:rsidR="006C1D3E" w:rsidRDefault="006C1D3E" w:rsidP="006C1D3E">
      <w:pPr>
        <w:ind w:left="3540" w:firstLine="708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Dip. Juan Pablo Kuri Carballo</w:t>
      </w:r>
    </w:p>
    <w:p w14:paraId="7B6D2BDE" w14:textId="5812B9F4" w:rsidR="006C1D3E" w:rsidRDefault="006C1D3E" w:rsidP="006C1D3E">
      <w:pPr>
        <w:ind w:left="5664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>Voc</w:t>
      </w:r>
      <w:r w:rsidR="00777F17">
        <w:rPr>
          <w:rFonts w:ascii="Verdana" w:hAnsi="Verdana" w:cs="Arial"/>
          <w:smallCaps/>
        </w:rPr>
        <w:t>al</w:t>
      </w:r>
    </w:p>
    <w:p w14:paraId="40AD2AF5" w14:textId="07D22923" w:rsidR="00C81DBD" w:rsidRDefault="00C81DBD" w:rsidP="00EB14F4">
      <w:pPr>
        <w:rPr>
          <w:rFonts w:ascii="Verdana" w:hAnsi="Verdana" w:cs="Arial"/>
          <w:smallCaps/>
        </w:rPr>
      </w:pPr>
    </w:p>
    <w:p w14:paraId="2480DEFC" w14:textId="7EF73705" w:rsidR="00906BC4" w:rsidRDefault="00906BC4" w:rsidP="00EB14F4">
      <w:pPr>
        <w:rPr>
          <w:rFonts w:ascii="Verdana" w:hAnsi="Verdana" w:cs="Arial"/>
          <w:smallCaps/>
        </w:rPr>
      </w:pPr>
    </w:p>
    <w:p w14:paraId="6D06B3F9" w14:textId="35334CB9" w:rsidR="00906BC4" w:rsidRDefault="00906BC4" w:rsidP="00EB14F4">
      <w:pPr>
        <w:rPr>
          <w:rFonts w:ascii="Verdana" w:hAnsi="Verdana" w:cs="Arial"/>
          <w:smallCaps/>
        </w:rPr>
      </w:pPr>
    </w:p>
    <w:p w14:paraId="0C131307" w14:textId="52CDA166" w:rsidR="00906BC4" w:rsidRDefault="00906BC4" w:rsidP="00EB14F4">
      <w:pPr>
        <w:rPr>
          <w:rFonts w:ascii="Verdana" w:hAnsi="Verdana" w:cs="Arial"/>
          <w:smallCaps/>
        </w:rPr>
      </w:pPr>
    </w:p>
    <w:p w14:paraId="35B5A630" w14:textId="14B55B01" w:rsidR="00906BC4" w:rsidRDefault="00906BC4" w:rsidP="00EB14F4">
      <w:pPr>
        <w:rPr>
          <w:rFonts w:ascii="Verdana" w:hAnsi="Verdana" w:cs="Arial"/>
          <w:smallCaps/>
        </w:rPr>
      </w:pPr>
    </w:p>
    <w:p w14:paraId="0C70E77E" w14:textId="11A31280" w:rsidR="00906BC4" w:rsidRPr="00906BC4" w:rsidRDefault="00906BC4" w:rsidP="00906BC4">
      <w:pPr>
        <w:jc w:val="both"/>
        <w:rPr>
          <w:rFonts w:ascii="Verdana" w:hAnsi="Verdana" w:cs="Arial"/>
          <w:smallCaps/>
          <w:sz w:val="16"/>
          <w:szCs w:val="16"/>
        </w:rPr>
      </w:pPr>
      <w:r>
        <w:rPr>
          <w:rFonts w:ascii="Verdana" w:hAnsi="Verdana" w:cs="Arial"/>
          <w:smallCaps/>
          <w:sz w:val="16"/>
          <w:szCs w:val="16"/>
        </w:rPr>
        <w:t>E</w:t>
      </w:r>
      <w:r w:rsidRPr="00906BC4">
        <w:rPr>
          <w:rFonts w:ascii="Verdana" w:hAnsi="Verdana" w:cs="Arial"/>
          <w:smallCaps/>
          <w:sz w:val="16"/>
          <w:szCs w:val="16"/>
        </w:rPr>
        <w:t xml:space="preserve">sta hoja de firmas corresponde al acta de la sesión de la comisión de </w:t>
      </w:r>
      <w:r>
        <w:rPr>
          <w:rFonts w:ascii="Verdana" w:hAnsi="Verdana" w:cs="Arial"/>
          <w:smallCaps/>
          <w:sz w:val="16"/>
          <w:szCs w:val="16"/>
        </w:rPr>
        <w:t>trabajo, competitividad y previsión social</w:t>
      </w:r>
      <w:r w:rsidRPr="00906BC4">
        <w:rPr>
          <w:rFonts w:ascii="Verdana" w:hAnsi="Verdana" w:cs="Arial"/>
          <w:smallCaps/>
          <w:sz w:val="16"/>
          <w:szCs w:val="16"/>
        </w:rPr>
        <w:t>, efectuada a través de la plataforma videoconferencia Telmex, de fecha</w:t>
      </w:r>
      <w:r>
        <w:rPr>
          <w:rFonts w:ascii="Verdana" w:hAnsi="Verdana" w:cs="Arial"/>
          <w:smallCaps/>
          <w:sz w:val="16"/>
          <w:szCs w:val="16"/>
        </w:rPr>
        <w:t xml:space="preserve"> </w:t>
      </w:r>
      <w:r w:rsidR="003A1F6A">
        <w:rPr>
          <w:rFonts w:ascii="Verdana" w:hAnsi="Verdana" w:cs="Arial"/>
          <w:smallCaps/>
          <w:sz w:val="16"/>
          <w:szCs w:val="16"/>
        </w:rPr>
        <w:t xml:space="preserve">ocho </w:t>
      </w:r>
      <w:r>
        <w:rPr>
          <w:rFonts w:ascii="Verdana" w:hAnsi="Verdana" w:cs="Arial"/>
          <w:smallCaps/>
          <w:sz w:val="16"/>
          <w:szCs w:val="16"/>
        </w:rPr>
        <w:t>de ju</w:t>
      </w:r>
      <w:r w:rsidR="003A1F6A">
        <w:rPr>
          <w:rFonts w:ascii="Verdana" w:hAnsi="Verdana" w:cs="Arial"/>
          <w:smallCaps/>
          <w:sz w:val="16"/>
          <w:szCs w:val="16"/>
        </w:rPr>
        <w:t>l</w:t>
      </w:r>
      <w:r>
        <w:rPr>
          <w:rFonts w:ascii="Verdana" w:hAnsi="Verdana" w:cs="Arial"/>
          <w:smallCaps/>
          <w:sz w:val="16"/>
          <w:szCs w:val="16"/>
        </w:rPr>
        <w:t>io de dos mil veintiuno.</w:t>
      </w:r>
      <w:r w:rsidRPr="00906BC4">
        <w:rPr>
          <w:rFonts w:ascii="Verdana" w:hAnsi="Verdana" w:cs="Arial"/>
          <w:smallCaps/>
          <w:sz w:val="16"/>
          <w:szCs w:val="16"/>
        </w:rPr>
        <w:t xml:space="preserve"> ---------------------------------------------------------------</w:t>
      </w:r>
      <w:r>
        <w:rPr>
          <w:rFonts w:ascii="Verdana" w:hAnsi="Verdana" w:cs="Arial"/>
          <w:smallCaps/>
          <w:sz w:val="16"/>
          <w:szCs w:val="16"/>
        </w:rPr>
        <w:t>----------------------------------</w:t>
      </w:r>
      <w:r w:rsidR="003A1F6A">
        <w:rPr>
          <w:rFonts w:ascii="Verdana" w:hAnsi="Verdana" w:cs="Arial"/>
          <w:smallCaps/>
          <w:sz w:val="16"/>
          <w:szCs w:val="16"/>
        </w:rPr>
        <w:t>----</w:t>
      </w:r>
      <w:r>
        <w:rPr>
          <w:rFonts w:ascii="Verdana" w:hAnsi="Verdana" w:cs="Arial"/>
          <w:smallCaps/>
          <w:sz w:val="16"/>
          <w:szCs w:val="16"/>
        </w:rPr>
        <w:t>-</w:t>
      </w:r>
      <w:r w:rsidRPr="00906BC4">
        <w:rPr>
          <w:rFonts w:ascii="Verdana" w:hAnsi="Verdana" w:cs="Arial"/>
          <w:smallCaps/>
          <w:sz w:val="16"/>
          <w:szCs w:val="16"/>
        </w:rPr>
        <w:t>-</w:t>
      </w:r>
    </w:p>
    <w:sectPr w:rsidR="00906BC4" w:rsidRPr="00906BC4" w:rsidSect="00583422">
      <w:headerReference w:type="default" r:id="rId7"/>
      <w:footerReference w:type="even" r:id="rId8"/>
      <w:footerReference w:type="default" r:id="rId9"/>
      <w:pgSz w:w="12242" w:h="19295" w:code="305"/>
      <w:pgMar w:top="2552" w:right="1043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D1CE7" w14:textId="77777777" w:rsidR="00564089" w:rsidRDefault="00564089">
      <w:r>
        <w:separator/>
      </w:r>
    </w:p>
  </w:endnote>
  <w:endnote w:type="continuationSeparator" w:id="0">
    <w:p w14:paraId="28F79576" w14:textId="77777777" w:rsidR="00564089" w:rsidRDefault="0056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DB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E7C5" w14:textId="77777777" w:rsidR="00564089" w:rsidRDefault="00564089">
      <w:r>
        <w:separator/>
      </w:r>
    </w:p>
  </w:footnote>
  <w:footnote w:type="continuationSeparator" w:id="0">
    <w:p w14:paraId="1B0B7E38" w14:textId="77777777" w:rsidR="00564089" w:rsidRDefault="0056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0B7C" w14:textId="79612948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4CB6F3C" wp14:editId="5B771BA6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77777777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7777777" w:rsidR="00082D8C" w:rsidRPr="00583422" w:rsidRDefault="00082D8C" w:rsidP="000230EB">
    <w:pPr>
      <w:jc w:val="center"/>
      <w:rPr>
        <w:rFonts w:ascii="Monotype Corsiva" w:hAnsi="Monotype Corsiva" w:cs="Arial"/>
        <w:sz w:val="28"/>
        <w:szCs w:val="28"/>
      </w:rPr>
    </w:pPr>
  </w:p>
  <w:p w14:paraId="0DDBF889" w14:textId="01F1D1AD" w:rsidR="004B5EB8" w:rsidRPr="00583422" w:rsidRDefault="00194D8C" w:rsidP="004B5EB8">
    <w:pPr>
      <w:jc w:val="center"/>
      <w:rPr>
        <w:rFonts w:ascii="Copperplate Gothic Light" w:hAnsi="Copperplate Gothic Light" w:cs="Arial"/>
        <w:sz w:val="28"/>
        <w:szCs w:val="28"/>
      </w:rPr>
    </w:pPr>
    <w:r w:rsidRPr="00583422">
      <w:rPr>
        <w:rFonts w:ascii="Copperplate Gothic Light" w:hAnsi="Copperplate Gothic Light" w:cs="Arial"/>
        <w:sz w:val="28"/>
        <w:szCs w:val="28"/>
      </w:rPr>
      <w:t xml:space="preserve">Comisión de </w:t>
    </w:r>
    <w:bookmarkStart w:id="1" w:name="_Hlk57721440"/>
    <w:r w:rsidR="004B5EB8" w:rsidRPr="00583422">
      <w:rPr>
        <w:rFonts w:ascii="Copperplate Gothic Light" w:hAnsi="Copperplate Gothic Light" w:cs="Arial"/>
        <w:sz w:val="28"/>
        <w:szCs w:val="28"/>
      </w:rPr>
      <w:t xml:space="preserve">Trabajo, Competitividad y Previsión Social </w:t>
    </w:r>
  </w:p>
  <w:p w14:paraId="3505951E" w14:textId="77777777" w:rsidR="003A130C" w:rsidRPr="004B5EB8" w:rsidRDefault="003A130C" w:rsidP="004B5EB8">
    <w:pPr>
      <w:jc w:val="center"/>
      <w:rPr>
        <w:rFonts w:ascii="Copperplate Gothic Light" w:hAnsi="Copperplate Gothic Light" w:cs="Arial"/>
        <w:b/>
        <w:sz w:val="26"/>
        <w:szCs w:val="26"/>
        <w:lang w:val="es-MX"/>
      </w:rPr>
    </w:pPr>
  </w:p>
  <w:p w14:paraId="71772F56" w14:textId="4ADA4F93" w:rsidR="00082D8C" w:rsidRDefault="00082D8C" w:rsidP="00194D8C">
    <w:pPr>
      <w:jc w:val="center"/>
      <w:rPr>
        <w:rFonts w:ascii="Copperplate Gothic Light" w:hAnsi="Copperplate Gothic Light" w:cs="Arial"/>
      </w:rPr>
    </w:pPr>
  </w:p>
  <w:bookmarkEnd w:id="1"/>
  <w:p w14:paraId="2B9336AC" w14:textId="77777777" w:rsidR="003A130C" w:rsidRDefault="003A130C" w:rsidP="003A130C">
    <w:pPr>
      <w:pStyle w:val="Encabezado"/>
      <w:jc w:val="right"/>
      <w:rPr>
        <w:rFonts w:ascii="Monotype Corsiva" w:hAnsi="Monotype Corsiva" w:cs="Arial"/>
      </w:rPr>
    </w:pPr>
    <w:r>
      <w:rPr>
        <w:rFonts w:ascii="Lucida Handwriting" w:hAnsi="Lucida Handwriting"/>
        <w:sz w:val="16"/>
        <w:szCs w:val="16"/>
      </w:rPr>
      <w:t>“2021, 375 años de la fundación de la Biblioteca Palafoxiana”</w:t>
    </w:r>
  </w:p>
  <w:p w14:paraId="49A534E2" w14:textId="77777777" w:rsidR="003A130C" w:rsidRDefault="003A130C" w:rsidP="003A130C">
    <w:pPr>
      <w:pStyle w:val="Encabezado"/>
      <w:rPr>
        <w:rFonts w:ascii="Monotype Corsiva" w:hAnsi="Monotype Corsiva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819"/>
    <w:rsid w:val="00011A34"/>
    <w:rsid w:val="00012F57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275D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161E"/>
    <w:rsid w:val="00041CE9"/>
    <w:rsid w:val="00041EA7"/>
    <w:rsid w:val="0004285A"/>
    <w:rsid w:val="00042902"/>
    <w:rsid w:val="00042D15"/>
    <w:rsid w:val="000436F9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7D4"/>
    <w:rsid w:val="00050C3F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AD7"/>
    <w:rsid w:val="00075BB2"/>
    <w:rsid w:val="00076290"/>
    <w:rsid w:val="00076C02"/>
    <w:rsid w:val="00077CDB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EB3"/>
    <w:rsid w:val="000841E7"/>
    <w:rsid w:val="00084D1F"/>
    <w:rsid w:val="00084F18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A7E0B"/>
    <w:rsid w:val="000B0379"/>
    <w:rsid w:val="000B04EC"/>
    <w:rsid w:val="000B057C"/>
    <w:rsid w:val="000B110C"/>
    <w:rsid w:val="000B1223"/>
    <w:rsid w:val="000B15E5"/>
    <w:rsid w:val="000B1FD1"/>
    <w:rsid w:val="000B2986"/>
    <w:rsid w:val="000B2E35"/>
    <w:rsid w:val="000B44C9"/>
    <w:rsid w:val="000B4D2A"/>
    <w:rsid w:val="000B53F8"/>
    <w:rsid w:val="000B552E"/>
    <w:rsid w:val="000B63DE"/>
    <w:rsid w:val="000B66CC"/>
    <w:rsid w:val="000B6834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B72"/>
    <w:rsid w:val="000C4BBA"/>
    <w:rsid w:val="000C51A8"/>
    <w:rsid w:val="000C5871"/>
    <w:rsid w:val="000C6053"/>
    <w:rsid w:val="000C62D9"/>
    <w:rsid w:val="000C675E"/>
    <w:rsid w:val="000C724E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E0778"/>
    <w:rsid w:val="000E0878"/>
    <w:rsid w:val="000E097D"/>
    <w:rsid w:val="000E1086"/>
    <w:rsid w:val="000E11A4"/>
    <w:rsid w:val="000E1312"/>
    <w:rsid w:val="000E207E"/>
    <w:rsid w:val="000E2C62"/>
    <w:rsid w:val="000E369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985"/>
    <w:rsid w:val="000F3E25"/>
    <w:rsid w:val="000F4003"/>
    <w:rsid w:val="000F45CA"/>
    <w:rsid w:val="000F4B96"/>
    <w:rsid w:val="000F4CA6"/>
    <w:rsid w:val="000F530C"/>
    <w:rsid w:val="000F6302"/>
    <w:rsid w:val="000F6923"/>
    <w:rsid w:val="000F6A7A"/>
    <w:rsid w:val="000F6F0D"/>
    <w:rsid w:val="000F7D32"/>
    <w:rsid w:val="000F7E08"/>
    <w:rsid w:val="000F7EAC"/>
    <w:rsid w:val="0010136E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3F65"/>
    <w:rsid w:val="00114A87"/>
    <w:rsid w:val="00115686"/>
    <w:rsid w:val="001159ED"/>
    <w:rsid w:val="00116384"/>
    <w:rsid w:val="00116F97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30B"/>
    <w:rsid w:val="00125578"/>
    <w:rsid w:val="00125966"/>
    <w:rsid w:val="001259E0"/>
    <w:rsid w:val="00125C53"/>
    <w:rsid w:val="00125C99"/>
    <w:rsid w:val="0012612A"/>
    <w:rsid w:val="001263B0"/>
    <w:rsid w:val="00126525"/>
    <w:rsid w:val="0012711A"/>
    <w:rsid w:val="00127A06"/>
    <w:rsid w:val="0013013E"/>
    <w:rsid w:val="0013016B"/>
    <w:rsid w:val="00130721"/>
    <w:rsid w:val="0013096B"/>
    <w:rsid w:val="00130E53"/>
    <w:rsid w:val="00132F19"/>
    <w:rsid w:val="00133352"/>
    <w:rsid w:val="00135A57"/>
    <w:rsid w:val="001360A7"/>
    <w:rsid w:val="001360B7"/>
    <w:rsid w:val="001365F5"/>
    <w:rsid w:val="00136928"/>
    <w:rsid w:val="00136C5A"/>
    <w:rsid w:val="001376E2"/>
    <w:rsid w:val="00137A04"/>
    <w:rsid w:val="00137AE1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F0E"/>
    <w:rsid w:val="0014464E"/>
    <w:rsid w:val="001448AE"/>
    <w:rsid w:val="00144CEA"/>
    <w:rsid w:val="00145A48"/>
    <w:rsid w:val="00145C84"/>
    <w:rsid w:val="001500B6"/>
    <w:rsid w:val="00150873"/>
    <w:rsid w:val="00150A8C"/>
    <w:rsid w:val="0015174E"/>
    <w:rsid w:val="001525E9"/>
    <w:rsid w:val="00152947"/>
    <w:rsid w:val="00152BF1"/>
    <w:rsid w:val="00153355"/>
    <w:rsid w:val="001548C9"/>
    <w:rsid w:val="00155160"/>
    <w:rsid w:val="001560B3"/>
    <w:rsid w:val="00156484"/>
    <w:rsid w:val="00156A3E"/>
    <w:rsid w:val="0016027E"/>
    <w:rsid w:val="00160992"/>
    <w:rsid w:val="001615E1"/>
    <w:rsid w:val="00161DC5"/>
    <w:rsid w:val="00161F60"/>
    <w:rsid w:val="00164B97"/>
    <w:rsid w:val="00164B98"/>
    <w:rsid w:val="00165813"/>
    <w:rsid w:val="00165E1B"/>
    <w:rsid w:val="001663CF"/>
    <w:rsid w:val="00166F53"/>
    <w:rsid w:val="00167598"/>
    <w:rsid w:val="001676AC"/>
    <w:rsid w:val="00167B2E"/>
    <w:rsid w:val="00167EFD"/>
    <w:rsid w:val="00171659"/>
    <w:rsid w:val="0017185E"/>
    <w:rsid w:val="0017199B"/>
    <w:rsid w:val="00171C16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EB0"/>
    <w:rsid w:val="00193F7D"/>
    <w:rsid w:val="00194D8C"/>
    <w:rsid w:val="001951C3"/>
    <w:rsid w:val="00195226"/>
    <w:rsid w:val="00195832"/>
    <w:rsid w:val="00195C00"/>
    <w:rsid w:val="00195C9A"/>
    <w:rsid w:val="0019631C"/>
    <w:rsid w:val="00196585"/>
    <w:rsid w:val="001A0234"/>
    <w:rsid w:val="001A074E"/>
    <w:rsid w:val="001A0D4E"/>
    <w:rsid w:val="001A15F8"/>
    <w:rsid w:val="001A2ACA"/>
    <w:rsid w:val="001A303D"/>
    <w:rsid w:val="001A333E"/>
    <w:rsid w:val="001A33EE"/>
    <w:rsid w:val="001A396A"/>
    <w:rsid w:val="001A64E6"/>
    <w:rsid w:val="001A65FE"/>
    <w:rsid w:val="001A711B"/>
    <w:rsid w:val="001A79B7"/>
    <w:rsid w:val="001A7C02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41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164"/>
    <w:rsid w:val="001C3591"/>
    <w:rsid w:val="001C36AE"/>
    <w:rsid w:val="001C3D21"/>
    <w:rsid w:val="001C46B5"/>
    <w:rsid w:val="001C59DF"/>
    <w:rsid w:val="001C6D96"/>
    <w:rsid w:val="001C7BA0"/>
    <w:rsid w:val="001D09AA"/>
    <w:rsid w:val="001D101F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5DF4"/>
    <w:rsid w:val="001D5FDB"/>
    <w:rsid w:val="001D64C3"/>
    <w:rsid w:val="001E01E3"/>
    <w:rsid w:val="001E0406"/>
    <w:rsid w:val="001E0F28"/>
    <w:rsid w:val="001E1965"/>
    <w:rsid w:val="001E23C2"/>
    <w:rsid w:val="001E241D"/>
    <w:rsid w:val="001E28AF"/>
    <w:rsid w:val="001E355D"/>
    <w:rsid w:val="001E3C2A"/>
    <w:rsid w:val="001E4C1A"/>
    <w:rsid w:val="001E5EC0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8B9"/>
    <w:rsid w:val="001F4DE6"/>
    <w:rsid w:val="001F4F27"/>
    <w:rsid w:val="001F5FD0"/>
    <w:rsid w:val="001F6B0F"/>
    <w:rsid w:val="001F6B84"/>
    <w:rsid w:val="001F74F6"/>
    <w:rsid w:val="001F7900"/>
    <w:rsid w:val="001F79AA"/>
    <w:rsid w:val="0020077F"/>
    <w:rsid w:val="0020158E"/>
    <w:rsid w:val="002016DA"/>
    <w:rsid w:val="002017DB"/>
    <w:rsid w:val="002018DF"/>
    <w:rsid w:val="00202368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AE7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AF2"/>
    <w:rsid w:val="00232B63"/>
    <w:rsid w:val="002331E2"/>
    <w:rsid w:val="00233224"/>
    <w:rsid w:val="002341AC"/>
    <w:rsid w:val="0023451C"/>
    <w:rsid w:val="002349F3"/>
    <w:rsid w:val="00234EBF"/>
    <w:rsid w:val="00235FC0"/>
    <w:rsid w:val="00236EF0"/>
    <w:rsid w:val="0023768C"/>
    <w:rsid w:val="00237F76"/>
    <w:rsid w:val="002402D0"/>
    <w:rsid w:val="00240316"/>
    <w:rsid w:val="0024077F"/>
    <w:rsid w:val="00240E98"/>
    <w:rsid w:val="002411D0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25C7"/>
    <w:rsid w:val="00282E50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3AB5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172"/>
    <w:rsid w:val="002E3507"/>
    <w:rsid w:val="002E387D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1B1"/>
    <w:rsid w:val="003107C8"/>
    <w:rsid w:val="00310A5D"/>
    <w:rsid w:val="00311185"/>
    <w:rsid w:val="0031304C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39F"/>
    <w:rsid w:val="0032577C"/>
    <w:rsid w:val="00325C30"/>
    <w:rsid w:val="003264A3"/>
    <w:rsid w:val="00326758"/>
    <w:rsid w:val="00326D79"/>
    <w:rsid w:val="00327A89"/>
    <w:rsid w:val="0033211B"/>
    <w:rsid w:val="0033252D"/>
    <w:rsid w:val="00333744"/>
    <w:rsid w:val="003338F4"/>
    <w:rsid w:val="00335485"/>
    <w:rsid w:val="003355AE"/>
    <w:rsid w:val="00335CC4"/>
    <w:rsid w:val="00336135"/>
    <w:rsid w:val="00336721"/>
    <w:rsid w:val="00336CB6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B31"/>
    <w:rsid w:val="00350A0F"/>
    <w:rsid w:val="00350B8F"/>
    <w:rsid w:val="0035109B"/>
    <w:rsid w:val="003512B9"/>
    <w:rsid w:val="003517CE"/>
    <w:rsid w:val="00351E2D"/>
    <w:rsid w:val="0035206A"/>
    <w:rsid w:val="0035236E"/>
    <w:rsid w:val="003537F0"/>
    <w:rsid w:val="003559AC"/>
    <w:rsid w:val="003563F3"/>
    <w:rsid w:val="00356F86"/>
    <w:rsid w:val="00356F9E"/>
    <w:rsid w:val="003572DB"/>
    <w:rsid w:val="00357530"/>
    <w:rsid w:val="00360AC9"/>
    <w:rsid w:val="00361470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30C"/>
    <w:rsid w:val="003A1D08"/>
    <w:rsid w:val="003A1D94"/>
    <w:rsid w:val="003A1ECF"/>
    <w:rsid w:val="003A1F6A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DB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B67"/>
    <w:rsid w:val="003C6EFE"/>
    <w:rsid w:val="003C758E"/>
    <w:rsid w:val="003C760B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2F15"/>
    <w:rsid w:val="003D389D"/>
    <w:rsid w:val="003D41A4"/>
    <w:rsid w:val="003D47A9"/>
    <w:rsid w:val="003D710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FBB"/>
    <w:rsid w:val="003E4878"/>
    <w:rsid w:val="003E4F3A"/>
    <w:rsid w:val="003E556F"/>
    <w:rsid w:val="003E5961"/>
    <w:rsid w:val="003E599A"/>
    <w:rsid w:val="003E6315"/>
    <w:rsid w:val="003E6CA8"/>
    <w:rsid w:val="003E6D31"/>
    <w:rsid w:val="003E7B13"/>
    <w:rsid w:val="003F06FF"/>
    <w:rsid w:val="003F0869"/>
    <w:rsid w:val="003F0EFF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89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9C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B18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AC3"/>
    <w:rsid w:val="004470B0"/>
    <w:rsid w:val="0044748F"/>
    <w:rsid w:val="00447503"/>
    <w:rsid w:val="00447F4F"/>
    <w:rsid w:val="00450E43"/>
    <w:rsid w:val="00450F0C"/>
    <w:rsid w:val="00453874"/>
    <w:rsid w:val="00453BAB"/>
    <w:rsid w:val="00454697"/>
    <w:rsid w:val="004546F5"/>
    <w:rsid w:val="00455A17"/>
    <w:rsid w:val="00456126"/>
    <w:rsid w:val="00456EEB"/>
    <w:rsid w:val="00457F0A"/>
    <w:rsid w:val="0046078B"/>
    <w:rsid w:val="004608F7"/>
    <w:rsid w:val="00460ECE"/>
    <w:rsid w:val="00461350"/>
    <w:rsid w:val="00461583"/>
    <w:rsid w:val="00462131"/>
    <w:rsid w:val="004625EF"/>
    <w:rsid w:val="004629F5"/>
    <w:rsid w:val="004632D6"/>
    <w:rsid w:val="00463757"/>
    <w:rsid w:val="0046396D"/>
    <w:rsid w:val="00463B7A"/>
    <w:rsid w:val="0046477A"/>
    <w:rsid w:val="004652C8"/>
    <w:rsid w:val="0046667C"/>
    <w:rsid w:val="004677B2"/>
    <w:rsid w:val="00470EA8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CFB"/>
    <w:rsid w:val="00484D14"/>
    <w:rsid w:val="0048558E"/>
    <w:rsid w:val="00485B20"/>
    <w:rsid w:val="00486053"/>
    <w:rsid w:val="00486B9F"/>
    <w:rsid w:val="00486D96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E98"/>
    <w:rsid w:val="004A11BE"/>
    <w:rsid w:val="004A1952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3180"/>
    <w:rsid w:val="004B38F3"/>
    <w:rsid w:val="004B3D45"/>
    <w:rsid w:val="004B4D60"/>
    <w:rsid w:val="004B50CB"/>
    <w:rsid w:val="004B590F"/>
    <w:rsid w:val="004B5A5D"/>
    <w:rsid w:val="004B5EB8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F"/>
    <w:rsid w:val="004C53CA"/>
    <w:rsid w:val="004C6059"/>
    <w:rsid w:val="004C615B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260D"/>
    <w:rsid w:val="004D2914"/>
    <w:rsid w:val="004D2AFA"/>
    <w:rsid w:val="004D31CF"/>
    <w:rsid w:val="004D3292"/>
    <w:rsid w:val="004D3E33"/>
    <w:rsid w:val="004D414B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3868"/>
    <w:rsid w:val="004E423B"/>
    <w:rsid w:val="004E44B1"/>
    <w:rsid w:val="004E531A"/>
    <w:rsid w:val="004E53C8"/>
    <w:rsid w:val="004E5B75"/>
    <w:rsid w:val="004E62B5"/>
    <w:rsid w:val="004E680E"/>
    <w:rsid w:val="004E6949"/>
    <w:rsid w:val="004E6BD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6A75"/>
    <w:rsid w:val="004F6D51"/>
    <w:rsid w:val="004F7C8F"/>
    <w:rsid w:val="004F7EAA"/>
    <w:rsid w:val="005006D9"/>
    <w:rsid w:val="0050124B"/>
    <w:rsid w:val="005017AC"/>
    <w:rsid w:val="00502319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71EE"/>
    <w:rsid w:val="00507CD8"/>
    <w:rsid w:val="00510783"/>
    <w:rsid w:val="00510E30"/>
    <w:rsid w:val="005118D6"/>
    <w:rsid w:val="00511F41"/>
    <w:rsid w:val="00512360"/>
    <w:rsid w:val="00513FFD"/>
    <w:rsid w:val="00514EC2"/>
    <w:rsid w:val="00514FDA"/>
    <w:rsid w:val="0051588E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30957"/>
    <w:rsid w:val="00530C8C"/>
    <w:rsid w:val="00530EFE"/>
    <w:rsid w:val="00531313"/>
    <w:rsid w:val="00531361"/>
    <w:rsid w:val="00531D48"/>
    <w:rsid w:val="00532337"/>
    <w:rsid w:val="00532F29"/>
    <w:rsid w:val="00533ACA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0FC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D80"/>
    <w:rsid w:val="00554DB3"/>
    <w:rsid w:val="0055573E"/>
    <w:rsid w:val="005565BF"/>
    <w:rsid w:val="00556F4F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545"/>
    <w:rsid w:val="00563BCD"/>
    <w:rsid w:val="00563DA3"/>
    <w:rsid w:val="00563E5F"/>
    <w:rsid w:val="00564089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423D"/>
    <w:rsid w:val="005745C5"/>
    <w:rsid w:val="00576943"/>
    <w:rsid w:val="00576948"/>
    <w:rsid w:val="00576DA5"/>
    <w:rsid w:val="0057728F"/>
    <w:rsid w:val="005773DC"/>
    <w:rsid w:val="00577486"/>
    <w:rsid w:val="0058030B"/>
    <w:rsid w:val="0058035F"/>
    <w:rsid w:val="005809DB"/>
    <w:rsid w:val="00580BA9"/>
    <w:rsid w:val="00580BE9"/>
    <w:rsid w:val="005810F5"/>
    <w:rsid w:val="005812F9"/>
    <w:rsid w:val="005829B8"/>
    <w:rsid w:val="00583422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0C8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1783"/>
    <w:rsid w:val="005B2552"/>
    <w:rsid w:val="005B2BD6"/>
    <w:rsid w:val="005B3BFC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2080"/>
    <w:rsid w:val="005C2C45"/>
    <w:rsid w:val="005C30D8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2457"/>
    <w:rsid w:val="005D2503"/>
    <w:rsid w:val="005D250A"/>
    <w:rsid w:val="005D283C"/>
    <w:rsid w:val="005D290E"/>
    <w:rsid w:val="005D3203"/>
    <w:rsid w:val="005D367D"/>
    <w:rsid w:val="005D3BD4"/>
    <w:rsid w:val="005D4058"/>
    <w:rsid w:val="005D42FD"/>
    <w:rsid w:val="005D5435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2DC8"/>
    <w:rsid w:val="005E30F0"/>
    <w:rsid w:val="005E366F"/>
    <w:rsid w:val="005E3C14"/>
    <w:rsid w:val="005E4169"/>
    <w:rsid w:val="005E4858"/>
    <w:rsid w:val="005E5513"/>
    <w:rsid w:val="005E55A5"/>
    <w:rsid w:val="005E5A98"/>
    <w:rsid w:val="005E5DDA"/>
    <w:rsid w:val="005E644C"/>
    <w:rsid w:val="005E6755"/>
    <w:rsid w:val="005E705D"/>
    <w:rsid w:val="005E76FA"/>
    <w:rsid w:val="005F0FAB"/>
    <w:rsid w:val="005F10A7"/>
    <w:rsid w:val="005F178B"/>
    <w:rsid w:val="005F1FBF"/>
    <w:rsid w:val="005F2680"/>
    <w:rsid w:val="005F3570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9C1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A65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700"/>
    <w:rsid w:val="00675E80"/>
    <w:rsid w:val="00675E9B"/>
    <w:rsid w:val="0067631C"/>
    <w:rsid w:val="0067694D"/>
    <w:rsid w:val="00676E88"/>
    <w:rsid w:val="0067764A"/>
    <w:rsid w:val="00677D95"/>
    <w:rsid w:val="00677E1F"/>
    <w:rsid w:val="00680516"/>
    <w:rsid w:val="00681665"/>
    <w:rsid w:val="00681726"/>
    <w:rsid w:val="006821C0"/>
    <w:rsid w:val="0068297B"/>
    <w:rsid w:val="00682FD0"/>
    <w:rsid w:val="00682FD7"/>
    <w:rsid w:val="006833A9"/>
    <w:rsid w:val="00684351"/>
    <w:rsid w:val="0068499F"/>
    <w:rsid w:val="006857FE"/>
    <w:rsid w:val="00685940"/>
    <w:rsid w:val="00686393"/>
    <w:rsid w:val="0068695E"/>
    <w:rsid w:val="006869C1"/>
    <w:rsid w:val="00687BF9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A6A"/>
    <w:rsid w:val="006970DA"/>
    <w:rsid w:val="006972D2"/>
    <w:rsid w:val="00697EF4"/>
    <w:rsid w:val="006A0454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8F1"/>
    <w:rsid w:val="006B1FCF"/>
    <w:rsid w:val="006B354C"/>
    <w:rsid w:val="006B366E"/>
    <w:rsid w:val="006B43CC"/>
    <w:rsid w:val="006B4C0B"/>
    <w:rsid w:val="006B5789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D3E"/>
    <w:rsid w:val="006C1F91"/>
    <w:rsid w:val="006C1FA7"/>
    <w:rsid w:val="006C3773"/>
    <w:rsid w:val="006C4006"/>
    <w:rsid w:val="006C4B9F"/>
    <w:rsid w:val="006C4E14"/>
    <w:rsid w:val="006C58AE"/>
    <w:rsid w:val="006C5AF8"/>
    <w:rsid w:val="006C7775"/>
    <w:rsid w:val="006D0952"/>
    <w:rsid w:val="006D0C09"/>
    <w:rsid w:val="006D0ED1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D67B5"/>
    <w:rsid w:val="006E02AF"/>
    <w:rsid w:val="006E0C86"/>
    <w:rsid w:val="006E16B8"/>
    <w:rsid w:val="006E1AB7"/>
    <w:rsid w:val="006E1C73"/>
    <w:rsid w:val="006E1D11"/>
    <w:rsid w:val="006E2795"/>
    <w:rsid w:val="006E2D16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7C7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5E1"/>
    <w:rsid w:val="00713D4E"/>
    <w:rsid w:val="00714578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216E2"/>
    <w:rsid w:val="00721AD9"/>
    <w:rsid w:val="00721E8C"/>
    <w:rsid w:val="007223EB"/>
    <w:rsid w:val="007224F2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0281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C44"/>
    <w:rsid w:val="00747C9D"/>
    <w:rsid w:val="00750073"/>
    <w:rsid w:val="0075106D"/>
    <w:rsid w:val="0075123C"/>
    <w:rsid w:val="00751709"/>
    <w:rsid w:val="00751D80"/>
    <w:rsid w:val="007529D6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45F"/>
    <w:rsid w:val="00756E54"/>
    <w:rsid w:val="00756F23"/>
    <w:rsid w:val="007577AE"/>
    <w:rsid w:val="00757811"/>
    <w:rsid w:val="00760068"/>
    <w:rsid w:val="00760305"/>
    <w:rsid w:val="0076079F"/>
    <w:rsid w:val="00761C04"/>
    <w:rsid w:val="00761E1F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F37"/>
    <w:rsid w:val="00774240"/>
    <w:rsid w:val="007746A6"/>
    <w:rsid w:val="00775329"/>
    <w:rsid w:val="0077575D"/>
    <w:rsid w:val="00775D4C"/>
    <w:rsid w:val="0077600C"/>
    <w:rsid w:val="00776FAF"/>
    <w:rsid w:val="007777C2"/>
    <w:rsid w:val="00777F17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3326"/>
    <w:rsid w:val="00783591"/>
    <w:rsid w:val="0078361B"/>
    <w:rsid w:val="007838FF"/>
    <w:rsid w:val="00784456"/>
    <w:rsid w:val="00784CD8"/>
    <w:rsid w:val="0078505D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109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56F"/>
    <w:rsid w:val="00821D74"/>
    <w:rsid w:val="00821FAB"/>
    <w:rsid w:val="00822FB1"/>
    <w:rsid w:val="00823433"/>
    <w:rsid w:val="00824145"/>
    <w:rsid w:val="00824725"/>
    <w:rsid w:val="00824F08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6CB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EA6"/>
    <w:rsid w:val="00862FA2"/>
    <w:rsid w:val="00863196"/>
    <w:rsid w:val="008636A1"/>
    <w:rsid w:val="00864BE0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67A97"/>
    <w:rsid w:val="008703E4"/>
    <w:rsid w:val="0087058E"/>
    <w:rsid w:val="00870BAB"/>
    <w:rsid w:val="00871265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2B8"/>
    <w:rsid w:val="00882769"/>
    <w:rsid w:val="008828E6"/>
    <w:rsid w:val="00882E55"/>
    <w:rsid w:val="00883E3F"/>
    <w:rsid w:val="008846DB"/>
    <w:rsid w:val="00885A36"/>
    <w:rsid w:val="008867DF"/>
    <w:rsid w:val="008867E6"/>
    <w:rsid w:val="00890001"/>
    <w:rsid w:val="008900EA"/>
    <w:rsid w:val="008913C0"/>
    <w:rsid w:val="00891C66"/>
    <w:rsid w:val="00891C6D"/>
    <w:rsid w:val="0089244A"/>
    <w:rsid w:val="00892961"/>
    <w:rsid w:val="00893B7B"/>
    <w:rsid w:val="0089526A"/>
    <w:rsid w:val="00895A27"/>
    <w:rsid w:val="008960CD"/>
    <w:rsid w:val="0089619B"/>
    <w:rsid w:val="00896A76"/>
    <w:rsid w:val="008977EF"/>
    <w:rsid w:val="008979B2"/>
    <w:rsid w:val="008A0D45"/>
    <w:rsid w:val="008A0DB9"/>
    <w:rsid w:val="008A17AB"/>
    <w:rsid w:val="008A17D3"/>
    <w:rsid w:val="008A1802"/>
    <w:rsid w:val="008A21DE"/>
    <w:rsid w:val="008A2886"/>
    <w:rsid w:val="008A294E"/>
    <w:rsid w:val="008A29F6"/>
    <w:rsid w:val="008A2A93"/>
    <w:rsid w:val="008A2E3B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815"/>
    <w:rsid w:val="008D1C83"/>
    <w:rsid w:val="008D1CDC"/>
    <w:rsid w:val="008D23CA"/>
    <w:rsid w:val="008D27EE"/>
    <w:rsid w:val="008D2FC6"/>
    <w:rsid w:val="008D3238"/>
    <w:rsid w:val="008D3A58"/>
    <w:rsid w:val="008D3BDD"/>
    <w:rsid w:val="008D52F9"/>
    <w:rsid w:val="008D58D4"/>
    <w:rsid w:val="008D5BB7"/>
    <w:rsid w:val="008D5DF3"/>
    <w:rsid w:val="008D6173"/>
    <w:rsid w:val="008D61F0"/>
    <w:rsid w:val="008D7A36"/>
    <w:rsid w:val="008E06BE"/>
    <w:rsid w:val="008E08B5"/>
    <w:rsid w:val="008E0A48"/>
    <w:rsid w:val="008E0AC4"/>
    <w:rsid w:val="008E1392"/>
    <w:rsid w:val="008E19F7"/>
    <w:rsid w:val="008E1C76"/>
    <w:rsid w:val="008E1C88"/>
    <w:rsid w:val="008E1DFE"/>
    <w:rsid w:val="008E2F34"/>
    <w:rsid w:val="008E3451"/>
    <w:rsid w:val="008E345A"/>
    <w:rsid w:val="008E430C"/>
    <w:rsid w:val="008E4EF7"/>
    <w:rsid w:val="008E5F77"/>
    <w:rsid w:val="008E6447"/>
    <w:rsid w:val="008E6698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7A6"/>
    <w:rsid w:val="008F5096"/>
    <w:rsid w:val="008F51FF"/>
    <w:rsid w:val="008F5A05"/>
    <w:rsid w:val="008F5C73"/>
    <w:rsid w:val="008F5CBB"/>
    <w:rsid w:val="008F7DB3"/>
    <w:rsid w:val="00900C10"/>
    <w:rsid w:val="00901406"/>
    <w:rsid w:val="00903B30"/>
    <w:rsid w:val="00903DEF"/>
    <w:rsid w:val="00904528"/>
    <w:rsid w:val="00904723"/>
    <w:rsid w:val="009051F7"/>
    <w:rsid w:val="009061D4"/>
    <w:rsid w:val="00906209"/>
    <w:rsid w:val="00906240"/>
    <w:rsid w:val="009064BE"/>
    <w:rsid w:val="00906BC4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6473"/>
    <w:rsid w:val="00917AB4"/>
    <w:rsid w:val="00917F65"/>
    <w:rsid w:val="009202D5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D52"/>
    <w:rsid w:val="00944F25"/>
    <w:rsid w:val="009450BF"/>
    <w:rsid w:val="00945855"/>
    <w:rsid w:val="00945CD6"/>
    <w:rsid w:val="00945ECC"/>
    <w:rsid w:val="0094737E"/>
    <w:rsid w:val="00947794"/>
    <w:rsid w:val="00947AE1"/>
    <w:rsid w:val="00947C0E"/>
    <w:rsid w:val="00950085"/>
    <w:rsid w:val="00950CFB"/>
    <w:rsid w:val="009511CC"/>
    <w:rsid w:val="009524A8"/>
    <w:rsid w:val="00952FBE"/>
    <w:rsid w:val="00953179"/>
    <w:rsid w:val="00953FF4"/>
    <w:rsid w:val="009544F7"/>
    <w:rsid w:val="00954D79"/>
    <w:rsid w:val="00955290"/>
    <w:rsid w:val="009552C5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C7"/>
    <w:rsid w:val="00974190"/>
    <w:rsid w:val="009749D1"/>
    <w:rsid w:val="00974C1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698"/>
    <w:rsid w:val="009867C8"/>
    <w:rsid w:val="00986C50"/>
    <w:rsid w:val="00986FD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507D"/>
    <w:rsid w:val="00996A58"/>
    <w:rsid w:val="00996BBB"/>
    <w:rsid w:val="009972DD"/>
    <w:rsid w:val="00997AA7"/>
    <w:rsid w:val="00997D2E"/>
    <w:rsid w:val="009A072C"/>
    <w:rsid w:val="009A0850"/>
    <w:rsid w:val="009A118C"/>
    <w:rsid w:val="009A12CD"/>
    <w:rsid w:val="009A19FE"/>
    <w:rsid w:val="009A20B6"/>
    <w:rsid w:val="009A3853"/>
    <w:rsid w:val="009A3B1D"/>
    <w:rsid w:val="009A400B"/>
    <w:rsid w:val="009A4643"/>
    <w:rsid w:val="009A5575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E2"/>
    <w:rsid w:val="009C07C6"/>
    <w:rsid w:val="009C08F6"/>
    <w:rsid w:val="009C0D3F"/>
    <w:rsid w:val="009C0FB2"/>
    <w:rsid w:val="009C1112"/>
    <w:rsid w:val="009C212F"/>
    <w:rsid w:val="009C2794"/>
    <w:rsid w:val="009C3C1D"/>
    <w:rsid w:val="009C4605"/>
    <w:rsid w:val="009C4708"/>
    <w:rsid w:val="009C4AF5"/>
    <w:rsid w:val="009C5106"/>
    <w:rsid w:val="009C527F"/>
    <w:rsid w:val="009C63A6"/>
    <w:rsid w:val="009C6BF7"/>
    <w:rsid w:val="009C7283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CBD"/>
    <w:rsid w:val="009D4D36"/>
    <w:rsid w:val="009D669F"/>
    <w:rsid w:val="009D6A7F"/>
    <w:rsid w:val="009D762F"/>
    <w:rsid w:val="009D7BF0"/>
    <w:rsid w:val="009E1BBA"/>
    <w:rsid w:val="009E1D5A"/>
    <w:rsid w:val="009E2D46"/>
    <w:rsid w:val="009E2D94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1E8"/>
    <w:rsid w:val="009F3309"/>
    <w:rsid w:val="009F382E"/>
    <w:rsid w:val="009F391C"/>
    <w:rsid w:val="009F39CE"/>
    <w:rsid w:val="009F3CBA"/>
    <w:rsid w:val="009F4085"/>
    <w:rsid w:val="009F4ADA"/>
    <w:rsid w:val="009F60B9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31B"/>
    <w:rsid w:val="00A12537"/>
    <w:rsid w:val="00A12694"/>
    <w:rsid w:val="00A13664"/>
    <w:rsid w:val="00A13981"/>
    <w:rsid w:val="00A14643"/>
    <w:rsid w:val="00A150E0"/>
    <w:rsid w:val="00A151D3"/>
    <w:rsid w:val="00A15BA5"/>
    <w:rsid w:val="00A16186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7A8"/>
    <w:rsid w:val="00A227B1"/>
    <w:rsid w:val="00A228CD"/>
    <w:rsid w:val="00A22A60"/>
    <w:rsid w:val="00A22FDB"/>
    <w:rsid w:val="00A237D9"/>
    <w:rsid w:val="00A2380F"/>
    <w:rsid w:val="00A238A9"/>
    <w:rsid w:val="00A23C1B"/>
    <w:rsid w:val="00A23EA6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5413"/>
    <w:rsid w:val="00A56034"/>
    <w:rsid w:val="00A57195"/>
    <w:rsid w:val="00A571AA"/>
    <w:rsid w:val="00A57924"/>
    <w:rsid w:val="00A57B30"/>
    <w:rsid w:val="00A603AD"/>
    <w:rsid w:val="00A60B5B"/>
    <w:rsid w:val="00A6132F"/>
    <w:rsid w:val="00A61A02"/>
    <w:rsid w:val="00A61D18"/>
    <w:rsid w:val="00A62E00"/>
    <w:rsid w:val="00A62FC1"/>
    <w:rsid w:val="00A63016"/>
    <w:rsid w:val="00A63530"/>
    <w:rsid w:val="00A63F34"/>
    <w:rsid w:val="00A63FF4"/>
    <w:rsid w:val="00A64E91"/>
    <w:rsid w:val="00A65C6E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2512"/>
    <w:rsid w:val="00A92AC3"/>
    <w:rsid w:val="00A9349A"/>
    <w:rsid w:val="00A9377E"/>
    <w:rsid w:val="00A93FA0"/>
    <w:rsid w:val="00A94DBB"/>
    <w:rsid w:val="00A95234"/>
    <w:rsid w:val="00A96FEE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0AF"/>
    <w:rsid w:val="00AB0340"/>
    <w:rsid w:val="00AB03D6"/>
    <w:rsid w:val="00AB08D5"/>
    <w:rsid w:val="00AB0B5F"/>
    <w:rsid w:val="00AB109B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E44"/>
    <w:rsid w:val="00AB4F31"/>
    <w:rsid w:val="00AB5120"/>
    <w:rsid w:val="00AB6009"/>
    <w:rsid w:val="00AB64B5"/>
    <w:rsid w:val="00AB6DED"/>
    <w:rsid w:val="00AB77AD"/>
    <w:rsid w:val="00AC0D20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D01E1"/>
    <w:rsid w:val="00AD0464"/>
    <w:rsid w:val="00AD214C"/>
    <w:rsid w:val="00AD3360"/>
    <w:rsid w:val="00AD433B"/>
    <w:rsid w:val="00AD4780"/>
    <w:rsid w:val="00AD480A"/>
    <w:rsid w:val="00AD4ACC"/>
    <w:rsid w:val="00AD523D"/>
    <w:rsid w:val="00AD52EE"/>
    <w:rsid w:val="00AD7114"/>
    <w:rsid w:val="00AD731F"/>
    <w:rsid w:val="00AD7351"/>
    <w:rsid w:val="00AD7B20"/>
    <w:rsid w:val="00AD7DE7"/>
    <w:rsid w:val="00AD7EA5"/>
    <w:rsid w:val="00AE0D7C"/>
    <w:rsid w:val="00AE186A"/>
    <w:rsid w:val="00AE217C"/>
    <w:rsid w:val="00AE220B"/>
    <w:rsid w:val="00AE2213"/>
    <w:rsid w:val="00AE354D"/>
    <w:rsid w:val="00AE3B2F"/>
    <w:rsid w:val="00AE417F"/>
    <w:rsid w:val="00AE4FB6"/>
    <w:rsid w:val="00AE58BC"/>
    <w:rsid w:val="00AE6026"/>
    <w:rsid w:val="00AE6331"/>
    <w:rsid w:val="00AE67AC"/>
    <w:rsid w:val="00AE6A87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7F9"/>
    <w:rsid w:val="00AF3B54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58F"/>
    <w:rsid w:val="00B0167A"/>
    <w:rsid w:val="00B01CB8"/>
    <w:rsid w:val="00B02C7B"/>
    <w:rsid w:val="00B0426D"/>
    <w:rsid w:val="00B0541A"/>
    <w:rsid w:val="00B05E14"/>
    <w:rsid w:val="00B06069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836"/>
    <w:rsid w:val="00B13C33"/>
    <w:rsid w:val="00B142BA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5C74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5782C"/>
    <w:rsid w:val="00B60048"/>
    <w:rsid w:val="00B60659"/>
    <w:rsid w:val="00B606E4"/>
    <w:rsid w:val="00B6104A"/>
    <w:rsid w:val="00B622BD"/>
    <w:rsid w:val="00B63295"/>
    <w:rsid w:val="00B634A6"/>
    <w:rsid w:val="00B639BF"/>
    <w:rsid w:val="00B646D0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003"/>
    <w:rsid w:val="00B755EC"/>
    <w:rsid w:val="00B75AB3"/>
    <w:rsid w:val="00B77505"/>
    <w:rsid w:val="00B77E65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7725"/>
    <w:rsid w:val="00BA02AE"/>
    <w:rsid w:val="00BA02C9"/>
    <w:rsid w:val="00BA0345"/>
    <w:rsid w:val="00BA0803"/>
    <w:rsid w:val="00BA0ABC"/>
    <w:rsid w:val="00BA2DE7"/>
    <w:rsid w:val="00BA453C"/>
    <w:rsid w:val="00BA4E36"/>
    <w:rsid w:val="00BA4FDF"/>
    <w:rsid w:val="00BA5287"/>
    <w:rsid w:val="00BA7DB9"/>
    <w:rsid w:val="00BB0426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3C7"/>
    <w:rsid w:val="00BD0545"/>
    <w:rsid w:val="00BD0983"/>
    <w:rsid w:val="00BD1242"/>
    <w:rsid w:val="00BD1774"/>
    <w:rsid w:val="00BD18DD"/>
    <w:rsid w:val="00BD1A9E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222"/>
    <w:rsid w:val="00BE2887"/>
    <w:rsid w:val="00BE2BEF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273"/>
    <w:rsid w:val="00BE7971"/>
    <w:rsid w:val="00BF0B6E"/>
    <w:rsid w:val="00BF1217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E08"/>
    <w:rsid w:val="00C07EC0"/>
    <w:rsid w:val="00C07F17"/>
    <w:rsid w:val="00C1064B"/>
    <w:rsid w:val="00C1087C"/>
    <w:rsid w:val="00C112FB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ADD"/>
    <w:rsid w:val="00C24BCB"/>
    <w:rsid w:val="00C24DE3"/>
    <w:rsid w:val="00C25286"/>
    <w:rsid w:val="00C254A8"/>
    <w:rsid w:val="00C26184"/>
    <w:rsid w:val="00C261C3"/>
    <w:rsid w:val="00C26B12"/>
    <w:rsid w:val="00C3021F"/>
    <w:rsid w:val="00C3059D"/>
    <w:rsid w:val="00C30EFB"/>
    <w:rsid w:val="00C31EF4"/>
    <w:rsid w:val="00C3209F"/>
    <w:rsid w:val="00C32BD9"/>
    <w:rsid w:val="00C32C20"/>
    <w:rsid w:val="00C32C2C"/>
    <w:rsid w:val="00C32E3A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E3C"/>
    <w:rsid w:val="00C52FFD"/>
    <w:rsid w:val="00C53E65"/>
    <w:rsid w:val="00C54A9A"/>
    <w:rsid w:val="00C54EE7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61A3"/>
    <w:rsid w:val="00C76841"/>
    <w:rsid w:val="00C77084"/>
    <w:rsid w:val="00C80492"/>
    <w:rsid w:val="00C80519"/>
    <w:rsid w:val="00C81088"/>
    <w:rsid w:val="00C81104"/>
    <w:rsid w:val="00C817DB"/>
    <w:rsid w:val="00C81DBD"/>
    <w:rsid w:val="00C81FFA"/>
    <w:rsid w:val="00C82B4F"/>
    <w:rsid w:val="00C83BFF"/>
    <w:rsid w:val="00C8410C"/>
    <w:rsid w:val="00C85086"/>
    <w:rsid w:val="00C850E0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9A9"/>
    <w:rsid w:val="00C97DED"/>
    <w:rsid w:val="00C97DF3"/>
    <w:rsid w:val="00CA034B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602"/>
    <w:rsid w:val="00CB1C81"/>
    <w:rsid w:val="00CB2296"/>
    <w:rsid w:val="00CB25F6"/>
    <w:rsid w:val="00CB3393"/>
    <w:rsid w:val="00CB3D40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73D"/>
    <w:rsid w:val="00CD0C19"/>
    <w:rsid w:val="00CD0FED"/>
    <w:rsid w:val="00CD1178"/>
    <w:rsid w:val="00CD1240"/>
    <w:rsid w:val="00CD158D"/>
    <w:rsid w:val="00CD1DF6"/>
    <w:rsid w:val="00CD1F1B"/>
    <w:rsid w:val="00CD2703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2A"/>
    <w:rsid w:val="00CE009D"/>
    <w:rsid w:val="00CE125C"/>
    <w:rsid w:val="00CE13E7"/>
    <w:rsid w:val="00CE150F"/>
    <w:rsid w:val="00CE22EC"/>
    <w:rsid w:val="00CE25D1"/>
    <w:rsid w:val="00CE2885"/>
    <w:rsid w:val="00CE2F9C"/>
    <w:rsid w:val="00CE340D"/>
    <w:rsid w:val="00CE3A2B"/>
    <w:rsid w:val="00CE3FD2"/>
    <w:rsid w:val="00CE4916"/>
    <w:rsid w:val="00CE513E"/>
    <w:rsid w:val="00CE599A"/>
    <w:rsid w:val="00CE5BD4"/>
    <w:rsid w:val="00CE6A95"/>
    <w:rsid w:val="00CE6F26"/>
    <w:rsid w:val="00CE768A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6E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FDF"/>
    <w:rsid w:val="00D3464C"/>
    <w:rsid w:val="00D34C29"/>
    <w:rsid w:val="00D36265"/>
    <w:rsid w:val="00D37042"/>
    <w:rsid w:val="00D37218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50C1"/>
    <w:rsid w:val="00D65259"/>
    <w:rsid w:val="00D652BB"/>
    <w:rsid w:val="00D65894"/>
    <w:rsid w:val="00D65DD2"/>
    <w:rsid w:val="00D66324"/>
    <w:rsid w:val="00D66A5B"/>
    <w:rsid w:val="00D67630"/>
    <w:rsid w:val="00D70CB8"/>
    <w:rsid w:val="00D7126F"/>
    <w:rsid w:val="00D71309"/>
    <w:rsid w:val="00D71CAD"/>
    <w:rsid w:val="00D71DF1"/>
    <w:rsid w:val="00D7304B"/>
    <w:rsid w:val="00D7471F"/>
    <w:rsid w:val="00D7489A"/>
    <w:rsid w:val="00D74A1E"/>
    <w:rsid w:val="00D74C8E"/>
    <w:rsid w:val="00D74CD8"/>
    <w:rsid w:val="00D74E76"/>
    <w:rsid w:val="00D75048"/>
    <w:rsid w:val="00D754A3"/>
    <w:rsid w:val="00D76069"/>
    <w:rsid w:val="00D7614D"/>
    <w:rsid w:val="00D76E56"/>
    <w:rsid w:val="00D8044A"/>
    <w:rsid w:val="00D80B89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152"/>
    <w:rsid w:val="00D9745E"/>
    <w:rsid w:val="00D97A91"/>
    <w:rsid w:val="00D97FD3"/>
    <w:rsid w:val="00DA0352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6C51"/>
    <w:rsid w:val="00DB750B"/>
    <w:rsid w:val="00DB7875"/>
    <w:rsid w:val="00DB7E51"/>
    <w:rsid w:val="00DC0128"/>
    <w:rsid w:val="00DC0369"/>
    <w:rsid w:val="00DC06A2"/>
    <w:rsid w:val="00DC0FCF"/>
    <w:rsid w:val="00DC10D3"/>
    <w:rsid w:val="00DC10EA"/>
    <w:rsid w:val="00DC1A05"/>
    <w:rsid w:val="00DC1E57"/>
    <w:rsid w:val="00DC2A58"/>
    <w:rsid w:val="00DC330C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470F"/>
    <w:rsid w:val="00DD53BC"/>
    <w:rsid w:val="00DD5909"/>
    <w:rsid w:val="00DD619C"/>
    <w:rsid w:val="00DE032D"/>
    <w:rsid w:val="00DE0408"/>
    <w:rsid w:val="00DE10B0"/>
    <w:rsid w:val="00DE164F"/>
    <w:rsid w:val="00DE17EE"/>
    <w:rsid w:val="00DE188A"/>
    <w:rsid w:val="00DE18E5"/>
    <w:rsid w:val="00DE3D3D"/>
    <w:rsid w:val="00DE525A"/>
    <w:rsid w:val="00DE583E"/>
    <w:rsid w:val="00DE592A"/>
    <w:rsid w:val="00DE5AC4"/>
    <w:rsid w:val="00DE6A16"/>
    <w:rsid w:val="00DE6B1A"/>
    <w:rsid w:val="00DE77C5"/>
    <w:rsid w:val="00DE7B87"/>
    <w:rsid w:val="00DF09EC"/>
    <w:rsid w:val="00DF0D00"/>
    <w:rsid w:val="00DF0D28"/>
    <w:rsid w:val="00DF143A"/>
    <w:rsid w:val="00DF146E"/>
    <w:rsid w:val="00DF1997"/>
    <w:rsid w:val="00DF1B1C"/>
    <w:rsid w:val="00DF2693"/>
    <w:rsid w:val="00DF2F94"/>
    <w:rsid w:val="00DF3D60"/>
    <w:rsid w:val="00DF46C1"/>
    <w:rsid w:val="00DF500C"/>
    <w:rsid w:val="00DF5207"/>
    <w:rsid w:val="00DF59DF"/>
    <w:rsid w:val="00DF60FD"/>
    <w:rsid w:val="00DF694F"/>
    <w:rsid w:val="00DF6C07"/>
    <w:rsid w:val="00DF6E1E"/>
    <w:rsid w:val="00E0045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A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076C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36A"/>
    <w:rsid w:val="00E623F7"/>
    <w:rsid w:val="00E623FF"/>
    <w:rsid w:val="00E62426"/>
    <w:rsid w:val="00E624CE"/>
    <w:rsid w:val="00E62C21"/>
    <w:rsid w:val="00E64B18"/>
    <w:rsid w:val="00E65A31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864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432"/>
    <w:rsid w:val="00EA6740"/>
    <w:rsid w:val="00EA7440"/>
    <w:rsid w:val="00EB0327"/>
    <w:rsid w:val="00EB14F4"/>
    <w:rsid w:val="00EB186C"/>
    <w:rsid w:val="00EB265E"/>
    <w:rsid w:val="00EB356C"/>
    <w:rsid w:val="00EB4581"/>
    <w:rsid w:val="00EB4636"/>
    <w:rsid w:val="00EB5482"/>
    <w:rsid w:val="00EB5BC1"/>
    <w:rsid w:val="00EB5C14"/>
    <w:rsid w:val="00EB5ED2"/>
    <w:rsid w:val="00EB66D6"/>
    <w:rsid w:val="00EC05A9"/>
    <w:rsid w:val="00EC14E2"/>
    <w:rsid w:val="00EC219A"/>
    <w:rsid w:val="00EC2780"/>
    <w:rsid w:val="00EC2BDA"/>
    <w:rsid w:val="00EC45C3"/>
    <w:rsid w:val="00EC472A"/>
    <w:rsid w:val="00EC478D"/>
    <w:rsid w:val="00EC4ED9"/>
    <w:rsid w:val="00EC539B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127"/>
    <w:rsid w:val="00ED369F"/>
    <w:rsid w:val="00ED3D40"/>
    <w:rsid w:val="00ED3DDC"/>
    <w:rsid w:val="00ED3F57"/>
    <w:rsid w:val="00ED44CD"/>
    <w:rsid w:val="00ED5063"/>
    <w:rsid w:val="00ED5C4D"/>
    <w:rsid w:val="00ED6161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40E"/>
    <w:rsid w:val="00EF709B"/>
    <w:rsid w:val="00EF73A8"/>
    <w:rsid w:val="00EF7693"/>
    <w:rsid w:val="00EF7A1D"/>
    <w:rsid w:val="00EF7A29"/>
    <w:rsid w:val="00EF7C93"/>
    <w:rsid w:val="00EF7F26"/>
    <w:rsid w:val="00F00514"/>
    <w:rsid w:val="00F0052A"/>
    <w:rsid w:val="00F01DBE"/>
    <w:rsid w:val="00F0316E"/>
    <w:rsid w:val="00F03528"/>
    <w:rsid w:val="00F03814"/>
    <w:rsid w:val="00F0392D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5FC"/>
    <w:rsid w:val="00F07E7C"/>
    <w:rsid w:val="00F10258"/>
    <w:rsid w:val="00F11CDF"/>
    <w:rsid w:val="00F11FB9"/>
    <w:rsid w:val="00F1313A"/>
    <w:rsid w:val="00F13696"/>
    <w:rsid w:val="00F13BB1"/>
    <w:rsid w:val="00F1468B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4A14"/>
    <w:rsid w:val="00F251FA"/>
    <w:rsid w:val="00F25CC8"/>
    <w:rsid w:val="00F266B4"/>
    <w:rsid w:val="00F27303"/>
    <w:rsid w:val="00F2739B"/>
    <w:rsid w:val="00F27897"/>
    <w:rsid w:val="00F2789F"/>
    <w:rsid w:val="00F30DB7"/>
    <w:rsid w:val="00F310AF"/>
    <w:rsid w:val="00F31AF6"/>
    <w:rsid w:val="00F326FC"/>
    <w:rsid w:val="00F336DB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28E5"/>
    <w:rsid w:val="00F5317F"/>
    <w:rsid w:val="00F54AF5"/>
    <w:rsid w:val="00F54C46"/>
    <w:rsid w:val="00F550C7"/>
    <w:rsid w:val="00F553BB"/>
    <w:rsid w:val="00F55939"/>
    <w:rsid w:val="00F55D11"/>
    <w:rsid w:val="00F55F68"/>
    <w:rsid w:val="00F5641A"/>
    <w:rsid w:val="00F57347"/>
    <w:rsid w:val="00F5766E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5F84"/>
    <w:rsid w:val="00F664EC"/>
    <w:rsid w:val="00F66C54"/>
    <w:rsid w:val="00F67259"/>
    <w:rsid w:val="00F672BB"/>
    <w:rsid w:val="00F67DA5"/>
    <w:rsid w:val="00F70C8E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6390"/>
    <w:rsid w:val="00F764F4"/>
    <w:rsid w:val="00F770EB"/>
    <w:rsid w:val="00F772E7"/>
    <w:rsid w:val="00F776D4"/>
    <w:rsid w:val="00F77C38"/>
    <w:rsid w:val="00F77FC9"/>
    <w:rsid w:val="00F811A7"/>
    <w:rsid w:val="00F8124D"/>
    <w:rsid w:val="00F819FF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954"/>
    <w:rsid w:val="00FA24CE"/>
    <w:rsid w:val="00FA274D"/>
    <w:rsid w:val="00FA3009"/>
    <w:rsid w:val="00FA3D39"/>
    <w:rsid w:val="00FA4406"/>
    <w:rsid w:val="00FA4428"/>
    <w:rsid w:val="00FA4CA6"/>
    <w:rsid w:val="00FA4E86"/>
    <w:rsid w:val="00FA50C9"/>
    <w:rsid w:val="00FA57DF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346A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3D57"/>
    <w:rsid w:val="00FC47C1"/>
    <w:rsid w:val="00FC4E0D"/>
    <w:rsid w:val="00FC4F22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6DA"/>
    <w:rsid w:val="00FD2D0C"/>
    <w:rsid w:val="00FD44BF"/>
    <w:rsid w:val="00FD4826"/>
    <w:rsid w:val="00FD4BC2"/>
    <w:rsid w:val="00FD53BE"/>
    <w:rsid w:val="00FD5826"/>
    <w:rsid w:val="00FD69A9"/>
    <w:rsid w:val="00FD69AB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631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9A3B8"/>
  <w15:docId w15:val="{6400FEF2-9F49-4D21-AF94-EC307175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inespaciado">
    <w:name w:val="No Spacing"/>
    <w:uiPriority w:val="1"/>
    <w:qFormat/>
    <w:rsid w:val="005E2DC8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BAF2-811E-47E8-BCC3-2571289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Cynthia  Castillo Lozano</cp:lastModifiedBy>
  <cp:revision>3</cp:revision>
  <cp:lastPrinted>2020-10-22T18:09:00Z</cp:lastPrinted>
  <dcterms:created xsi:type="dcterms:W3CDTF">2021-07-08T19:12:00Z</dcterms:created>
  <dcterms:modified xsi:type="dcterms:W3CDTF">2021-07-08T19:31:00Z</dcterms:modified>
</cp:coreProperties>
</file>