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B06FDB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4425F">
        <w:rPr>
          <w:rFonts w:ascii="Tahoma" w:hAnsi="Tahoma" w:cs="Tahoma"/>
          <w:sz w:val="20"/>
          <w:szCs w:val="20"/>
        </w:rPr>
        <w:t>11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2E0FFE5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</w:t>
      </w:r>
      <w:r w:rsidR="00387115">
        <w:rPr>
          <w:rFonts w:ascii="Tahoma" w:hAnsi="Tahoma" w:cs="Tahoma"/>
          <w:sz w:val="20"/>
          <w:szCs w:val="20"/>
        </w:rPr>
        <w:t>Sala “</w:t>
      </w:r>
      <w:r w:rsidR="00344525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344525">
        <w:rPr>
          <w:rFonts w:ascii="Tahoma" w:hAnsi="Tahoma" w:cs="Tahoma"/>
          <w:sz w:val="20"/>
          <w:szCs w:val="20"/>
        </w:rPr>
        <w:t>4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1ADDA1F1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Instalación de</w:t>
      </w:r>
      <w:r w:rsidR="00344525">
        <w:rPr>
          <w:rFonts w:ascii="Tahoma" w:eastAsiaTheme="minorHAnsi" w:hAnsi="Tahoma" w:cs="Tahoma"/>
          <w:sz w:val="26"/>
          <w:szCs w:val="26"/>
          <w:lang w:val="es-US" w:eastAsia="en-US"/>
        </w:rPr>
        <w:t>l Comité de Innovación y Tecnología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 w:rsidSect="00AA6A9F">
      <w:headerReference w:type="default" r:id="rId7"/>
      <w:pgSz w:w="11906" w:h="16838" w:code="9"/>
      <w:pgMar w:top="1314" w:right="991" w:bottom="284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B97A" w14:textId="77777777" w:rsidR="00BA2875" w:rsidRDefault="00BA2875">
      <w:r>
        <w:separator/>
      </w:r>
    </w:p>
  </w:endnote>
  <w:endnote w:type="continuationSeparator" w:id="0">
    <w:p w14:paraId="0FBED921" w14:textId="77777777" w:rsidR="00BA2875" w:rsidRDefault="00B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D366" w14:textId="77777777" w:rsidR="00BA2875" w:rsidRDefault="00BA2875">
      <w:r>
        <w:separator/>
      </w:r>
    </w:p>
  </w:footnote>
  <w:footnote w:type="continuationSeparator" w:id="0">
    <w:p w14:paraId="418423AB" w14:textId="77777777" w:rsidR="00BA2875" w:rsidRDefault="00BA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41C79025" w:rsidR="00021812" w:rsidRDefault="00AA6A9F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C21E8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56C34664" wp14:editId="58E91FDF">
          <wp:simplePos x="0" y="0"/>
          <wp:positionH relativeFrom="margin">
            <wp:posOffset>-295275</wp:posOffset>
          </wp:positionH>
          <wp:positionV relativeFrom="paragraph">
            <wp:posOffset>80010</wp:posOffset>
          </wp:positionV>
          <wp:extent cx="1304925" cy="1379855"/>
          <wp:effectExtent l="0" t="0" r="9525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D795D" w14:textId="4471188C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05CB7942" w:rsidR="002253E6" w:rsidRPr="00C30853" w:rsidRDefault="00225E7C" w:rsidP="0034452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44525">
      <w:rPr>
        <w:rFonts w:ascii="Tahoma" w:hAnsi="Tahoma" w:cs="Tahoma"/>
        <w:b/>
        <w:bCs/>
        <w:sz w:val="34"/>
        <w:szCs w:val="34"/>
      </w:rPr>
      <w:t>COMITÉ DE INNOVACIÓN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44525"/>
    <w:rsid w:val="00354EA7"/>
    <w:rsid w:val="00355C72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A6A9F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875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1F95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2021-10-08T19:15:00Z</cp:lastPrinted>
  <dcterms:created xsi:type="dcterms:W3CDTF">2021-10-08T19:16:00Z</dcterms:created>
  <dcterms:modified xsi:type="dcterms:W3CDTF">2021-10-08T19:16:00Z</dcterms:modified>
</cp:coreProperties>
</file>