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D5A3AE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9D7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21AFB3B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3408D8" w:rsidRPr="003408D8">
              <w:rPr>
                <w:sz w:val="16"/>
                <w:szCs w:val="16"/>
                <w:lang w:val="es-MX"/>
              </w:rPr>
              <w:t>Carlos Froylán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5E53603D" w:rsidR="00A2354D" w:rsidRPr="00F05F4B" w:rsidRDefault="009D7ECB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2CDA6694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9D7ECB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08D64E6B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408D8" w:rsidRPr="003408D8">
              <w:rPr>
                <w:b w:val="0"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31CFF46A" w:rsidR="00A2354D" w:rsidRPr="00F05F4B" w:rsidRDefault="009D7EC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9087F8F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408D8" w:rsidRPr="003408D8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31CE07B" w:rsidR="00A2354D" w:rsidRPr="00F05F4B" w:rsidRDefault="009D7EC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3D3A5B6B" w:rsidR="00A2354D" w:rsidRPr="005B6BA6" w:rsidRDefault="003408D8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8C1D3D6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408D8" w:rsidRPr="003408D8">
              <w:rPr>
                <w:rFonts w:ascii="Arial" w:hAnsi="Arial"/>
                <w:smallCaps/>
                <w:sz w:val="16"/>
                <w:szCs w:val="16"/>
                <w:lang w:val="es-MX"/>
              </w:rPr>
              <w:t>Eliana Ang</w:t>
            </w:r>
            <w:r w:rsidR="003408D8">
              <w:rPr>
                <w:rFonts w:ascii="Arial" w:hAnsi="Arial"/>
                <w:smallCaps/>
                <w:sz w:val="16"/>
                <w:szCs w:val="16"/>
                <w:lang w:val="es-MX"/>
              </w:rPr>
              <w:t>e</w:t>
            </w:r>
            <w:r w:rsidR="003408D8" w:rsidRPr="003408D8">
              <w:rPr>
                <w:rFonts w:ascii="Arial" w:hAnsi="Arial"/>
                <w:smallCaps/>
                <w:sz w:val="16"/>
                <w:szCs w:val="16"/>
                <w:lang w:val="es-MX"/>
              </w:rPr>
              <w:t>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0B2B585" w:rsidR="00A2354D" w:rsidRPr="00F05F4B" w:rsidRDefault="009D7EC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E25D6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408D8" w:rsidRPr="003408D8">
              <w:rPr>
                <w:rFonts w:ascii="Arial" w:hAnsi="Arial"/>
                <w:smallCaps/>
                <w:sz w:val="16"/>
                <w:szCs w:val="16"/>
                <w:lang w:val="es-MX"/>
              </w:rPr>
              <w:t>Charbel Jorge Estefan Chidiac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72A9A2E" w:rsidR="00977273" w:rsidRDefault="009D7EC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1ED71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408D8" w:rsidRPr="003408D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37EBFFA" w:rsidR="00977273" w:rsidRDefault="009D7EC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760186A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408D8" w:rsidRPr="003408D8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643CEF45" w:rsidR="0070684B" w:rsidRDefault="009D7EC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FFBA" w14:textId="77777777" w:rsidR="0082189A" w:rsidRDefault="0082189A">
      <w:r>
        <w:separator/>
      </w:r>
    </w:p>
  </w:endnote>
  <w:endnote w:type="continuationSeparator" w:id="0">
    <w:p w14:paraId="22390E83" w14:textId="77777777" w:rsidR="0082189A" w:rsidRDefault="0082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FF60" w14:textId="77777777" w:rsidR="0082189A" w:rsidRDefault="0082189A">
      <w:r>
        <w:separator/>
      </w:r>
    </w:p>
  </w:footnote>
  <w:footnote w:type="continuationSeparator" w:id="0">
    <w:p w14:paraId="7B3A0E66" w14:textId="77777777" w:rsidR="0082189A" w:rsidRDefault="0082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34A3DD4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4A9B19E2" w:rsidR="00C14EA7" w:rsidRPr="00BC4215" w:rsidRDefault="00A04D1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05AF78B" wp14:editId="3B7F398D">
          <wp:simplePos x="0" y="0"/>
          <wp:positionH relativeFrom="column">
            <wp:posOffset>-1021715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44E53C69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3408D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Atención Ciudadana</w:t>
    </w:r>
  </w:p>
  <w:p w14:paraId="224773B3" w14:textId="258C4A10" w:rsidR="00926368" w:rsidRPr="00BC4215" w:rsidRDefault="003408D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</w:t>
    </w:r>
    <w:r w:rsidR="00CF23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08D8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189A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D7ECB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11</cp:revision>
  <cp:lastPrinted>2020-03-17T17:09:00Z</cp:lastPrinted>
  <dcterms:created xsi:type="dcterms:W3CDTF">2021-09-08T22:43:00Z</dcterms:created>
  <dcterms:modified xsi:type="dcterms:W3CDTF">2021-10-08T19:32:00Z</dcterms:modified>
</cp:coreProperties>
</file>